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18B6A" w14:textId="77777777" w:rsidR="00C85F68" w:rsidRDefault="00C85F68" w:rsidP="00C85F68">
      <w:pPr>
        <w:tabs>
          <w:tab w:val="left" w:pos="6510"/>
        </w:tabs>
        <w:jc w:val="center"/>
        <w:rPr>
          <w:rFonts w:cstheme="minorHAnsi"/>
          <w:b/>
          <w:bCs/>
          <w:sz w:val="28"/>
          <w:szCs w:val="28"/>
        </w:rPr>
      </w:pPr>
      <w:bookmarkStart w:id="0" w:name="_Hlk174621898"/>
      <w:r>
        <w:rPr>
          <w:rFonts w:cstheme="minorHAnsi"/>
          <w:noProof/>
        </w:rPr>
        <w:drawing>
          <wp:inline distT="0" distB="0" distL="0" distR="0" wp14:anchorId="14AFE2C1" wp14:editId="3A9ABE63">
            <wp:extent cx="3479800" cy="1270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9319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9800" cy="1270000"/>
                    </a:xfrm>
                    <a:prstGeom prst="rect">
                      <a:avLst/>
                    </a:prstGeom>
                    <a:noFill/>
                    <a:ln>
                      <a:noFill/>
                    </a:ln>
                  </pic:spPr>
                </pic:pic>
              </a:graphicData>
            </a:graphic>
          </wp:inline>
        </w:drawing>
      </w:r>
    </w:p>
    <w:p w14:paraId="5DBE417D" w14:textId="77777777" w:rsidR="00C85F68" w:rsidRDefault="00C85F68" w:rsidP="00C85F68">
      <w:pPr>
        <w:pStyle w:val="Heading1"/>
        <w:jc w:val="center"/>
        <w:rPr>
          <w:rFonts w:asciiTheme="minorHAnsi" w:eastAsia="Geomanist" w:hAnsiTheme="minorHAnsi" w:cstheme="minorHAnsi"/>
          <w:b/>
          <w:bCs/>
          <w:caps/>
          <w:color w:val="000000" w:themeColor="text1"/>
          <w:sz w:val="36"/>
          <w:szCs w:val="36"/>
          <w:lang w:val="cs-CZ"/>
        </w:rPr>
      </w:pPr>
      <w:r>
        <w:rPr>
          <w:rFonts w:asciiTheme="minorHAnsi" w:eastAsia="Geomanist" w:hAnsiTheme="minorHAnsi" w:cstheme="minorHAnsi"/>
          <w:b/>
          <w:bCs/>
          <w:caps/>
          <w:color w:val="000000" w:themeColor="text1"/>
          <w:sz w:val="36"/>
          <w:szCs w:val="36"/>
          <w:lang w:val="cs-CZ"/>
        </w:rPr>
        <w:t xml:space="preserve">IMPORTANT INSTRUCTION </w:t>
      </w:r>
    </w:p>
    <w:p w14:paraId="66E34C66" w14:textId="77777777" w:rsidR="00C85F68" w:rsidRDefault="00C85F68" w:rsidP="00C85F68">
      <w:pPr>
        <w:pStyle w:val="Heading1"/>
        <w:jc w:val="center"/>
        <w:rPr>
          <w:rFonts w:asciiTheme="minorHAnsi" w:eastAsia="Calibri" w:hAnsiTheme="minorHAnsi" w:cstheme="minorHAnsi"/>
          <w:b/>
          <w:bCs/>
          <w:caps/>
          <w:color w:val="000000" w:themeColor="text1"/>
          <w:sz w:val="40"/>
          <w:szCs w:val="40"/>
          <w:lang w:val="cs-CZ"/>
        </w:rPr>
      </w:pPr>
      <w:r>
        <w:rPr>
          <w:rFonts w:asciiTheme="minorHAnsi" w:eastAsia="Geomanist" w:hAnsiTheme="minorHAnsi" w:cstheme="minorHAnsi"/>
          <w:b/>
          <w:bCs/>
          <w:caps/>
          <w:color w:val="000000" w:themeColor="text1"/>
          <w:sz w:val="36"/>
          <w:szCs w:val="36"/>
          <w:lang w:val="cs-CZ"/>
        </w:rPr>
        <w:t xml:space="preserve">ON </w:t>
      </w:r>
      <w:r>
        <w:rPr>
          <w:rFonts w:asciiTheme="minorHAnsi" w:eastAsia="Calibri" w:hAnsiTheme="minorHAnsi" w:cstheme="minorHAnsi"/>
          <w:b/>
          <w:bCs/>
          <w:caps/>
          <w:color w:val="000000" w:themeColor="text1"/>
          <w:sz w:val="40"/>
          <w:szCs w:val="40"/>
          <w:lang w:val="cs-CZ"/>
        </w:rPr>
        <w:t>HOW TO WORK WITH A CSN TEMPLATE</w:t>
      </w:r>
    </w:p>
    <w:p w14:paraId="38F6C5CA" w14:textId="77777777" w:rsidR="00C85F68" w:rsidRDefault="00C85F68" w:rsidP="00C85F68">
      <w:pPr>
        <w:spacing w:after="0" w:line="240" w:lineRule="auto"/>
        <w:jc w:val="center"/>
        <w:rPr>
          <w:rFonts w:cstheme="minorHAnsi"/>
        </w:rPr>
      </w:pPr>
      <w:r>
        <w:rPr>
          <w:rFonts w:eastAsia="Calibri" w:cstheme="minorHAnsi"/>
          <w:b/>
          <w:bCs/>
          <w:sz w:val="40"/>
          <w:szCs w:val="40"/>
          <w:lang w:val="cs-CZ"/>
        </w:rPr>
        <w:t xml:space="preserve"> </w:t>
      </w:r>
    </w:p>
    <w:p w14:paraId="6E0E9CF6" w14:textId="77777777" w:rsidR="00C85F68" w:rsidRDefault="00C85F68" w:rsidP="00C85F68">
      <w:pPr>
        <w:pStyle w:val="ListParagraph"/>
        <w:numPr>
          <w:ilvl w:val="0"/>
          <w:numId w:val="7"/>
        </w:numPr>
        <w:spacing w:after="0" w:line="480" w:lineRule="auto"/>
        <w:rPr>
          <w:rFonts w:eastAsia="Calibri" w:cstheme="minorHAnsi"/>
        </w:rPr>
      </w:pPr>
      <w:r>
        <w:rPr>
          <w:rFonts w:eastAsia="Calibri" w:cstheme="minorHAnsi"/>
          <w:b/>
          <w:bCs/>
        </w:rPr>
        <w:t xml:space="preserve">(ORG) </w:t>
      </w:r>
      <w:r>
        <w:rPr>
          <w:rFonts w:eastAsia="Calibri" w:cstheme="minorHAnsi"/>
        </w:rPr>
        <w:t xml:space="preserve">– </w:t>
      </w:r>
      <w:proofErr w:type="spellStart"/>
      <w:r>
        <w:rPr>
          <w:rFonts w:eastAsia="Calibri" w:cstheme="minorHAnsi"/>
        </w:rPr>
        <w:t>replace</w:t>
      </w:r>
      <w:proofErr w:type="spellEnd"/>
      <w:r>
        <w:rPr>
          <w:rFonts w:eastAsia="Calibri" w:cstheme="minorHAnsi"/>
        </w:rPr>
        <w:t xml:space="preserve"> </w:t>
      </w:r>
      <w:proofErr w:type="spellStart"/>
      <w:r>
        <w:rPr>
          <w:rFonts w:eastAsia="Calibri" w:cstheme="minorHAnsi"/>
        </w:rPr>
        <w:t>it</w:t>
      </w:r>
      <w:proofErr w:type="spellEnd"/>
      <w:r>
        <w:rPr>
          <w:rFonts w:eastAsia="Calibri" w:cstheme="minorHAnsi"/>
        </w:rPr>
        <w:t xml:space="preserve"> </w:t>
      </w:r>
      <w:proofErr w:type="spellStart"/>
      <w:r>
        <w:rPr>
          <w:rFonts w:eastAsia="Calibri" w:cstheme="minorHAnsi"/>
        </w:rPr>
        <w:t>with</w:t>
      </w:r>
      <w:proofErr w:type="spellEnd"/>
      <w:r>
        <w:rPr>
          <w:rFonts w:eastAsia="Calibri" w:cstheme="minorHAnsi"/>
        </w:rPr>
        <w:t xml:space="preserve"> </w:t>
      </w:r>
      <w:proofErr w:type="spellStart"/>
      <w:r>
        <w:rPr>
          <w:rFonts w:eastAsia="Calibri" w:cstheme="minorHAnsi"/>
        </w:rPr>
        <w:t>the</w:t>
      </w:r>
      <w:proofErr w:type="spellEnd"/>
      <w:r>
        <w:rPr>
          <w:rFonts w:eastAsia="Calibri" w:cstheme="minorHAnsi"/>
        </w:rPr>
        <w:t xml:space="preserve"> </w:t>
      </w:r>
      <w:proofErr w:type="spellStart"/>
      <w:r>
        <w:rPr>
          <w:rFonts w:eastAsia="Calibri" w:cstheme="minorHAnsi"/>
        </w:rPr>
        <w:t>name</w:t>
      </w:r>
      <w:proofErr w:type="spellEnd"/>
      <w:r>
        <w:rPr>
          <w:rFonts w:eastAsia="Calibri" w:cstheme="minorHAnsi"/>
        </w:rPr>
        <w:t xml:space="preserve"> of </w:t>
      </w:r>
      <w:proofErr w:type="spellStart"/>
      <w:r>
        <w:rPr>
          <w:rFonts w:eastAsia="Calibri" w:cstheme="minorHAnsi"/>
        </w:rPr>
        <w:t>your</w:t>
      </w:r>
      <w:proofErr w:type="spellEnd"/>
      <w:r>
        <w:rPr>
          <w:rFonts w:eastAsia="Calibri" w:cstheme="minorHAnsi"/>
        </w:rPr>
        <w:t xml:space="preserve"> </w:t>
      </w:r>
      <w:proofErr w:type="spellStart"/>
      <w:r>
        <w:rPr>
          <w:rFonts w:eastAsia="Calibri" w:cstheme="minorHAnsi"/>
        </w:rPr>
        <w:t>organization</w:t>
      </w:r>
      <w:proofErr w:type="spellEnd"/>
      <w:r>
        <w:rPr>
          <w:rFonts w:eastAsia="Calibri" w:cstheme="minorHAnsi"/>
        </w:rPr>
        <w:t xml:space="preserve"> </w:t>
      </w:r>
      <w:proofErr w:type="spellStart"/>
      <w:r>
        <w:rPr>
          <w:rFonts w:eastAsia="Calibri" w:cstheme="minorHAnsi"/>
        </w:rPr>
        <w:t>or</w:t>
      </w:r>
      <w:proofErr w:type="spellEnd"/>
      <w:r>
        <w:rPr>
          <w:rFonts w:eastAsia="Calibri" w:cstheme="minorHAnsi"/>
        </w:rPr>
        <w:t xml:space="preserve"> </w:t>
      </w:r>
      <w:proofErr w:type="spellStart"/>
      <w:r>
        <w:rPr>
          <w:rFonts w:eastAsia="Calibri" w:cstheme="minorHAnsi"/>
        </w:rPr>
        <w:t>its</w:t>
      </w:r>
      <w:proofErr w:type="spellEnd"/>
      <w:r>
        <w:rPr>
          <w:rFonts w:eastAsia="Calibri" w:cstheme="minorHAnsi"/>
        </w:rPr>
        <w:t xml:space="preserve"> </w:t>
      </w:r>
      <w:proofErr w:type="spellStart"/>
      <w:r>
        <w:rPr>
          <w:rFonts w:eastAsia="Calibri" w:cstheme="minorHAnsi"/>
        </w:rPr>
        <w:t>abbreviation</w:t>
      </w:r>
      <w:proofErr w:type="spellEnd"/>
      <w:r>
        <w:rPr>
          <w:rFonts w:eastAsia="Calibri" w:cstheme="minorHAnsi"/>
        </w:rPr>
        <w:t xml:space="preserve"> </w:t>
      </w:r>
    </w:p>
    <w:p w14:paraId="41A88D9E" w14:textId="77777777" w:rsidR="00C85F68" w:rsidRDefault="00C85F68" w:rsidP="00C85F68">
      <w:pPr>
        <w:pStyle w:val="ListParagraph"/>
        <w:numPr>
          <w:ilvl w:val="0"/>
          <w:numId w:val="7"/>
        </w:numPr>
        <w:spacing w:after="0" w:line="480" w:lineRule="auto"/>
        <w:rPr>
          <w:rFonts w:eastAsia="Calibri" w:cstheme="minorHAnsi"/>
        </w:rPr>
      </w:pPr>
      <w:proofErr w:type="spellStart"/>
      <w:r>
        <w:rPr>
          <w:rFonts w:eastAsia="Calibri" w:cstheme="minorHAnsi"/>
        </w:rPr>
        <w:t>All</w:t>
      </w:r>
      <w:proofErr w:type="spellEnd"/>
      <w:r>
        <w:rPr>
          <w:rFonts w:eastAsia="Calibri" w:cstheme="minorHAnsi"/>
        </w:rPr>
        <w:t xml:space="preserve"> text </w:t>
      </w:r>
      <w:proofErr w:type="spellStart"/>
      <w:r>
        <w:rPr>
          <w:rFonts w:eastAsia="Calibri" w:cstheme="minorHAnsi"/>
        </w:rPr>
        <w:t>should</w:t>
      </w:r>
      <w:proofErr w:type="spellEnd"/>
      <w:r>
        <w:rPr>
          <w:rFonts w:eastAsia="Calibri" w:cstheme="minorHAnsi"/>
        </w:rPr>
        <w:t xml:space="preserve"> </w:t>
      </w:r>
      <w:proofErr w:type="spellStart"/>
      <w:r>
        <w:rPr>
          <w:rFonts w:eastAsia="Calibri" w:cstheme="minorHAnsi"/>
        </w:rPr>
        <w:t>be</w:t>
      </w:r>
      <w:proofErr w:type="spellEnd"/>
      <w:r>
        <w:rPr>
          <w:rFonts w:eastAsia="Calibri" w:cstheme="minorHAnsi"/>
        </w:rPr>
        <w:t xml:space="preserve"> </w:t>
      </w:r>
      <w:proofErr w:type="spellStart"/>
      <w:r>
        <w:rPr>
          <w:rFonts w:eastAsia="Calibri" w:cstheme="minorHAnsi"/>
        </w:rPr>
        <w:t>reviewed</w:t>
      </w:r>
      <w:proofErr w:type="spellEnd"/>
      <w:r>
        <w:rPr>
          <w:rFonts w:eastAsia="Calibri" w:cstheme="minorHAnsi"/>
        </w:rPr>
        <w:t xml:space="preserve"> </w:t>
      </w:r>
      <w:proofErr w:type="spellStart"/>
      <w:r>
        <w:rPr>
          <w:rFonts w:eastAsia="Calibri" w:cstheme="minorHAnsi"/>
        </w:rPr>
        <w:t>against</w:t>
      </w:r>
      <w:proofErr w:type="spellEnd"/>
      <w:r>
        <w:rPr>
          <w:rFonts w:eastAsia="Calibri" w:cstheme="minorHAnsi"/>
        </w:rPr>
        <w:t xml:space="preserve"> </w:t>
      </w:r>
      <w:proofErr w:type="spellStart"/>
      <w:r>
        <w:rPr>
          <w:rFonts w:eastAsia="Calibri" w:cstheme="minorHAnsi"/>
        </w:rPr>
        <w:t>local</w:t>
      </w:r>
      <w:proofErr w:type="spellEnd"/>
      <w:r>
        <w:rPr>
          <w:rFonts w:eastAsia="Calibri" w:cstheme="minorHAnsi"/>
        </w:rPr>
        <w:t xml:space="preserve"> </w:t>
      </w:r>
      <w:proofErr w:type="spellStart"/>
      <w:r>
        <w:rPr>
          <w:rFonts w:eastAsia="Calibri" w:cstheme="minorHAnsi"/>
        </w:rPr>
        <w:t>context</w:t>
      </w:r>
      <w:proofErr w:type="spellEnd"/>
      <w:r>
        <w:rPr>
          <w:rFonts w:eastAsia="Calibri" w:cstheme="minorHAnsi"/>
        </w:rPr>
        <w:t xml:space="preserve"> and </w:t>
      </w:r>
      <w:proofErr w:type="spellStart"/>
      <w:r>
        <w:rPr>
          <w:rFonts w:eastAsia="Calibri" w:cstheme="minorHAnsi"/>
        </w:rPr>
        <w:t>legal</w:t>
      </w:r>
      <w:proofErr w:type="spellEnd"/>
      <w:r>
        <w:rPr>
          <w:rFonts w:eastAsia="Calibri" w:cstheme="minorHAnsi"/>
        </w:rPr>
        <w:t xml:space="preserve"> </w:t>
      </w:r>
      <w:proofErr w:type="spellStart"/>
      <w:r>
        <w:rPr>
          <w:rFonts w:eastAsia="Calibri" w:cstheme="minorHAnsi"/>
        </w:rPr>
        <w:t>requirements</w:t>
      </w:r>
      <w:proofErr w:type="spellEnd"/>
    </w:p>
    <w:p w14:paraId="7A4DB0CD" w14:textId="77777777" w:rsidR="00C85F68" w:rsidRDefault="00C85F68" w:rsidP="00C85F68">
      <w:pPr>
        <w:pStyle w:val="ListParagraph"/>
        <w:numPr>
          <w:ilvl w:val="0"/>
          <w:numId w:val="7"/>
        </w:numPr>
        <w:spacing w:after="0" w:line="480" w:lineRule="auto"/>
        <w:rPr>
          <w:rFonts w:eastAsia="Calibri"/>
        </w:rPr>
      </w:pPr>
      <w:bookmarkStart w:id="1" w:name="_Hlk175150609"/>
      <w:proofErr w:type="spellStart"/>
      <w:r>
        <w:rPr>
          <w:rFonts w:eastAsia="Calibri"/>
        </w:rPr>
        <w:t>Instructions</w:t>
      </w:r>
      <w:proofErr w:type="spellEnd"/>
      <w:r>
        <w:rPr>
          <w:rFonts w:eastAsia="Calibri"/>
        </w:rPr>
        <w:t xml:space="preserve"> for </w:t>
      </w:r>
      <w:proofErr w:type="spellStart"/>
      <w:r>
        <w:rPr>
          <w:rFonts w:eastAsia="Calibri"/>
        </w:rPr>
        <w:t>the</w:t>
      </w:r>
      <w:proofErr w:type="spellEnd"/>
      <w:r>
        <w:rPr>
          <w:rFonts w:eastAsia="Calibri"/>
        </w:rPr>
        <w:t xml:space="preserve"> </w:t>
      </w:r>
      <w:proofErr w:type="spellStart"/>
      <w:r>
        <w:rPr>
          <w:rFonts w:eastAsia="Calibri"/>
        </w:rPr>
        <w:t>documents</w:t>
      </w:r>
      <w:proofErr w:type="spellEnd"/>
      <w:r>
        <w:rPr>
          <w:rFonts w:eastAsia="Calibri"/>
        </w:rPr>
        <w:t xml:space="preserve"> are in </w:t>
      </w:r>
      <w:proofErr w:type="spellStart"/>
      <w:r>
        <w:rPr>
          <w:rFonts w:eastAsia="Calibri"/>
          <w:i/>
          <w:iCs/>
        </w:rPr>
        <w:t>Italics</w:t>
      </w:r>
      <w:proofErr w:type="spellEnd"/>
      <w:r>
        <w:rPr>
          <w:rFonts w:eastAsia="Calibri"/>
        </w:rPr>
        <w:t xml:space="preserve">, and </w:t>
      </w:r>
      <w:proofErr w:type="spellStart"/>
      <w:r>
        <w:rPr>
          <w:rFonts w:eastAsia="Calibri"/>
          <w:highlight w:val="yellow"/>
        </w:rPr>
        <w:t>highlights</w:t>
      </w:r>
      <w:proofErr w:type="spellEnd"/>
      <w:r>
        <w:rPr>
          <w:rFonts w:eastAsia="Calibri"/>
          <w:highlight w:val="yellow"/>
        </w:rPr>
        <w:t xml:space="preserve"> in </w:t>
      </w:r>
      <w:proofErr w:type="spellStart"/>
      <w:r>
        <w:rPr>
          <w:rFonts w:eastAsia="Calibri"/>
          <w:highlight w:val="yellow"/>
        </w:rPr>
        <w:t>yellow</w:t>
      </w:r>
      <w:proofErr w:type="spellEnd"/>
      <w:r>
        <w:rPr>
          <w:rFonts w:eastAsia="Calibri"/>
        </w:rPr>
        <w:t xml:space="preserve"> are </w:t>
      </w:r>
      <w:proofErr w:type="spellStart"/>
      <w:r>
        <w:rPr>
          <w:rFonts w:eastAsia="Calibri"/>
        </w:rPr>
        <w:t>references</w:t>
      </w:r>
      <w:proofErr w:type="spellEnd"/>
      <w:r>
        <w:rPr>
          <w:rFonts w:eastAsia="Calibri"/>
        </w:rPr>
        <w:t xml:space="preserve"> to </w:t>
      </w:r>
      <w:proofErr w:type="spellStart"/>
      <w:r>
        <w:rPr>
          <w:rFonts w:eastAsia="Calibri"/>
        </w:rPr>
        <w:t>other</w:t>
      </w:r>
      <w:proofErr w:type="spellEnd"/>
      <w:r>
        <w:rPr>
          <w:rFonts w:eastAsia="Calibri"/>
        </w:rPr>
        <w:t xml:space="preserve"> </w:t>
      </w:r>
      <w:proofErr w:type="spellStart"/>
      <w:r>
        <w:rPr>
          <w:rFonts w:eastAsia="Calibri"/>
        </w:rPr>
        <w:t>documents</w:t>
      </w:r>
      <w:proofErr w:type="spellEnd"/>
      <w:r>
        <w:rPr>
          <w:rFonts w:eastAsia="Calibri"/>
        </w:rPr>
        <w:t xml:space="preserve"> </w:t>
      </w:r>
      <w:proofErr w:type="spellStart"/>
      <w:r>
        <w:rPr>
          <w:rFonts w:eastAsia="Calibri"/>
        </w:rPr>
        <w:t>you</w:t>
      </w:r>
      <w:proofErr w:type="spellEnd"/>
      <w:r>
        <w:rPr>
          <w:rFonts w:eastAsia="Calibri"/>
        </w:rPr>
        <w:t xml:space="preserve"> </w:t>
      </w:r>
      <w:proofErr w:type="spellStart"/>
      <w:r>
        <w:rPr>
          <w:rFonts w:eastAsia="Calibri"/>
        </w:rPr>
        <w:t>may</w:t>
      </w:r>
      <w:proofErr w:type="spellEnd"/>
      <w:r>
        <w:rPr>
          <w:rFonts w:eastAsia="Calibri"/>
        </w:rPr>
        <w:t xml:space="preserve"> </w:t>
      </w:r>
      <w:proofErr w:type="spellStart"/>
      <w:r>
        <w:rPr>
          <w:rFonts w:eastAsia="Calibri"/>
        </w:rPr>
        <w:t>need</w:t>
      </w:r>
      <w:proofErr w:type="spellEnd"/>
      <w:r>
        <w:rPr>
          <w:rFonts w:eastAsia="Calibri"/>
        </w:rPr>
        <w:t xml:space="preserve"> to </w:t>
      </w:r>
      <w:proofErr w:type="spellStart"/>
      <w:r>
        <w:rPr>
          <w:rFonts w:eastAsia="Calibri"/>
        </w:rPr>
        <w:t>have</w:t>
      </w:r>
      <w:proofErr w:type="spellEnd"/>
      <w:r>
        <w:rPr>
          <w:rFonts w:eastAsia="Calibri"/>
        </w:rPr>
        <w:t xml:space="preserve"> in place. </w:t>
      </w:r>
      <w:proofErr w:type="spellStart"/>
      <w:r>
        <w:rPr>
          <w:rFonts w:eastAsia="Calibri"/>
        </w:rPr>
        <w:t>All</w:t>
      </w:r>
      <w:proofErr w:type="spellEnd"/>
      <w:r>
        <w:rPr>
          <w:rFonts w:eastAsia="Calibri"/>
        </w:rPr>
        <w:t xml:space="preserve"> </w:t>
      </w:r>
      <w:proofErr w:type="spellStart"/>
      <w:r>
        <w:rPr>
          <w:rFonts w:eastAsia="Calibri"/>
        </w:rPr>
        <w:t>italics</w:t>
      </w:r>
      <w:proofErr w:type="spellEnd"/>
      <w:r>
        <w:rPr>
          <w:rFonts w:eastAsia="Calibri"/>
        </w:rPr>
        <w:t xml:space="preserve"> and </w:t>
      </w:r>
      <w:proofErr w:type="spellStart"/>
      <w:r>
        <w:rPr>
          <w:rFonts w:eastAsia="Calibri"/>
        </w:rPr>
        <w:t>highlights</w:t>
      </w:r>
      <w:proofErr w:type="spellEnd"/>
      <w:r>
        <w:rPr>
          <w:rFonts w:eastAsia="Calibri"/>
        </w:rPr>
        <w:t xml:space="preserve"> </w:t>
      </w:r>
      <w:proofErr w:type="spellStart"/>
      <w:r>
        <w:rPr>
          <w:rFonts w:eastAsia="Calibri"/>
        </w:rPr>
        <w:t>should</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removed</w:t>
      </w:r>
      <w:proofErr w:type="spellEnd"/>
      <w:r>
        <w:rPr>
          <w:rFonts w:eastAsia="Calibri"/>
        </w:rPr>
        <w:t xml:space="preserve"> </w:t>
      </w:r>
      <w:proofErr w:type="spellStart"/>
      <w:r>
        <w:rPr>
          <w:rFonts w:eastAsia="Calibri"/>
        </w:rPr>
        <w:t>before</w:t>
      </w:r>
      <w:proofErr w:type="spellEnd"/>
      <w:r>
        <w:rPr>
          <w:rFonts w:eastAsia="Calibri"/>
        </w:rPr>
        <w:t xml:space="preserve"> </w:t>
      </w:r>
      <w:proofErr w:type="spellStart"/>
      <w:r>
        <w:rPr>
          <w:rFonts w:eastAsia="Calibri"/>
        </w:rPr>
        <w:t>finalizing</w:t>
      </w:r>
      <w:proofErr w:type="spellEnd"/>
      <w:r>
        <w:rPr>
          <w:rFonts w:eastAsia="Calibri"/>
        </w:rPr>
        <w:t xml:space="preserve"> </w:t>
      </w:r>
      <w:proofErr w:type="spellStart"/>
      <w:r>
        <w:rPr>
          <w:rFonts w:eastAsia="Calibri"/>
        </w:rPr>
        <w:t>your</w:t>
      </w:r>
      <w:proofErr w:type="spellEnd"/>
      <w:r>
        <w:rPr>
          <w:rFonts w:eastAsia="Calibri"/>
        </w:rPr>
        <w:t xml:space="preserve"> </w:t>
      </w:r>
      <w:proofErr w:type="spellStart"/>
      <w:r>
        <w:rPr>
          <w:rFonts w:eastAsia="Calibri"/>
        </w:rPr>
        <w:t>document</w:t>
      </w:r>
      <w:proofErr w:type="spellEnd"/>
      <w:r>
        <w:rPr>
          <w:rFonts w:eastAsia="Calibri"/>
        </w:rPr>
        <w:t xml:space="preserve">. </w:t>
      </w:r>
    </w:p>
    <w:bookmarkEnd w:id="1"/>
    <w:p w14:paraId="1184907A" w14:textId="77777777" w:rsidR="00C85F68" w:rsidRDefault="00C85F68" w:rsidP="00C85F68">
      <w:pPr>
        <w:pStyle w:val="ListParagraph"/>
        <w:spacing w:after="0" w:line="480" w:lineRule="auto"/>
        <w:rPr>
          <w:rFonts w:cstheme="minorHAnsi"/>
        </w:rPr>
      </w:pPr>
    </w:p>
    <w:p w14:paraId="25A7504B" w14:textId="77777777" w:rsidR="00C85F68" w:rsidRDefault="00C85F68" w:rsidP="00C85F68">
      <w:pPr>
        <w:spacing w:line="360" w:lineRule="auto"/>
        <w:jc w:val="center"/>
        <w:rPr>
          <w:rFonts w:cstheme="minorHAnsi"/>
        </w:rPr>
      </w:pPr>
      <w:r>
        <w:rPr>
          <w:rFonts w:eastAsia="Calibri" w:cstheme="minorHAnsi"/>
          <w:b/>
          <w:bCs/>
        </w:rPr>
        <w:t xml:space="preserve">By using this document, you comply with our terms and conditions described </w:t>
      </w:r>
      <w:hyperlink r:id="rId12" w:history="1">
        <w:r>
          <w:rPr>
            <w:rStyle w:val="Hyperlink"/>
            <w:rFonts w:eastAsia="Calibri" w:cstheme="minorHAnsi"/>
            <w:b/>
            <w:bCs/>
            <w:color w:val="0563C1"/>
          </w:rPr>
          <w:t>here: www.civilsocietynow.org/terms-and-conditions</w:t>
        </w:r>
      </w:hyperlink>
    </w:p>
    <w:bookmarkEnd w:id="0"/>
    <w:p w14:paraId="1EC01B06" w14:textId="77777777" w:rsidR="00C85F68" w:rsidRDefault="00C85F68" w:rsidP="00C85F68">
      <w:pPr>
        <w:spacing w:line="720" w:lineRule="auto"/>
        <w:jc w:val="center"/>
        <w:rPr>
          <w:rFonts w:cstheme="minorHAnsi"/>
          <w:b/>
          <w:bCs/>
          <w:sz w:val="28"/>
          <w:szCs w:val="28"/>
        </w:rPr>
      </w:pPr>
      <w:r>
        <w:rPr>
          <w:rFonts w:eastAsia="Calibri" w:cstheme="minorHAnsi"/>
          <w:b/>
          <w:bCs/>
        </w:rPr>
        <w:t>Note: Delete this page before finalizing your organization’s version of this document</w:t>
      </w:r>
    </w:p>
    <w:p w14:paraId="4AD97D7C" w14:textId="77777777" w:rsidR="00C85F68" w:rsidRDefault="00C85F68" w:rsidP="00C85F68">
      <w:pPr>
        <w:pStyle w:val="Heading1"/>
        <w:rPr>
          <w:rFonts w:ascii="geomanista" w:eastAsia="Arial" w:hAnsi="geomanista"/>
          <w:b/>
          <w:bCs/>
        </w:rPr>
      </w:pPr>
    </w:p>
    <w:p w14:paraId="73BDAA0C" w14:textId="26523AE0" w:rsidR="00C85F68" w:rsidRDefault="00C85F68" w:rsidP="009E59AE">
      <w:pPr>
        <w:pStyle w:val="Heading1"/>
        <w:rPr>
          <w:rFonts w:ascii="geomanista" w:eastAsia="Arial" w:hAnsi="geomanista"/>
          <w:b/>
          <w:bCs/>
        </w:rPr>
      </w:pPr>
    </w:p>
    <w:p w14:paraId="3BA95773" w14:textId="6A8CB9D5" w:rsidR="00C85F68" w:rsidRDefault="00C85F68" w:rsidP="00C85F68"/>
    <w:p w14:paraId="33C1FF2A" w14:textId="77777777" w:rsidR="00C85F68" w:rsidRPr="00C85F68" w:rsidRDefault="00C85F68" w:rsidP="00C85F68"/>
    <w:p w14:paraId="39B29F77" w14:textId="3A65F03A" w:rsidR="00D76BDD" w:rsidRPr="00244493" w:rsidRDefault="00D76BDD" w:rsidP="009E59AE">
      <w:pPr>
        <w:pStyle w:val="Heading1"/>
        <w:rPr>
          <w:rFonts w:ascii="geomanista" w:eastAsia="Arial" w:hAnsi="geomanista"/>
          <w:b/>
          <w:bCs/>
        </w:rPr>
      </w:pPr>
      <w:r w:rsidRPr="00244493">
        <w:rPr>
          <w:rFonts w:ascii="geomanista" w:eastAsia="Arial" w:hAnsi="geomanista"/>
          <w:b/>
          <w:bCs/>
        </w:rPr>
        <w:lastRenderedPageBreak/>
        <w:t>QUALITY STANDARDS CHECKLIST</w:t>
      </w:r>
    </w:p>
    <w:p w14:paraId="149C7871" w14:textId="77777777" w:rsidR="00A87EDB" w:rsidRPr="009E59AE" w:rsidRDefault="00D76BDD" w:rsidP="009E59AE">
      <w:pPr>
        <w:pStyle w:val="Heading1"/>
        <w:rPr>
          <w:rFonts w:ascii="geomanista" w:eastAsia="Arial" w:hAnsi="geomanista"/>
        </w:rPr>
      </w:pPr>
      <w:r w:rsidRPr="009E59AE">
        <w:rPr>
          <w:rFonts w:ascii="geomanista" w:eastAsia="Arial" w:hAnsi="geomanista"/>
        </w:rPr>
        <w:t>CROSS-CUTTING THEMES IN EDUCATION IN EMERGENCIES (EIE)</w:t>
      </w:r>
    </w:p>
    <w:p w14:paraId="51C54338" w14:textId="77777777" w:rsidR="00D76BDD" w:rsidRPr="00A87EDB" w:rsidRDefault="00D76BDD" w:rsidP="00D76BDD">
      <w:pPr>
        <w:keepNext/>
        <w:keepLines/>
        <w:spacing w:after="80" w:line="240" w:lineRule="auto"/>
        <w:jc w:val="center"/>
        <w:outlineLvl w:val="0"/>
        <w:rPr>
          <w:rFonts w:ascii="Calibri" w:eastAsia="Times New Roman" w:hAnsi="Calibri" w:cs="Times New Roman"/>
          <w:color w:val="E64614"/>
          <w:sz w:val="40"/>
          <w:szCs w:val="40"/>
          <w:lang w:val="en-US"/>
        </w:rPr>
      </w:pPr>
    </w:p>
    <w:p w14:paraId="17B08FB7" w14:textId="77777777" w:rsidR="0078089E" w:rsidRPr="00C85F68" w:rsidRDefault="000F0B0A" w:rsidP="00070A57">
      <w:pPr>
        <w:spacing w:before="40" w:after="0"/>
        <w:jc w:val="both"/>
        <w:rPr>
          <w:i/>
          <w:iCs/>
        </w:rPr>
      </w:pPr>
      <w:r w:rsidRPr="00C85F68">
        <w:rPr>
          <w:rFonts w:cstheme="minorHAnsi"/>
          <w:i/>
          <w:iCs/>
          <w:u w:val="single"/>
        </w:rPr>
        <w:t xml:space="preserve">Purpose: </w:t>
      </w:r>
      <w:r w:rsidR="00B94B1F" w:rsidRPr="00C85F68">
        <w:rPr>
          <w:i/>
          <w:iCs/>
        </w:rPr>
        <w:t xml:space="preserve">This Quality Standard Checklists (QSC) </w:t>
      </w:r>
      <w:r w:rsidR="00A90CA0" w:rsidRPr="00C85F68">
        <w:rPr>
          <w:i/>
          <w:iCs/>
        </w:rPr>
        <w:t>intends to</w:t>
      </w:r>
      <w:r w:rsidR="00070A57" w:rsidRPr="00C85F68">
        <w:rPr>
          <w:i/>
          <w:iCs/>
        </w:rPr>
        <w:t xml:space="preserve"> </w:t>
      </w:r>
      <w:r w:rsidR="006B2293" w:rsidRPr="00C85F68">
        <w:rPr>
          <w:b/>
          <w:bCs/>
          <w:i/>
          <w:iCs/>
        </w:rPr>
        <w:t>support the integration of cross-cutting themes into education programmes</w:t>
      </w:r>
      <w:r w:rsidR="003B0653" w:rsidRPr="00C85F68">
        <w:rPr>
          <w:b/>
          <w:bCs/>
          <w:i/>
          <w:iCs/>
        </w:rPr>
        <w:t xml:space="preserve">. </w:t>
      </w:r>
      <w:r w:rsidR="003B0653" w:rsidRPr="00C85F68">
        <w:rPr>
          <w:i/>
          <w:iCs/>
        </w:rPr>
        <w:t>It</w:t>
      </w:r>
      <w:r w:rsidR="006B2293" w:rsidRPr="00C85F68">
        <w:rPr>
          <w:i/>
          <w:iCs/>
        </w:rPr>
        <w:t xml:space="preserve"> </w:t>
      </w:r>
      <w:r w:rsidR="00070A57" w:rsidRPr="00C85F68">
        <w:rPr>
          <w:i/>
          <w:iCs/>
        </w:rPr>
        <w:t xml:space="preserve">facilitates a reflective process to review programmatic approaches and </w:t>
      </w:r>
      <w:r w:rsidR="006B2293" w:rsidRPr="00C85F68">
        <w:rPr>
          <w:b/>
          <w:bCs/>
          <w:i/>
          <w:iCs/>
        </w:rPr>
        <w:t>identify gaps</w:t>
      </w:r>
      <w:r w:rsidR="006B2293" w:rsidRPr="00C85F68">
        <w:rPr>
          <w:i/>
          <w:iCs/>
        </w:rPr>
        <w:t xml:space="preserve"> in </w:t>
      </w:r>
      <w:r w:rsidR="0078089E" w:rsidRPr="00C85F68">
        <w:rPr>
          <w:i/>
          <w:iCs/>
        </w:rPr>
        <w:t>programm</w:t>
      </w:r>
      <w:r w:rsidR="00A90CA0" w:rsidRPr="00C85F68">
        <w:rPr>
          <w:i/>
          <w:iCs/>
        </w:rPr>
        <w:t>e design and/or implementation</w:t>
      </w:r>
      <w:r w:rsidR="00070A57" w:rsidRPr="00C85F68">
        <w:rPr>
          <w:i/>
          <w:iCs/>
        </w:rPr>
        <w:t xml:space="preserve">. It is intended to be used as an active tool that </w:t>
      </w:r>
      <w:r w:rsidR="00070A57" w:rsidRPr="00C85F68">
        <w:rPr>
          <w:b/>
          <w:bCs/>
          <w:i/>
          <w:iCs/>
        </w:rPr>
        <w:t>promotes reflection and discussion</w:t>
      </w:r>
      <w:r w:rsidR="00070A57" w:rsidRPr="00C85F68">
        <w:rPr>
          <w:i/>
          <w:iCs/>
        </w:rPr>
        <w:t>, providing the b</w:t>
      </w:r>
      <w:r w:rsidR="00A90CA0" w:rsidRPr="00C85F68">
        <w:rPr>
          <w:i/>
          <w:iCs/>
        </w:rPr>
        <w:t xml:space="preserve">asis for </w:t>
      </w:r>
      <w:r w:rsidR="00A90CA0" w:rsidRPr="00C85F68">
        <w:rPr>
          <w:b/>
          <w:bCs/>
          <w:i/>
          <w:iCs/>
        </w:rPr>
        <w:t xml:space="preserve">the development of </w:t>
      </w:r>
      <w:r w:rsidR="003B0653" w:rsidRPr="00C85F68">
        <w:rPr>
          <w:b/>
          <w:bCs/>
          <w:i/>
          <w:iCs/>
        </w:rPr>
        <w:t>practical</w:t>
      </w:r>
      <w:r w:rsidR="00A90CA0" w:rsidRPr="00C85F68">
        <w:rPr>
          <w:b/>
          <w:bCs/>
          <w:i/>
          <w:iCs/>
        </w:rPr>
        <w:t xml:space="preserve"> ‘actions’ </w:t>
      </w:r>
      <w:r w:rsidR="00A90CA0" w:rsidRPr="00C85F68">
        <w:rPr>
          <w:i/>
          <w:iCs/>
        </w:rPr>
        <w:t>to</w:t>
      </w:r>
      <w:r w:rsidR="0078089E" w:rsidRPr="00C85F68">
        <w:rPr>
          <w:i/>
          <w:iCs/>
        </w:rPr>
        <w:t xml:space="preserve"> address</w:t>
      </w:r>
      <w:r w:rsidR="003B0653" w:rsidRPr="00C85F68">
        <w:rPr>
          <w:i/>
          <w:iCs/>
        </w:rPr>
        <w:t xml:space="preserve"> </w:t>
      </w:r>
      <w:r w:rsidR="00A90CA0" w:rsidRPr="00C85F68">
        <w:rPr>
          <w:i/>
          <w:iCs/>
        </w:rPr>
        <w:t>gaps</w:t>
      </w:r>
      <w:r w:rsidR="0078089E" w:rsidRPr="00C85F68">
        <w:rPr>
          <w:i/>
          <w:iCs/>
        </w:rPr>
        <w:t xml:space="preserve"> and</w:t>
      </w:r>
      <w:r w:rsidR="00A90CA0" w:rsidRPr="00C85F68">
        <w:rPr>
          <w:i/>
          <w:iCs/>
        </w:rPr>
        <w:t xml:space="preserve"> improve</w:t>
      </w:r>
      <w:r w:rsidR="0078089E" w:rsidRPr="00C85F68">
        <w:rPr>
          <w:i/>
          <w:iCs/>
        </w:rPr>
        <w:t xml:space="preserve"> the</w:t>
      </w:r>
      <w:r w:rsidR="00A90CA0" w:rsidRPr="00C85F68">
        <w:rPr>
          <w:i/>
          <w:iCs/>
        </w:rPr>
        <w:t xml:space="preserve"> overall</w:t>
      </w:r>
      <w:r w:rsidR="0078089E" w:rsidRPr="00C85F68">
        <w:rPr>
          <w:i/>
          <w:iCs/>
        </w:rPr>
        <w:t xml:space="preserve"> quality of programming. </w:t>
      </w:r>
      <w:r w:rsidR="003B0653" w:rsidRPr="00C85F68">
        <w:rPr>
          <w:i/>
          <w:iCs/>
        </w:rPr>
        <w:t xml:space="preserve">The meaningful integrating of key cross-cutting themes helps ensure that education programmes are </w:t>
      </w:r>
      <w:r w:rsidR="003B0653" w:rsidRPr="00C85F68">
        <w:rPr>
          <w:rFonts w:eastAsia="Arial" w:cstheme="minorHAnsi"/>
          <w:i/>
          <w:iCs/>
          <w:spacing w:val="2"/>
          <w:lang w:val="en-US"/>
        </w:rPr>
        <w:t xml:space="preserve">holistic and that key humanitarian principles, and those of inclusion, protection and do no harm, are considered throughout the </w:t>
      </w:r>
      <w:proofErr w:type="spellStart"/>
      <w:r w:rsidR="003B0653" w:rsidRPr="00C85F68">
        <w:rPr>
          <w:rFonts w:eastAsia="Arial" w:cstheme="minorHAnsi"/>
          <w:i/>
          <w:iCs/>
          <w:spacing w:val="2"/>
          <w:lang w:val="en-US"/>
        </w:rPr>
        <w:t>programme</w:t>
      </w:r>
      <w:proofErr w:type="spellEnd"/>
      <w:r w:rsidR="003B0653" w:rsidRPr="00C85F68">
        <w:rPr>
          <w:rFonts w:eastAsia="Arial" w:cstheme="minorHAnsi"/>
          <w:i/>
          <w:iCs/>
          <w:spacing w:val="2"/>
          <w:lang w:val="en-US"/>
        </w:rPr>
        <w:t xml:space="preserve"> cycle.</w:t>
      </w:r>
      <w:r w:rsidR="00070A57" w:rsidRPr="00C85F68">
        <w:rPr>
          <w:rFonts w:eastAsia="Arial" w:cstheme="minorHAnsi"/>
          <w:i/>
          <w:iCs/>
          <w:spacing w:val="2"/>
          <w:lang w:val="en-US"/>
        </w:rPr>
        <w:t xml:space="preserve"> </w:t>
      </w:r>
    </w:p>
    <w:p w14:paraId="6B86272F" w14:textId="77777777" w:rsidR="001011BA" w:rsidRPr="00C85F68" w:rsidRDefault="001011BA" w:rsidP="449A23D2">
      <w:pPr>
        <w:spacing w:before="40" w:after="0"/>
        <w:jc w:val="both"/>
        <w:rPr>
          <w:rFonts w:eastAsia="Times New Roman"/>
          <w:i/>
          <w:iCs/>
          <w:lang w:val="en-US"/>
        </w:rPr>
      </w:pPr>
      <w:r w:rsidRPr="00C85F68">
        <w:rPr>
          <w:i/>
          <w:iCs/>
        </w:rPr>
        <w:t xml:space="preserve">Cross-cutting themes addressed in </w:t>
      </w:r>
      <w:r w:rsidRPr="00C85F68">
        <w:rPr>
          <w:rFonts w:eastAsia="Arial"/>
          <w:i/>
          <w:iCs/>
          <w:spacing w:val="2"/>
          <w:lang w:val="en-US"/>
        </w:rPr>
        <w:t>this checklist include:</w:t>
      </w:r>
      <w:r w:rsidRPr="00C85F68">
        <w:rPr>
          <w:rFonts w:eastAsia="Arial"/>
          <w:b/>
          <w:bCs/>
          <w:i/>
          <w:iCs/>
          <w:spacing w:val="2"/>
          <w:lang w:val="en-US"/>
        </w:rPr>
        <w:t xml:space="preserve"> </w:t>
      </w:r>
    </w:p>
    <w:p w14:paraId="149A2FC3" w14:textId="77777777" w:rsidR="001011BA" w:rsidRPr="00C85F68" w:rsidRDefault="001011BA" w:rsidP="001011BA">
      <w:pPr>
        <w:pStyle w:val="ListParagraph"/>
        <w:numPr>
          <w:ilvl w:val="0"/>
          <w:numId w:val="3"/>
        </w:numPr>
        <w:spacing w:before="40" w:after="0"/>
        <w:jc w:val="both"/>
        <w:rPr>
          <w:rFonts w:eastAsia="Times New Roman" w:cstheme="minorHAnsi"/>
          <w:i/>
          <w:iCs/>
          <w:lang w:val="en-US"/>
        </w:rPr>
      </w:pPr>
      <w:r w:rsidRPr="00C85F68">
        <w:rPr>
          <w:rFonts w:eastAsia="Times New Roman" w:cstheme="minorHAnsi"/>
          <w:i/>
          <w:iCs/>
          <w:lang w:val="en-US"/>
        </w:rPr>
        <w:t xml:space="preserve">Conflict Sensitive Education; </w:t>
      </w:r>
    </w:p>
    <w:p w14:paraId="7A26FEB7" w14:textId="23C42265" w:rsidR="001011BA" w:rsidRPr="00C85F68" w:rsidRDefault="001011BA" w:rsidP="496C52E3">
      <w:pPr>
        <w:pStyle w:val="ListParagraph"/>
        <w:numPr>
          <w:ilvl w:val="0"/>
          <w:numId w:val="3"/>
        </w:numPr>
        <w:spacing w:before="40" w:after="0"/>
        <w:jc w:val="both"/>
        <w:rPr>
          <w:rFonts w:eastAsia="Times New Roman"/>
          <w:i/>
          <w:iCs/>
          <w:lang w:val="en-US"/>
        </w:rPr>
      </w:pPr>
      <w:r w:rsidRPr="00C85F68">
        <w:rPr>
          <w:rFonts w:eastAsia="Times New Roman"/>
          <w:i/>
          <w:iCs/>
          <w:lang w:val="en-US"/>
        </w:rPr>
        <w:t>Child Protection</w:t>
      </w:r>
      <w:r w:rsidR="0083128B" w:rsidRPr="00C85F68">
        <w:rPr>
          <w:rFonts w:eastAsia="Times New Roman"/>
          <w:i/>
          <w:iCs/>
          <w:lang w:val="en-US"/>
        </w:rPr>
        <w:t xml:space="preserve"> and Safeguarding</w:t>
      </w:r>
      <w:r w:rsidRPr="00C85F68">
        <w:rPr>
          <w:rFonts w:eastAsia="Times New Roman"/>
          <w:i/>
          <w:iCs/>
          <w:lang w:val="en-US"/>
        </w:rPr>
        <w:t>;</w:t>
      </w:r>
    </w:p>
    <w:p w14:paraId="45069922" w14:textId="77777777" w:rsidR="001011BA" w:rsidRPr="00C85F68" w:rsidRDefault="001011BA" w:rsidP="001011BA">
      <w:pPr>
        <w:pStyle w:val="ListParagraph"/>
        <w:numPr>
          <w:ilvl w:val="0"/>
          <w:numId w:val="3"/>
        </w:numPr>
        <w:spacing w:before="40" w:after="0"/>
        <w:jc w:val="both"/>
        <w:rPr>
          <w:rFonts w:eastAsia="Times New Roman" w:cstheme="minorHAnsi"/>
          <w:i/>
          <w:iCs/>
          <w:lang w:val="en-US"/>
        </w:rPr>
      </w:pPr>
      <w:r w:rsidRPr="00C85F68">
        <w:rPr>
          <w:rFonts w:eastAsia="Times New Roman" w:cstheme="minorHAnsi"/>
          <w:i/>
          <w:iCs/>
          <w:lang w:val="en-US"/>
        </w:rPr>
        <w:t xml:space="preserve">Inclusion, Gender and Age; </w:t>
      </w:r>
    </w:p>
    <w:p w14:paraId="292D817F" w14:textId="7FC3DACB" w:rsidR="001011BA" w:rsidRPr="00C85F68" w:rsidRDefault="001011BA" w:rsidP="001011BA">
      <w:pPr>
        <w:pStyle w:val="ListParagraph"/>
        <w:numPr>
          <w:ilvl w:val="0"/>
          <w:numId w:val="3"/>
        </w:numPr>
        <w:spacing w:before="40" w:after="0"/>
        <w:jc w:val="both"/>
        <w:rPr>
          <w:rFonts w:eastAsia="Times New Roman" w:cstheme="minorHAnsi"/>
          <w:i/>
          <w:iCs/>
          <w:lang w:val="en-US"/>
        </w:rPr>
      </w:pPr>
      <w:r w:rsidRPr="00C85F68">
        <w:rPr>
          <w:rFonts w:eastAsia="Times New Roman" w:cstheme="minorHAnsi"/>
          <w:i/>
          <w:iCs/>
          <w:lang w:val="en-US"/>
        </w:rPr>
        <w:t>Child Participation;</w:t>
      </w:r>
    </w:p>
    <w:p w14:paraId="761F74DD" w14:textId="77777777" w:rsidR="0083128B" w:rsidRPr="00C85F68" w:rsidRDefault="001011BA" w:rsidP="496C52E3">
      <w:pPr>
        <w:pStyle w:val="ListParagraph"/>
        <w:numPr>
          <w:ilvl w:val="0"/>
          <w:numId w:val="3"/>
        </w:numPr>
        <w:spacing w:before="40" w:after="0"/>
        <w:jc w:val="both"/>
        <w:rPr>
          <w:rFonts w:eastAsia="Times New Roman"/>
          <w:i/>
          <w:iCs/>
          <w:lang w:val="en-US"/>
        </w:rPr>
      </w:pPr>
      <w:r w:rsidRPr="00C85F68">
        <w:rPr>
          <w:rFonts w:eastAsia="Times New Roman"/>
          <w:i/>
          <w:iCs/>
          <w:lang w:val="en-US"/>
        </w:rPr>
        <w:t>Coordination and Integration</w:t>
      </w:r>
      <w:r w:rsidR="0083128B" w:rsidRPr="00C85F68">
        <w:rPr>
          <w:rFonts w:eastAsia="Arial"/>
          <w:i/>
          <w:iCs/>
          <w:spacing w:val="2"/>
          <w:lang w:val="en-US"/>
        </w:rPr>
        <w:t>;</w:t>
      </w:r>
    </w:p>
    <w:p w14:paraId="508C1C4E" w14:textId="1A9D2E3F" w:rsidR="0083128B" w:rsidRPr="00C85F68" w:rsidRDefault="0083128B" w:rsidP="496C52E3">
      <w:pPr>
        <w:pStyle w:val="ListParagraph"/>
        <w:numPr>
          <w:ilvl w:val="0"/>
          <w:numId w:val="3"/>
        </w:numPr>
        <w:spacing w:before="40" w:after="0"/>
        <w:jc w:val="both"/>
        <w:rPr>
          <w:rFonts w:eastAsia="Times New Roman"/>
          <w:i/>
          <w:iCs/>
          <w:lang w:val="en-US"/>
        </w:rPr>
      </w:pPr>
      <w:r w:rsidRPr="00C85F68">
        <w:rPr>
          <w:rFonts w:eastAsia="Times New Roman"/>
          <w:i/>
          <w:iCs/>
          <w:lang w:val="en-US"/>
        </w:rPr>
        <w:t>The environment</w:t>
      </w:r>
    </w:p>
    <w:p w14:paraId="5D0A6FA8" w14:textId="77777777" w:rsidR="00B94B1F" w:rsidRPr="00C85F68" w:rsidRDefault="00B94B1F" w:rsidP="00D76BDD">
      <w:pPr>
        <w:spacing w:after="0"/>
        <w:jc w:val="both"/>
        <w:rPr>
          <w:rFonts w:ascii="Arial" w:eastAsia="Arial" w:hAnsi="Arial" w:cs="Arial"/>
          <w:i/>
          <w:iCs/>
          <w:spacing w:val="2"/>
          <w:sz w:val="20"/>
          <w:szCs w:val="20"/>
        </w:rPr>
      </w:pPr>
    </w:p>
    <w:p w14:paraId="746A5825" w14:textId="77777777" w:rsidR="00A87EDB" w:rsidRPr="00C85F68" w:rsidRDefault="000F0B0A" w:rsidP="00D76BDD">
      <w:pPr>
        <w:spacing w:after="0"/>
        <w:jc w:val="both"/>
        <w:rPr>
          <w:rFonts w:eastAsia="Arial" w:cstheme="minorHAnsi"/>
          <w:i/>
          <w:iCs/>
          <w:spacing w:val="2"/>
        </w:rPr>
      </w:pPr>
      <w:r w:rsidRPr="00C85F68">
        <w:rPr>
          <w:rFonts w:cstheme="minorHAnsi"/>
          <w:i/>
          <w:iCs/>
          <w:u w:val="single"/>
        </w:rPr>
        <w:t>Who this document is for</w:t>
      </w:r>
      <w:r w:rsidRPr="00C85F68">
        <w:rPr>
          <w:rFonts w:cstheme="minorHAnsi"/>
          <w:i/>
          <w:iCs/>
        </w:rPr>
        <w:t xml:space="preserve">: </w:t>
      </w:r>
      <w:r w:rsidR="00A87EDB" w:rsidRPr="00C85F68">
        <w:rPr>
          <w:rFonts w:eastAsia="Arial" w:cstheme="minorHAnsi"/>
          <w:i/>
          <w:iCs/>
          <w:spacing w:val="2"/>
        </w:rPr>
        <w:t xml:space="preserve">This checklist was developed for </w:t>
      </w:r>
      <w:r w:rsidRPr="00C85F68">
        <w:rPr>
          <w:rFonts w:eastAsia="Arial" w:cstheme="minorHAnsi"/>
          <w:b/>
          <w:bCs/>
          <w:i/>
          <w:iCs/>
          <w:spacing w:val="2"/>
        </w:rPr>
        <w:t>Education</w:t>
      </w:r>
      <w:r w:rsidRPr="00C85F68">
        <w:rPr>
          <w:rFonts w:eastAsia="Arial" w:cstheme="minorHAnsi"/>
          <w:i/>
          <w:iCs/>
          <w:spacing w:val="2"/>
        </w:rPr>
        <w:t xml:space="preserve"> </w:t>
      </w:r>
      <w:r w:rsidR="00A87EDB" w:rsidRPr="00C85F68">
        <w:rPr>
          <w:rFonts w:eastAsia="Arial" w:cstheme="minorHAnsi"/>
          <w:b/>
          <w:bCs/>
          <w:i/>
          <w:iCs/>
          <w:spacing w:val="2"/>
        </w:rPr>
        <w:t>Project Managers</w:t>
      </w:r>
      <w:r w:rsidRPr="00C85F68">
        <w:rPr>
          <w:rFonts w:eastAsia="Arial" w:cstheme="minorHAnsi"/>
          <w:i/>
          <w:iCs/>
          <w:spacing w:val="2"/>
        </w:rPr>
        <w:t xml:space="preserve"> or other programme staff responsible for ensuring quality and mainstreaming of key themes.</w:t>
      </w:r>
    </w:p>
    <w:p w14:paraId="2EC474A9" w14:textId="77777777" w:rsidR="000F0B0A" w:rsidRPr="00C85F68" w:rsidRDefault="000F0B0A" w:rsidP="00D76BDD">
      <w:pPr>
        <w:spacing w:after="0"/>
        <w:jc w:val="both"/>
        <w:rPr>
          <w:rFonts w:eastAsia="Arial" w:cstheme="minorHAnsi"/>
          <w:i/>
          <w:iCs/>
        </w:rPr>
      </w:pPr>
    </w:p>
    <w:p w14:paraId="41BC3C8E" w14:textId="77777777" w:rsidR="000F0B0A" w:rsidRPr="00C85F68" w:rsidRDefault="000F0B0A" w:rsidP="00D76BDD">
      <w:pPr>
        <w:spacing w:after="0"/>
        <w:jc w:val="both"/>
        <w:rPr>
          <w:rFonts w:eastAsia="Arial" w:cstheme="minorHAnsi"/>
          <w:i/>
          <w:iCs/>
        </w:rPr>
      </w:pPr>
      <w:r w:rsidRPr="00C85F68">
        <w:rPr>
          <w:rFonts w:cstheme="minorHAnsi"/>
          <w:i/>
          <w:iCs/>
          <w:u w:val="single"/>
        </w:rPr>
        <w:t>When to use it</w:t>
      </w:r>
      <w:r w:rsidRPr="00C85F68">
        <w:rPr>
          <w:rFonts w:cstheme="minorHAnsi"/>
          <w:i/>
          <w:iCs/>
        </w:rPr>
        <w:t>: This checklist can be used at various stages of the project cycle, depending on the purpose required. It can be used:</w:t>
      </w:r>
    </w:p>
    <w:p w14:paraId="6D6BE029" w14:textId="77777777" w:rsidR="00A87EDB" w:rsidRPr="00C85F68" w:rsidRDefault="00A87EDB" w:rsidP="00D76BDD">
      <w:pPr>
        <w:pStyle w:val="ListParagraph"/>
        <w:numPr>
          <w:ilvl w:val="0"/>
          <w:numId w:val="1"/>
        </w:numPr>
        <w:spacing w:after="0"/>
        <w:jc w:val="both"/>
        <w:rPr>
          <w:rFonts w:eastAsia="Arial" w:cstheme="minorHAnsi"/>
          <w:i/>
          <w:iCs/>
          <w:sz w:val="20"/>
          <w:szCs w:val="20"/>
          <w:lang w:val="en-US"/>
        </w:rPr>
      </w:pPr>
      <w:r w:rsidRPr="00C85F68">
        <w:rPr>
          <w:rFonts w:eastAsia="Arial" w:cstheme="minorHAnsi"/>
          <w:b/>
          <w:bCs/>
          <w:i/>
          <w:iCs/>
          <w:spacing w:val="2"/>
          <w:lang w:val="en-GB"/>
        </w:rPr>
        <w:t>When preparing new proposals</w:t>
      </w:r>
      <w:r w:rsidRPr="00C85F68">
        <w:rPr>
          <w:rFonts w:eastAsia="Arial" w:cstheme="minorHAnsi"/>
          <w:i/>
          <w:iCs/>
          <w:spacing w:val="2"/>
          <w:lang w:val="en-GB"/>
        </w:rPr>
        <w:t xml:space="preserve">: </w:t>
      </w:r>
      <w:r w:rsidR="000F0B0A" w:rsidRPr="00C85F68">
        <w:rPr>
          <w:rFonts w:eastAsia="Arial" w:cstheme="minorHAnsi"/>
          <w:i/>
          <w:iCs/>
          <w:spacing w:val="2"/>
          <w:lang w:val="en-GB"/>
        </w:rPr>
        <w:t xml:space="preserve">to </w:t>
      </w:r>
      <w:r w:rsidRPr="00C85F68">
        <w:rPr>
          <w:rFonts w:eastAsia="Arial" w:cstheme="minorHAnsi"/>
          <w:i/>
          <w:iCs/>
          <w:spacing w:val="2"/>
          <w:lang w:val="en-GB"/>
        </w:rPr>
        <w:t>check that cross-cutting themes have been properly reflected in the project design and are correctly budgeted for;</w:t>
      </w:r>
    </w:p>
    <w:p w14:paraId="5E837729" w14:textId="77777777" w:rsidR="00A87EDB" w:rsidRPr="00C85F68" w:rsidRDefault="00A87EDB" w:rsidP="00A87EDB">
      <w:pPr>
        <w:pStyle w:val="ListParagraph"/>
        <w:numPr>
          <w:ilvl w:val="0"/>
          <w:numId w:val="1"/>
        </w:numPr>
        <w:spacing w:before="40" w:after="0"/>
        <w:jc w:val="both"/>
        <w:rPr>
          <w:rFonts w:eastAsia="Arial" w:cstheme="minorHAnsi"/>
          <w:i/>
          <w:iCs/>
          <w:sz w:val="20"/>
          <w:szCs w:val="20"/>
          <w:lang w:val="en-US"/>
        </w:rPr>
      </w:pPr>
      <w:r w:rsidRPr="00C85F68">
        <w:rPr>
          <w:rFonts w:eastAsia="Arial" w:cstheme="minorHAnsi"/>
          <w:b/>
          <w:bCs/>
          <w:i/>
          <w:iCs/>
          <w:spacing w:val="2"/>
          <w:lang w:val="en-GB"/>
        </w:rPr>
        <w:t xml:space="preserve">When reviewing project </w:t>
      </w:r>
      <w:r w:rsidR="000F0B0A" w:rsidRPr="00C85F68">
        <w:rPr>
          <w:rFonts w:eastAsia="Arial" w:cstheme="minorHAnsi"/>
          <w:b/>
          <w:bCs/>
          <w:i/>
          <w:iCs/>
          <w:spacing w:val="2"/>
          <w:lang w:val="en-GB"/>
        </w:rPr>
        <w:t>progress</w:t>
      </w:r>
      <w:r w:rsidR="0078089E" w:rsidRPr="00C85F68">
        <w:rPr>
          <w:rFonts w:eastAsia="Arial" w:cstheme="minorHAnsi"/>
          <w:b/>
          <w:bCs/>
          <w:i/>
          <w:iCs/>
          <w:spacing w:val="2"/>
          <w:lang w:val="en-GB"/>
        </w:rPr>
        <w:t xml:space="preserve"> (for example, during a mid-term review)</w:t>
      </w:r>
      <w:r w:rsidRPr="00C85F68">
        <w:rPr>
          <w:rFonts w:eastAsia="Arial" w:cstheme="minorHAnsi"/>
          <w:i/>
          <w:iCs/>
          <w:spacing w:val="2"/>
          <w:lang w:val="en-GB"/>
        </w:rPr>
        <w:t xml:space="preserve">: to </w:t>
      </w:r>
      <w:r w:rsidR="0078089E" w:rsidRPr="00C85F68">
        <w:rPr>
          <w:rFonts w:eastAsia="Arial" w:cstheme="minorHAnsi"/>
          <w:i/>
          <w:iCs/>
          <w:spacing w:val="2"/>
          <w:lang w:val="en-GB"/>
        </w:rPr>
        <w:t>reflect on</w:t>
      </w:r>
      <w:r w:rsidRPr="00C85F68">
        <w:rPr>
          <w:rFonts w:eastAsia="Arial" w:cstheme="minorHAnsi"/>
          <w:i/>
          <w:iCs/>
          <w:spacing w:val="2"/>
          <w:lang w:val="en-GB"/>
        </w:rPr>
        <w:t xml:space="preserve"> </w:t>
      </w:r>
      <w:r w:rsidR="0078089E" w:rsidRPr="00C85F68">
        <w:rPr>
          <w:rFonts w:eastAsia="Arial" w:cstheme="minorHAnsi"/>
          <w:i/>
          <w:iCs/>
          <w:spacing w:val="2"/>
          <w:lang w:val="en-GB"/>
        </w:rPr>
        <w:t xml:space="preserve">the project approach and ensure that </w:t>
      </w:r>
      <w:r w:rsidRPr="00C85F68">
        <w:rPr>
          <w:rFonts w:eastAsia="Arial" w:cstheme="minorHAnsi"/>
          <w:i/>
          <w:iCs/>
          <w:spacing w:val="2"/>
          <w:lang w:val="en-GB"/>
        </w:rPr>
        <w:t>cross-cutting themes</w:t>
      </w:r>
      <w:r w:rsidR="0078089E" w:rsidRPr="00C85F68">
        <w:rPr>
          <w:rFonts w:eastAsia="Arial" w:cstheme="minorHAnsi"/>
          <w:i/>
          <w:iCs/>
          <w:spacing w:val="2"/>
          <w:lang w:val="en-GB"/>
        </w:rPr>
        <w:t xml:space="preserve"> are consistently being considered</w:t>
      </w:r>
      <w:r w:rsidRPr="00C85F68">
        <w:rPr>
          <w:rFonts w:eastAsia="Arial" w:cstheme="minorHAnsi"/>
          <w:i/>
          <w:iCs/>
          <w:spacing w:val="2"/>
          <w:lang w:val="en-GB"/>
        </w:rPr>
        <w:t>.</w:t>
      </w:r>
    </w:p>
    <w:p w14:paraId="747F39E1" w14:textId="77777777" w:rsidR="00A87EDB" w:rsidRPr="00C85F68" w:rsidRDefault="000F0B0A" w:rsidP="00A87EDB">
      <w:pPr>
        <w:spacing w:before="40" w:after="0"/>
        <w:jc w:val="both"/>
        <w:rPr>
          <w:rFonts w:cstheme="minorHAnsi"/>
          <w:i/>
          <w:iCs/>
        </w:rPr>
      </w:pPr>
      <w:r w:rsidRPr="00C85F68">
        <w:rPr>
          <w:rFonts w:cstheme="minorHAnsi"/>
          <w:i/>
          <w:iCs/>
          <w:u w:val="single"/>
        </w:rPr>
        <w:t>To note</w:t>
      </w:r>
      <w:r w:rsidRPr="00C85F68">
        <w:rPr>
          <w:rFonts w:cstheme="minorHAnsi"/>
          <w:i/>
          <w:iCs/>
        </w:rPr>
        <w:t>:</w:t>
      </w:r>
    </w:p>
    <w:p w14:paraId="4FDC72B6" w14:textId="77777777" w:rsidR="001011BA" w:rsidRPr="00C85F68" w:rsidRDefault="001011BA" w:rsidP="001011BA">
      <w:pPr>
        <w:pStyle w:val="ListParagraph"/>
        <w:numPr>
          <w:ilvl w:val="0"/>
          <w:numId w:val="4"/>
        </w:numPr>
        <w:spacing w:before="40" w:after="0"/>
        <w:jc w:val="both"/>
        <w:rPr>
          <w:rFonts w:eastAsia="Arial" w:cstheme="minorHAnsi"/>
          <w:i/>
          <w:iCs/>
          <w:spacing w:val="2"/>
          <w:lang w:val="en-US"/>
        </w:rPr>
      </w:pPr>
      <w:r w:rsidRPr="00C85F68">
        <w:rPr>
          <w:rFonts w:eastAsia="Arial" w:cstheme="minorHAnsi"/>
          <w:i/>
          <w:iCs/>
          <w:spacing w:val="2"/>
          <w:lang w:val="en-US"/>
        </w:rPr>
        <w:t>This checklist is not exhaustive and can be amended or extended to include other key themes.</w:t>
      </w:r>
    </w:p>
    <w:p w14:paraId="57298143" w14:textId="77777777" w:rsidR="00E20A0D" w:rsidRDefault="00E20A0D" w:rsidP="00E20A0D">
      <w:pPr>
        <w:spacing w:after="120" w:line="240" w:lineRule="auto"/>
        <w:jc w:val="both"/>
        <w:rPr>
          <w:rFonts w:ascii="Arial" w:eastAsia="Times New Roman" w:hAnsi="Arial" w:cs="Arial"/>
          <w:sz w:val="20"/>
          <w:szCs w:val="21"/>
          <w:lang w:val="en-US"/>
        </w:rPr>
      </w:pPr>
    </w:p>
    <w:p w14:paraId="2996B191" w14:textId="111A49D7" w:rsidR="00244493" w:rsidRDefault="00244493" w:rsidP="00244493">
      <w:pPr>
        <w:spacing w:after="120" w:line="240" w:lineRule="auto"/>
        <w:jc w:val="both"/>
        <w:rPr>
          <w:rFonts w:ascii="Arial" w:eastAsia="Times New Roman" w:hAnsi="Arial" w:cs="Arial"/>
          <w:sz w:val="20"/>
          <w:szCs w:val="21"/>
        </w:rPr>
      </w:pPr>
    </w:p>
    <w:p w14:paraId="388F6950" w14:textId="77777777" w:rsidR="00C85F68" w:rsidRDefault="00C85F68" w:rsidP="00244493">
      <w:pPr>
        <w:spacing w:after="120" w:line="240" w:lineRule="auto"/>
        <w:jc w:val="both"/>
        <w:rPr>
          <w:rFonts w:ascii="Arial" w:eastAsia="Times New Roman" w:hAnsi="Arial" w:cs="Arial"/>
          <w:sz w:val="20"/>
          <w:szCs w:val="21"/>
        </w:rPr>
      </w:pPr>
    </w:p>
    <w:p w14:paraId="1526CF76" w14:textId="3466BF7B" w:rsidR="004F55E6" w:rsidRDefault="004F55E6" w:rsidP="00244493">
      <w:pPr>
        <w:spacing w:after="120" w:line="240" w:lineRule="auto"/>
        <w:jc w:val="both"/>
        <w:rPr>
          <w:rFonts w:ascii="Arial" w:eastAsia="Times New Roman" w:hAnsi="Arial" w:cs="Arial"/>
          <w:sz w:val="20"/>
          <w:szCs w:val="21"/>
        </w:rPr>
      </w:pPr>
    </w:p>
    <w:p w14:paraId="64CCA7A0" w14:textId="1A478C14" w:rsidR="00C85F68" w:rsidRDefault="00C85F68" w:rsidP="00244493">
      <w:pPr>
        <w:spacing w:after="120" w:line="240" w:lineRule="auto"/>
        <w:jc w:val="both"/>
        <w:rPr>
          <w:rFonts w:ascii="Arial" w:eastAsia="Times New Roman" w:hAnsi="Arial" w:cs="Arial"/>
          <w:sz w:val="20"/>
          <w:szCs w:val="21"/>
        </w:rPr>
      </w:pPr>
    </w:p>
    <w:p w14:paraId="45D5A4C5" w14:textId="77777777" w:rsidR="00C85F68" w:rsidRDefault="00C85F68" w:rsidP="00244493">
      <w:pPr>
        <w:spacing w:after="120" w:line="240" w:lineRule="auto"/>
        <w:jc w:val="both"/>
        <w:rPr>
          <w:rFonts w:ascii="Arial" w:eastAsia="Times New Roman" w:hAnsi="Arial" w:cs="Arial"/>
          <w:sz w:val="20"/>
          <w:szCs w:val="21"/>
        </w:rPr>
      </w:pPr>
    </w:p>
    <w:p w14:paraId="0CF195CC" w14:textId="77777777" w:rsidR="004F55E6" w:rsidRDefault="004F55E6" w:rsidP="00244493">
      <w:pPr>
        <w:spacing w:after="120" w:line="240" w:lineRule="auto"/>
        <w:jc w:val="both"/>
        <w:rPr>
          <w:rFonts w:ascii="Arial" w:eastAsia="Times New Roman" w:hAnsi="Arial" w:cs="Arial"/>
          <w:sz w:val="20"/>
          <w:szCs w:val="21"/>
        </w:rPr>
      </w:pPr>
    </w:p>
    <w:p w14:paraId="2B0C61DE" w14:textId="77777777" w:rsidR="00A90CA0" w:rsidRDefault="00A90CA0" w:rsidP="00244493">
      <w:pPr>
        <w:spacing w:after="120" w:line="240" w:lineRule="auto"/>
        <w:jc w:val="both"/>
        <w:rPr>
          <w:rFonts w:ascii="Arial" w:eastAsia="Times New Roman" w:hAnsi="Arial" w:cs="Arial"/>
          <w:sz w:val="20"/>
          <w:szCs w:val="21"/>
        </w:rPr>
      </w:pPr>
    </w:p>
    <w:p w14:paraId="15134251" w14:textId="77777777" w:rsidR="00A87EDB" w:rsidRPr="00A87EDB" w:rsidRDefault="00A87EDB" w:rsidP="009E59AE">
      <w:pPr>
        <w:pStyle w:val="Heading1"/>
        <w:rPr>
          <w:rFonts w:ascii="Arial" w:eastAsia="Times New Roman" w:hAnsi="Arial" w:cs="Arial"/>
          <w:color w:val="E64614"/>
          <w:lang w:val="en-US"/>
        </w:rPr>
      </w:pPr>
      <w:r w:rsidRPr="7B94380C">
        <w:rPr>
          <w:rFonts w:ascii="Calibri" w:eastAsia="Times New Roman" w:hAnsi="Calibri" w:cs="Times New Roman"/>
          <w:color w:val="E64614"/>
          <w:sz w:val="20"/>
          <w:szCs w:val="20"/>
          <w:lang w:val="en-US"/>
        </w:rPr>
        <w:lastRenderedPageBreak/>
        <w:t xml:space="preserve"> </w:t>
      </w:r>
      <w:r w:rsidRPr="7B94380C">
        <w:rPr>
          <w:rFonts w:ascii="geomanista" w:eastAsia="Arial" w:hAnsi="geomanista"/>
        </w:rPr>
        <w:t>Section 1: Conflict Sensitive Education</w:t>
      </w:r>
    </w:p>
    <w:tbl>
      <w:tblPr>
        <w:tblStyle w:val="GridTable4-Accent5"/>
        <w:tblW w:w="9351" w:type="dxa"/>
        <w:tblLayout w:type="fixed"/>
        <w:tblLook w:val="04A0" w:firstRow="1" w:lastRow="0" w:firstColumn="1" w:lastColumn="0" w:noHBand="0" w:noVBand="1"/>
      </w:tblPr>
      <w:tblGrid>
        <w:gridCol w:w="535"/>
        <w:gridCol w:w="4050"/>
        <w:gridCol w:w="810"/>
        <w:gridCol w:w="810"/>
        <w:gridCol w:w="3146"/>
      </w:tblGrid>
      <w:tr w:rsidR="00A87EDB" w:rsidRPr="000E6526" w14:paraId="7D35A329" w14:textId="77777777" w:rsidTr="00C85F68">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535" w:type="dxa"/>
          </w:tcPr>
          <w:p w14:paraId="1EE3C78A" w14:textId="77777777" w:rsidR="00A87EDB" w:rsidRPr="000E6526" w:rsidRDefault="00A87EDB" w:rsidP="00A87EDB">
            <w:pPr>
              <w:rPr>
                <w:rFonts w:cstheme="minorHAnsi"/>
                <w:b w:val="0"/>
                <w:sz w:val="20"/>
                <w:szCs w:val="20"/>
                <w:lang w:val="en-US"/>
              </w:rPr>
            </w:pPr>
          </w:p>
        </w:tc>
        <w:tc>
          <w:tcPr>
            <w:tcW w:w="4050" w:type="dxa"/>
          </w:tcPr>
          <w:p w14:paraId="236AAFC2" w14:textId="77777777" w:rsidR="00A87EDB" w:rsidRPr="000E6526" w:rsidRDefault="00A87EDB" w:rsidP="00A87EDB">
            <w:pPr>
              <w:cnfStyle w:val="100000000000" w:firstRow="1" w:lastRow="0" w:firstColumn="0" w:lastColumn="0" w:oddVBand="0" w:evenVBand="0" w:oddHBand="0" w:evenHBand="0" w:firstRowFirstColumn="0" w:firstRowLastColumn="0" w:lastRowFirstColumn="0" w:lastRowLastColumn="0"/>
              <w:rPr>
                <w:rFonts w:cstheme="minorHAnsi"/>
                <w:b w:val="0"/>
                <w:color w:val="000000"/>
                <w:sz w:val="28"/>
                <w:szCs w:val="20"/>
                <w:lang w:val="en-US"/>
              </w:rPr>
            </w:pPr>
            <w:r w:rsidRPr="000E6526">
              <w:rPr>
                <w:rFonts w:cstheme="minorHAnsi"/>
                <w:color w:val="000000"/>
                <w:sz w:val="28"/>
                <w:szCs w:val="20"/>
                <w:lang w:val="en-US"/>
              </w:rPr>
              <w:t>Question</w:t>
            </w:r>
          </w:p>
        </w:tc>
        <w:tc>
          <w:tcPr>
            <w:tcW w:w="1620" w:type="dxa"/>
            <w:gridSpan w:val="2"/>
          </w:tcPr>
          <w:p w14:paraId="4EE568E9" w14:textId="77777777" w:rsidR="00A87EDB" w:rsidRPr="000E6526" w:rsidRDefault="00A87EDB" w:rsidP="00A87EDB">
            <w:pPr>
              <w:cnfStyle w:val="100000000000" w:firstRow="1" w:lastRow="0" w:firstColumn="0" w:lastColumn="0" w:oddVBand="0" w:evenVBand="0" w:oddHBand="0" w:evenHBand="0" w:firstRowFirstColumn="0" w:firstRowLastColumn="0" w:lastRowFirstColumn="0" w:lastRowLastColumn="0"/>
              <w:rPr>
                <w:rFonts w:cstheme="minorHAnsi"/>
                <w:b w:val="0"/>
                <w:color w:val="000000"/>
                <w:sz w:val="28"/>
                <w:szCs w:val="20"/>
                <w:lang w:val="en-US"/>
              </w:rPr>
            </w:pPr>
            <w:r w:rsidRPr="000E6526">
              <w:rPr>
                <w:rFonts w:cstheme="minorHAnsi"/>
                <w:color w:val="000000"/>
                <w:sz w:val="28"/>
                <w:szCs w:val="20"/>
                <w:lang w:val="en-US"/>
              </w:rPr>
              <w:t>Response</w:t>
            </w:r>
          </w:p>
        </w:tc>
        <w:tc>
          <w:tcPr>
            <w:tcW w:w="3146" w:type="dxa"/>
          </w:tcPr>
          <w:p w14:paraId="51F69EC4" w14:textId="77777777" w:rsidR="00A87EDB" w:rsidRPr="000E6526" w:rsidRDefault="00A87EDB" w:rsidP="00A87EDB">
            <w:pPr>
              <w:cnfStyle w:val="100000000000" w:firstRow="1" w:lastRow="0" w:firstColumn="0" w:lastColumn="0" w:oddVBand="0" w:evenVBand="0" w:oddHBand="0" w:evenHBand="0" w:firstRowFirstColumn="0" w:firstRowLastColumn="0" w:lastRowFirstColumn="0" w:lastRowLastColumn="0"/>
              <w:rPr>
                <w:rFonts w:cstheme="minorHAnsi"/>
                <w:b w:val="0"/>
                <w:color w:val="000000"/>
                <w:sz w:val="28"/>
                <w:szCs w:val="20"/>
                <w:lang w:val="en-US"/>
              </w:rPr>
            </w:pPr>
            <w:r w:rsidRPr="000E6526">
              <w:rPr>
                <w:rFonts w:cstheme="minorHAnsi"/>
                <w:color w:val="000000"/>
                <w:sz w:val="28"/>
                <w:szCs w:val="20"/>
                <w:lang w:val="en-US"/>
              </w:rPr>
              <w:t>Comments</w:t>
            </w:r>
            <w:r w:rsidR="00A90CA0">
              <w:rPr>
                <w:rFonts w:cstheme="minorHAnsi"/>
                <w:color w:val="000000"/>
                <w:sz w:val="28"/>
                <w:szCs w:val="20"/>
                <w:lang w:val="en-US"/>
              </w:rPr>
              <w:t>/Actions</w:t>
            </w:r>
          </w:p>
        </w:tc>
      </w:tr>
      <w:tr w:rsidR="00A87EDB" w:rsidRPr="000E6526" w14:paraId="4AF571E0" w14:textId="77777777" w:rsidTr="00C85F68">
        <w:trPr>
          <w:cnfStyle w:val="000000100000" w:firstRow="0" w:lastRow="0" w:firstColumn="0" w:lastColumn="0" w:oddVBand="0" w:evenVBand="0" w:oddHBand="1"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535" w:type="dxa"/>
          </w:tcPr>
          <w:p w14:paraId="0DC1538F" w14:textId="77777777" w:rsidR="00A87EDB" w:rsidRPr="000E6526" w:rsidRDefault="00A87EDB" w:rsidP="00A87EDB">
            <w:pPr>
              <w:spacing w:before="80" w:after="80"/>
              <w:rPr>
                <w:rFonts w:cstheme="minorHAnsi"/>
                <w:b w:val="0"/>
                <w:sz w:val="20"/>
                <w:szCs w:val="20"/>
                <w:lang w:val="en-US"/>
              </w:rPr>
            </w:pPr>
            <w:r w:rsidRPr="000E6526">
              <w:rPr>
                <w:rFonts w:cstheme="minorHAnsi"/>
                <w:sz w:val="20"/>
                <w:szCs w:val="20"/>
                <w:lang w:val="en-US"/>
              </w:rPr>
              <w:t>1</w:t>
            </w:r>
          </w:p>
        </w:tc>
        <w:tc>
          <w:tcPr>
            <w:tcW w:w="4050" w:type="dxa"/>
          </w:tcPr>
          <w:p w14:paraId="4CAF4B92" w14:textId="77777777" w:rsidR="00A87EDB" w:rsidRPr="000E6526" w:rsidRDefault="00A87EDB" w:rsidP="7B94380C">
            <w:pPr>
              <w:spacing w:before="80" w:after="80"/>
              <w:cnfStyle w:val="000000100000" w:firstRow="0" w:lastRow="0" w:firstColumn="0" w:lastColumn="0" w:oddVBand="0" w:evenVBand="0" w:oddHBand="1" w:evenHBand="0" w:firstRowFirstColumn="0" w:firstRowLastColumn="0" w:lastRowFirstColumn="0" w:lastRowLastColumn="0"/>
              <w:rPr>
                <w:sz w:val="20"/>
                <w:szCs w:val="20"/>
                <w:lang w:val="en-US"/>
              </w:rPr>
            </w:pPr>
            <w:r w:rsidRPr="473C0EDA">
              <w:rPr>
                <w:sz w:val="20"/>
                <w:szCs w:val="20"/>
                <w:lang w:val="en-US"/>
              </w:rPr>
              <w:t>Does the project include a conflict analysis?</w:t>
            </w:r>
          </w:p>
          <w:p w14:paraId="7BF309D6"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i/>
                <w:sz w:val="20"/>
                <w:szCs w:val="20"/>
                <w:lang w:val="en-US"/>
              </w:rPr>
            </w:pPr>
            <w:r w:rsidRPr="000E6526">
              <w:rPr>
                <w:rFonts w:cstheme="minorHAnsi"/>
                <w:i/>
                <w:sz w:val="20"/>
                <w:szCs w:val="20"/>
                <w:lang w:val="en-US"/>
              </w:rPr>
              <w:t xml:space="preserve">If No’ why? If ‘Yes’ how was this done and who was involved? </w:t>
            </w:r>
          </w:p>
        </w:tc>
        <w:tc>
          <w:tcPr>
            <w:tcW w:w="810" w:type="dxa"/>
          </w:tcPr>
          <w:p w14:paraId="35CD42DD"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10" w:type="dxa"/>
          </w:tcPr>
          <w:p w14:paraId="1E8AF653"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146" w:type="dxa"/>
          </w:tcPr>
          <w:p w14:paraId="50BEDAEF" w14:textId="269BC7C9" w:rsidR="00A87EDB" w:rsidRDefault="33B3C7C0" w:rsidP="008F5D85">
            <w:pPr>
              <w:pStyle w:val="ListParagraph"/>
              <w:numPr>
                <w:ilvl w:val="0"/>
                <w:numId w:val="5"/>
              </w:numPr>
              <w:spacing w:before="80" w:after="80" w:line="240" w:lineRule="auto"/>
              <w:ind w:left="340" w:hanging="200"/>
              <w:cnfStyle w:val="000000100000" w:firstRow="0" w:lastRow="0" w:firstColumn="0" w:lastColumn="0" w:oddVBand="0" w:evenVBand="0" w:oddHBand="1" w:evenHBand="0" w:firstRowFirstColumn="0" w:firstRowLastColumn="0" w:lastRowFirstColumn="0" w:lastRowLastColumn="0"/>
              <w:rPr>
                <w:sz w:val="20"/>
                <w:szCs w:val="20"/>
                <w:lang w:val="en-US"/>
              </w:rPr>
            </w:pPr>
            <w:r w:rsidRPr="63DBF4EE">
              <w:rPr>
                <w:sz w:val="20"/>
                <w:szCs w:val="20"/>
                <w:lang w:val="en-US"/>
              </w:rPr>
              <w:t>A conflict analysis was done</w:t>
            </w:r>
          </w:p>
          <w:p w14:paraId="414C1E65" w14:textId="77777777" w:rsidR="008F5D85" w:rsidRPr="000E6526" w:rsidRDefault="008F5D85" w:rsidP="008F5D85">
            <w:pPr>
              <w:pStyle w:val="ListParagraph"/>
              <w:spacing w:before="80" w:after="80" w:line="240" w:lineRule="auto"/>
              <w:ind w:left="340"/>
              <w:cnfStyle w:val="000000100000" w:firstRow="0" w:lastRow="0" w:firstColumn="0" w:lastColumn="0" w:oddVBand="0" w:evenVBand="0" w:oddHBand="1" w:evenHBand="0" w:firstRowFirstColumn="0" w:firstRowLastColumn="0" w:lastRowFirstColumn="0" w:lastRowLastColumn="0"/>
              <w:rPr>
                <w:sz w:val="20"/>
                <w:szCs w:val="20"/>
                <w:lang w:val="en-US"/>
              </w:rPr>
            </w:pPr>
          </w:p>
          <w:p w14:paraId="138E9DAA" w14:textId="616C81D4" w:rsidR="00A87EDB" w:rsidRPr="008F5D85" w:rsidRDefault="33B3C7C0" w:rsidP="008F5D85">
            <w:pPr>
              <w:spacing w:before="80" w:after="80"/>
              <w:cnfStyle w:val="000000100000" w:firstRow="0" w:lastRow="0" w:firstColumn="0" w:lastColumn="0" w:oddVBand="0" w:evenVBand="0" w:oddHBand="1" w:evenHBand="0" w:firstRowFirstColumn="0" w:firstRowLastColumn="0" w:lastRowFirstColumn="0" w:lastRowLastColumn="0"/>
              <w:rPr>
                <w:sz w:val="20"/>
                <w:szCs w:val="20"/>
                <w:lang w:val="en-US"/>
              </w:rPr>
            </w:pPr>
            <w:r w:rsidRPr="008F5D85">
              <w:rPr>
                <w:sz w:val="20"/>
                <w:szCs w:val="20"/>
                <w:lang w:val="en-US"/>
              </w:rPr>
              <w:t>It included</w:t>
            </w:r>
            <w:r w:rsidR="008F5D85" w:rsidRPr="008F5D85">
              <w:rPr>
                <w:sz w:val="20"/>
                <w:szCs w:val="20"/>
                <w:lang w:val="en-US"/>
              </w:rPr>
              <w:t xml:space="preserve"> analysis of</w:t>
            </w:r>
            <w:r w:rsidRPr="008F5D85">
              <w:rPr>
                <w:sz w:val="20"/>
                <w:szCs w:val="20"/>
                <w:lang w:val="en-US"/>
              </w:rPr>
              <w:t>:</w:t>
            </w:r>
          </w:p>
          <w:p w14:paraId="5A64B3C2" w14:textId="34FC3361" w:rsidR="008F5D85" w:rsidRPr="000E6526" w:rsidRDefault="008F5D85" w:rsidP="008F5D85">
            <w:pPr>
              <w:pStyle w:val="ListParagraph"/>
              <w:numPr>
                <w:ilvl w:val="0"/>
                <w:numId w:val="5"/>
              </w:numPr>
              <w:spacing w:before="80" w:after="80" w:line="240" w:lineRule="auto"/>
              <w:ind w:left="430" w:hanging="200"/>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conflict profile</w:t>
            </w:r>
          </w:p>
          <w:p w14:paraId="004FA655" w14:textId="5849B150" w:rsidR="00A87EDB" w:rsidRPr="000E6526" w:rsidRDefault="008F5D85" w:rsidP="008F5D85">
            <w:pPr>
              <w:pStyle w:val="ListParagraph"/>
              <w:numPr>
                <w:ilvl w:val="0"/>
                <w:numId w:val="5"/>
              </w:numPr>
              <w:spacing w:before="80" w:after="80" w:line="240" w:lineRule="auto"/>
              <w:ind w:left="430" w:hanging="200"/>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stakeholders</w:t>
            </w:r>
          </w:p>
          <w:p w14:paraId="74BD57A2" w14:textId="2FFDD05C" w:rsidR="00A87EDB" w:rsidRDefault="008F5D85" w:rsidP="008F5D85">
            <w:pPr>
              <w:pStyle w:val="ListParagraph"/>
              <w:numPr>
                <w:ilvl w:val="0"/>
                <w:numId w:val="5"/>
              </w:numPr>
              <w:spacing w:before="80" w:after="80" w:line="240" w:lineRule="auto"/>
              <w:ind w:left="430" w:hanging="200"/>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r</w:t>
            </w:r>
            <w:r w:rsidR="33B3C7C0" w:rsidRPr="63DBF4EE">
              <w:rPr>
                <w:sz w:val="20"/>
                <w:szCs w:val="20"/>
                <w:lang w:val="en-US"/>
              </w:rPr>
              <w:t>oot causes</w:t>
            </w:r>
          </w:p>
          <w:p w14:paraId="5418800E" w14:textId="273D843A" w:rsidR="00A87EDB" w:rsidRPr="008F5D85" w:rsidRDefault="008F5D85" w:rsidP="008F5D85">
            <w:pPr>
              <w:pStyle w:val="ListParagraph"/>
              <w:numPr>
                <w:ilvl w:val="0"/>
                <w:numId w:val="5"/>
              </w:numPr>
              <w:spacing w:before="80" w:after="80" w:line="240" w:lineRule="auto"/>
              <w:ind w:left="430" w:hanging="200"/>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conflict dynamics</w:t>
            </w:r>
          </w:p>
        </w:tc>
      </w:tr>
      <w:tr w:rsidR="00A87EDB" w:rsidRPr="000E6526" w14:paraId="0F2E48ED" w14:textId="77777777" w:rsidTr="00C85F68">
        <w:trPr>
          <w:trHeight w:val="684"/>
        </w:trPr>
        <w:tc>
          <w:tcPr>
            <w:cnfStyle w:val="001000000000" w:firstRow="0" w:lastRow="0" w:firstColumn="1" w:lastColumn="0" w:oddVBand="0" w:evenVBand="0" w:oddHBand="0" w:evenHBand="0" w:firstRowFirstColumn="0" w:firstRowLastColumn="0" w:lastRowFirstColumn="0" w:lastRowLastColumn="0"/>
            <w:tcW w:w="535" w:type="dxa"/>
          </w:tcPr>
          <w:p w14:paraId="451E8194" w14:textId="77777777" w:rsidR="00A87EDB" w:rsidRPr="000E6526" w:rsidRDefault="00A87EDB" w:rsidP="7B94380C">
            <w:pPr>
              <w:spacing w:before="80" w:after="80"/>
              <w:rPr>
                <w:b w:val="0"/>
                <w:bCs w:val="0"/>
                <w:sz w:val="20"/>
                <w:szCs w:val="20"/>
                <w:lang w:val="en-US"/>
              </w:rPr>
            </w:pPr>
            <w:r w:rsidRPr="63DBF4EE">
              <w:rPr>
                <w:sz w:val="20"/>
                <w:szCs w:val="20"/>
                <w:lang w:val="en-US"/>
              </w:rPr>
              <w:t>2</w:t>
            </w:r>
          </w:p>
        </w:tc>
        <w:tc>
          <w:tcPr>
            <w:tcW w:w="4050" w:type="dxa"/>
          </w:tcPr>
          <w:p w14:paraId="3E5DF77D" w14:textId="510AF89D" w:rsidR="00A87EDB" w:rsidRDefault="00A87EDB" w:rsidP="63A85333">
            <w:pPr>
              <w:spacing w:before="80" w:after="80"/>
              <w:cnfStyle w:val="000000000000" w:firstRow="0" w:lastRow="0" w:firstColumn="0" w:lastColumn="0" w:oddVBand="0" w:evenVBand="0" w:oddHBand="0" w:evenHBand="0" w:firstRowFirstColumn="0" w:firstRowLastColumn="0" w:lastRowFirstColumn="0" w:lastRowLastColumn="0"/>
              <w:rPr>
                <w:sz w:val="20"/>
                <w:szCs w:val="20"/>
                <w:lang w:val="en-US"/>
              </w:rPr>
            </w:pPr>
            <w:r w:rsidRPr="63DBF4EE">
              <w:rPr>
                <w:sz w:val="20"/>
                <w:szCs w:val="20"/>
                <w:lang w:val="en-US"/>
              </w:rPr>
              <w:t>Do</w:t>
            </w:r>
            <w:r w:rsidR="4BD08C5D" w:rsidRPr="63DBF4EE">
              <w:rPr>
                <w:sz w:val="20"/>
                <w:szCs w:val="20"/>
                <w:lang w:val="en-US"/>
              </w:rPr>
              <w:t>es</w:t>
            </w:r>
            <w:r w:rsidR="593CC837" w:rsidRPr="63DBF4EE">
              <w:rPr>
                <w:sz w:val="20"/>
                <w:szCs w:val="20"/>
                <w:lang w:val="en-US"/>
              </w:rPr>
              <w:t xml:space="preserve"> </w:t>
            </w:r>
            <w:r w:rsidRPr="63DBF4EE">
              <w:rPr>
                <w:sz w:val="20"/>
                <w:szCs w:val="20"/>
                <w:lang w:val="en-US"/>
              </w:rPr>
              <w:t>the project</w:t>
            </w:r>
            <w:r w:rsidR="0338EB04" w:rsidRPr="63DBF4EE">
              <w:rPr>
                <w:sz w:val="20"/>
                <w:szCs w:val="20"/>
                <w:lang w:val="en-US"/>
              </w:rPr>
              <w:t xml:space="preserve"> exclude any individuals or groups</w:t>
            </w:r>
            <w:r w:rsidR="66BA9B6D" w:rsidRPr="63DBF4EE">
              <w:rPr>
                <w:sz w:val="20"/>
                <w:szCs w:val="20"/>
                <w:lang w:val="en-US"/>
              </w:rPr>
              <w:t>, either intentionally or unintentionally</w:t>
            </w:r>
            <w:r w:rsidRPr="63DBF4EE">
              <w:rPr>
                <w:sz w:val="20"/>
                <w:szCs w:val="20"/>
                <w:lang w:val="en-US"/>
              </w:rPr>
              <w:t>?</w:t>
            </w:r>
          </w:p>
          <w:p w14:paraId="04366767" w14:textId="7E9599D7" w:rsidR="00466C06" w:rsidRPr="008F5D85" w:rsidRDefault="680D5F34" w:rsidP="008F5D85">
            <w:pPr>
              <w:spacing w:before="80" w:after="80"/>
              <w:cnfStyle w:val="000000000000" w:firstRow="0" w:lastRow="0" w:firstColumn="0" w:lastColumn="0" w:oddVBand="0" w:evenVBand="0" w:oddHBand="0" w:evenHBand="0" w:firstRowFirstColumn="0" w:firstRowLastColumn="0" w:lastRowFirstColumn="0" w:lastRowLastColumn="0"/>
              <w:rPr>
                <w:i/>
                <w:iCs/>
                <w:color w:val="4472C4" w:themeColor="accent5"/>
                <w:sz w:val="20"/>
                <w:szCs w:val="20"/>
                <w:lang w:val="en-US"/>
              </w:rPr>
            </w:pPr>
            <w:r w:rsidRPr="008F5D85">
              <w:rPr>
                <w:i/>
                <w:iCs/>
                <w:color w:val="4472C4" w:themeColor="accent5"/>
                <w:sz w:val="20"/>
                <w:szCs w:val="20"/>
                <w:lang w:val="en-US"/>
              </w:rPr>
              <w:t>Consider</w:t>
            </w:r>
            <w:r w:rsidR="29503ACD" w:rsidRPr="008F5D85">
              <w:rPr>
                <w:i/>
                <w:iCs/>
                <w:color w:val="4472C4" w:themeColor="accent5"/>
                <w:sz w:val="20"/>
                <w:szCs w:val="20"/>
                <w:lang w:val="en-US"/>
              </w:rPr>
              <w:t xml:space="preserve"> whether these groups have been consulted, is there activ</w:t>
            </w:r>
            <w:r w:rsidR="3E34B58B" w:rsidRPr="008F5D85">
              <w:rPr>
                <w:i/>
                <w:iCs/>
                <w:color w:val="4472C4" w:themeColor="accent5"/>
                <w:sz w:val="20"/>
                <w:szCs w:val="20"/>
                <w:lang w:val="en-US"/>
              </w:rPr>
              <w:t xml:space="preserve">e outreach to potentially </w:t>
            </w:r>
            <w:proofErr w:type="spellStart"/>
            <w:r w:rsidR="3E34B58B" w:rsidRPr="008F5D85">
              <w:rPr>
                <w:i/>
                <w:iCs/>
                <w:color w:val="4472C4" w:themeColor="accent5"/>
                <w:sz w:val="20"/>
                <w:szCs w:val="20"/>
                <w:lang w:val="en-US"/>
              </w:rPr>
              <w:t>marginalised</w:t>
            </w:r>
            <w:proofErr w:type="spellEnd"/>
            <w:r w:rsidR="3E34B58B" w:rsidRPr="008F5D85">
              <w:rPr>
                <w:i/>
                <w:iCs/>
                <w:color w:val="4472C4" w:themeColor="accent5"/>
                <w:sz w:val="20"/>
                <w:szCs w:val="20"/>
                <w:lang w:val="en-US"/>
              </w:rPr>
              <w:t xml:space="preserve"> groups, </w:t>
            </w:r>
            <w:r w:rsidR="29503ACD" w:rsidRPr="008F5D85">
              <w:rPr>
                <w:i/>
                <w:iCs/>
                <w:color w:val="4472C4" w:themeColor="accent5"/>
                <w:sz w:val="20"/>
                <w:szCs w:val="20"/>
                <w:lang w:val="en-US"/>
              </w:rPr>
              <w:t xml:space="preserve">if they have access to services and project activities, do they have the opportunity to provide feedback, etc. </w:t>
            </w:r>
            <w:r w:rsidR="03A55708" w:rsidRPr="008F5D85">
              <w:rPr>
                <w:i/>
                <w:iCs/>
                <w:color w:val="4472C4" w:themeColor="accent5"/>
                <w:sz w:val="20"/>
                <w:szCs w:val="20"/>
                <w:lang w:val="en-US"/>
              </w:rPr>
              <w:t>Th</w:t>
            </w:r>
            <w:r w:rsidR="3ECBC6AD" w:rsidRPr="008F5D85">
              <w:rPr>
                <w:i/>
                <w:iCs/>
                <w:color w:val="4472C4" w:themeColor="accent5"/>
                <w:sz w:val="20"/>
                <w:szCs w:val="20"/>
                <w:lang w:val="en-US"/>
              </w:rPr>
              <w:t>e list opposite</w:t>
            </w:r>
            <w:r w:rsidR="03A55708" w:rsidRPr="008F5D85">
              <w:rPr>
                <w:i/>
                <w:iCs/>
                <w:color w:val="4472C4" w:themeColor="accent5"/>
                <w:sz w:val="20"/>
                <w:szCs w:val="20"/>
                <w:lang w:val="en-US"/>
              </w:rPr>
              <w:t xml:space="preserve"> is very context specific</w:t>
            </w:r>
            <w:r w:rsidR="7797B8F5" w:rsidRPr="008F5D85">
              <w:rPr>
                <w:i/>
                <w:iCs/>
                <w:color w:val="4472C4" w:themeColor="accent5"/>
                <w:sz w:val="20"/>
                <w:szCs w:val="20"/>
                <w:lang w:val="en-US"/>
              </w:rPr>
              <w:t xml:space="preserve"> and needs to be adapted</w:t>
            </w:r>
            <w:r w:rsidR="03A55708" w:rsidRPr="008F5D85">
              <w:rPr>
                <w:i/>
                <w:iCs/>
                <w:color w:val="4472C4" w:themeColor="accent5"/>
                <w:sz w:val="20"/>
                <w:szCs w:val="20"/>
                <w:lang w:val="en-US"/>
              </w:rPr>
              <w:t>. Ensure that all vulnerable or minority groups in the specific context are considered</w:t>
            </w:r>
          </w:p>
          <w:p w14:paraId="11655F6E" w14:textId="22CBEC56" w:rsidR="00466C06" w:rsidRPr="000E6526" w:rsidRDefault="00466C06"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p w14:paraId="35EC3F64" w14:textId="61C07AA5" w:rsidR="00A87EDB" w:rsidRPr="000E6526" w:rsidRDefault="00A87EDB" w:rsidP="76CA9F7E">
            <w:pPr>
              <w:spacing w:before="80" w:after="80"/>
              <w:cnfStyle w:val="000000000000" w:firstRow="0" w:lastRow="0" w:firstColumn="0" w:lastColumn="0" w:oddVBand="0" w:evenVBand="0" w:oddHBand="0" w:evenHBand="0" w:firstRowFirstColumn="0" w:firstRowLastColumn="0" w:lastRowFirstColumn="0" w:lastRowLastColumn="0"/>
              <w:rPr>
                <w:i/>
                <w:iCs/>
                <w:sz w:val="20"/>
                <w:szCs w:val="20"/>
              </w:rPr>
            </w:pPr>
            <w:r w:rsidRPr="76CA9F7E">
              <w:rPr>
                <w:i/>
                <w:iCs/>
                <w:sz w:val="20"/>
                <w:szCs w:val="20"/>
              </w:rPr>
              <w:t>If ‘</w:t>
            </w:r>
            <w:r w:rsidR="7B7886ED" w:rsidRPr="76CA9F7E">
              <w:rPr>
                <w:i/>
                <w:iCs/>
                <w:sz w:val="20"/>
                <w:szCs w:val="20"/>
              </w:rPr>
              <w:t>Yes</w:t>
            </w:r>
            <w:r w:rsidRPr="76CA9F7E">
              <w:rPr>
                <w:i/>
                <w:iCs/>
                <w:sz w:val="20"/>
                <w:szCs w:val="20"/>
              </w:rPr>
              <w:t xml:space="preserve">’, who </w:t>
            </w:r>
            <w:r w:rsidR="7B7886ED" w:rsidRPr="76CA9F7E">
              <w:rPr>
                <w:i/>
                <w:iCs/>
                <w:sz w:val="20"/>
                <w:szCs w:val="20"/>
              </w:rPr>
              <w:t>is excluded</w:t>
            </w:r>
            <w:r w:rsidRPr="76CA9F7E">
              <w:rPr>
                <w:i/>
                <w:iCs/>
                <w:sz w:val="20"/>
                <w:szCs w:val="20"/>
              </w:rPr>
              <w:t xml:space="preserve">? </w:t>
            </w:r>
          </w:p>
        </w:tc>
        <w:tc>
          <w:tcPr>
            <w:tcW w:w="810" w:type="dxa"/>
          </w:tcPr>
          <w:p w14:paraId="4348B605"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10" w:type="dxa"/>
          </w:tcPr>
          <w:p w14:paraId="577BBDB9"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146" w:type="dxa"/>
          </w:tcPr>
          <w:p w14:paraId="4A8A9665" w14:textId="60CCA5AC" w:rsidR="00A87EDB" w:rsidRPr="008F5D85" w:rsidRDefault="2E27BEC6" w:rsidP="008F5D85">
            <w:pPr>
              <w:spacing w:before="80" w:after="80"/>
              <w:cnfStyle w:val="000000000000" w:firstRow="0" w:lastRow="0" w:firstColumn="0" w:lastColumn="0" w:oddVBand="0" w:evenVBand="0" w:oddHBand="0" w:evenHBand="0" w:firstRowFirstColumn="0" w:firstRowLastColumn="0" w:lastRowFirstColumn="0" w:lastRowLastColumn="0"/>
              <w:rPr>
                <w:sz w:val="20"/>
                <w:szCs w:val="20"/>
                <w:lang w:val="en-US"/>
              </w:rPr>
            </w:pPr>
            <w:r w:rsidRPr="008F5D85">
              <w:rPr>
                <w:sz w:val="20"/>
                <w:szCs w:val="20"/>
                <w:lang w:val="en-US"/>
              </w:rPr>
              <w:t>There is potential for the following groups to be excluded:</w:t>
            </w:r>
          </w:p>
          <w:p w14:paraId="7B184630" w14:textId="77777777" w:rsidR="008F5D85" w:rsidRPr="008F5D85" w:rsidRDefault="008F5D85" w:rsidP="008F5D85">
            <w:pPr>
              <w:pStyle w:val="ListParagraph"/>
              <w:numPr>
                <w:ilvl w:val="0"/>
                <w:numId w:val="5"/>
              </w:numPr>
              <w:spacing w:before="80" w:after="80" w:line="240" w:lineRule="auto"/>
              <w:ind w:left="340" w:hanging="200"/>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B</w:t>
            </w:r>
            <w:r w:rsidR="4861AC8C" w:rsidRPr="008F5D85">
              <w:rPr>
                <w:sz w:val="20"/>
                <w:szCs w:val="20"/>
                <w:lang w:val="en-US"/>
              </w:rPr>
              <w:t>oys</w:t>
            </w:r>
          </w:p>
          <w:p w14:paraId="5E7F40DA" w14:textId="77777777" w:rsidR="008F5D85" w:rsidRPr="008F5D85" w:rsidRDefault="008F5D85" w:rsidP="008F5D85">
            <w:pPr>
              <w:pStyle w:val="ListParagraph"/>
              <w:numPr>
                <w:ilvl w:val="0"/>
                <w:numId w:val="5"/>
              </w:numPr>
              <w:spacing w:before="80" w:after="80" w:line="240" w:lineRule="auto"/>
              <w:ind w:left="340" w:hanging="200"/>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G</w:t>
            </w:r>
            <w:r w:rsidR="4861AC8C" w:rsidRPr="008F5D85">
              <w:rPr>
                <w:sz w:val="20"/>
                <w:szCs w:val="20"/>
                <w:lang w:val="en-US"/>
              </w:rPr>
              <w:t>irls</w:t>
            </w:r>
          </w:p>
          <w:p w14:paraId="2D6891B5" w14:textId="77777777" w:rsidR="008F5D85" w:rsidRPr="008F5D85" w:rsidRDefault="008F5D85" w:rsidP="008F5D85">
            <w:pPr>
              <w:pStyle w:val="ListParagraph"/>
              <w:numPr>
                <w:ilvl w:val="0"/>
                <w:numId w:val="5"/>
              </w:numPr>
              <w:spacing w:before="80" w:after="80" w:line="240" w:lineRule="auto"/>
              <w:ind w:left="340" w:hanging="200"/>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Y</w:t>
            </w:r>
            <w:r w:rsidR="4861AC8C" w:rsidRPr="008F5D85">
              <w:rPr>
                <w:sz w:val="20"/>
                <w:szCs w:val="20"/>
                <w:lang w:val="en-US"/>
              </w:rPr>
              <w:t xml:space="preserve">outh </w:t>
            </w:r>
          </w:p>
          <w:p w14:paraId="219DB4A1" w14:textId="77777777" w:rsidR="008F5D85" w:rsidRPr="008F5D85" w:rsidRDefault="008F5D85" w:rsidP="008F5D85">
            <w:pPr>
              <w:pStyle w:val="ListParagraph"/>
              <w:numPr>
                <w:ilvl w:val="0"/>
                <w:numId w:val="5"/>
              </w:numPr>
              <w:spacing w:before="80" w:after="80" w:line="240" w:lineRule="auto"/>
              <w:ind w:left="340" w:hanging="200"/>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A</w:t>
            </w:r>
            <w:r w:rsidR="4861AC8C" w:rsidRPr="008F5D85">
              <w:rPr>
                <w:sz w:val="20"/>
                <w:szCs w:val="20"/>
                <w:lang w:val="en-US"/>
              </w:rPr>
              <w:t>dults of all ages</w:t>
            </w:r>
          </w:p>
          <w:p w14:paraId="7E314966" w14:textId="77777777" w:rsidR="008F5D85" w:rsidRPr="008F5D85" w:rsidRDefault="008F5D85" w:rsidP="008F5D85">
            <w:pPr>
              <w:pStyle w:val="ListParagraph"/>
              <w:numPr>
                <w:ilvl w:val="0"/>
                <w:numId w:val="5"/>
              </w:numPr>
              <w:spacing w:before="80" w:after="80" w:line="240" w:lineRule="auto"/>
              <w:ind w:left="340" w:hanging="200"/>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P</w:t>
            </w:r>
            <w:r w:rsidR="4861AC8C" w:rsidRPr="008F5D85">
              <w:rPr>
                <w:sz w:val="20"/>
                <w:szCs w:val="20"/>
                <w:lang w:val="en-US"/>
              </w:rPr>
              <w:t>ersons with disabilities/health concerns/special education needs</w:t>
            </w:r>
          </w:p>
          <w:p w14:paraId="7551912B" w14:textId="77777777" w:rsidR="008F5D85" w:rsidRDefault="008F5D85" w:rsidP="008F5D85">
            <w:pPr>
              <w:pStyle w:val="ListParagraph"/>
              <w:numPr>
                <w:ilvl w:val="0"/>
                <w:numId w:val="5"/>
              </w:numPr>
              <w:spacing w:before="80" w:after="80" w:line="240" w:lineRule="auto"/>
              <w:ind w:left="340" w:hanging="200"/>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P</w:t>
            </w:r>
            <w:r w:rsidR="4861AC8C" w:rsidRPr="008F5D85">
              <w:rPr>
                <w:sz w:val="20"/>
                <w:szCs w:val="20"/>
                <w:lang w:val="en-US"/>
              </w:rPr>
              <w:t>ersons of different economic backgrounds</w:t>
            </w:r>
          </w:p>
          <w:p w14:paraId="131736F5" w14:textId="77777777" w:rsidR="008F5D85" w:rsidRDefault="008F5D85" w:rsidP="008F5D85">
            <w:pPr>
              <w:pStyle w:val="ListParagraph"/>
              <w:numPr>
                <w:ilvl w:val="0"/>
                <w:numId w:val="5"/>
              </w:numPr>
              <w:spacing w:before="80" w:after="80" w:line="240" w:lineRule="auto"/>
              <w:ind w:left="340" w:hanging="200"/>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P</w:t>
            </w:r>
            <w:r w:rsidRPr="008F5D85">
              <w:rPr>
                <w:sz w:val="20"/>
                <w:szCs w:val="20"/>
                <w:lang w:val="en-US"/>
              </w:rPr>
              <w:t xml:space="preserve">ersons of different </w:t>
            </w:r>
            <w:r w:rsidR="4861AC8C" w:rsidRPr="008F5D85">
              <w:rPr>
                <w:sz w:val="20"/>
                <w:szCs w:val="20"/>
                <w:lang w:val="en-US"/>
              </w:rPr>
              <w:t>ethnicities</w:t>
            </w:r>
          </w:p>
          <w:p w14:paraId="16C4C87A" w14:textId="77777777" w:rsidR="008F5D85" w:rsidRDefault="008F5D85" w:rsidP="008F5D85">
            <w:pPr>
              <w:pStyle w:val="ListParagraph"/>
              <w:numPr>
                <w:ilvl w:val="0"/>
                <w:numId w:val="5"/>
              </w:numPr>
              <w:spacing w:before="80" w:after="80" w:line="240" w:lineRule="auto"/>
              <w:ind w:left="340" w:hanging="200"/>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P</w:t>
            </w:r>
            <w:r w:rsidRPr="008F5D85">
              <w:rPr>
                <w:sz w:val="20"/>
                <w:szCs w:val="20"/>
                <w:lang w:val="en-US"/>
              </w:rPr>
              <w:t xml:space="preserve">ersons of different </w:t>
            </w:r>
            <w:r w:rsidR="4861AC8C" w:rsidRPr="008F5D85">
              <w:rPr>
                <w:sz w:val="20"/>
                <w:szCs w:val="20"/>
                <w:lang w:val="en-US"/>
              </w:rPr>
              <w:t>religions</w:t>
            </w:r>
          </w:p>
          <w:p w14:paraId="1E462D4A" w14:textId="562EF122" w:rsidR="008F5D85" w:rsidRDefault="008F5D85" w:rsidP="008F5D85">
            <w:pPr>
              <w:pStyle w:val="ListParagraph"/>
              <w:numPr>
                <w:ilvl w:val="0"/>
                <w:numId w:val="5"/>
              </w:numPr>
              <w:spacing w:before="80" w:after="80" w:line="240" w:lineRule="auto"/>
              <w:ind w:left="340" w:hanging="200"/>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D</w:t>
            </w:r>
            <w:r w:rsidRPr="008F5D85">
              <w:rPr>
                <w:sz w:val="20"/>
                <w:szCs w:val="20"/>
                <w:lang w:val="en-US"/>
              </w:rPr>
              <w:t xml:space="preserve">ifferent </w:t>
            </w:r>
            <w:r w:rsidR="4861AC8C" w:rsidRPr="008F5D85">
              <w:rPr>
                <w:sz w:val="20"/>
                <w:szCs w:val="20"/>
                <w:lang w:val="en-US"/>
              </w:rPr>
              <w:t>language speakers</w:t>
            </w:r>
          </w:p>
          <w:p w14:paraId="54230F89" w14:textId="77777777" w:rsidR="008F5D85" w:rsidRDefault="008F5D85" w:rsidP="008F5D85">
            <w:pPr>
              <w:pStyle w:val="ListParagraph"/>
              <w:numPr>
                <w:ilvl w:val="0"/>
                <w:numId w:val="5"/>
              </w:numPr>
              <w:spacing w:before="80" w:after="80" w:line="240" w:lineRule="auto"/>
              <w:ind w:left="340" w:hanging="200"/>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O</w:t>
            </w:r>
            <w:r w:rsidR="4861AC8C" w:rsidRPr="008F5D85">
              <w:rPr>
                <w:sz w:val="20"/>
                <w:szCs w:val="20"/>
                <w:lang w:val="en-US"/>
              </w:rPr>
              <w:t>rphans</w:t>
            </w:r>
          </w:p>
          <w:p w14:paraId="62353218" w14:textId="49CB2722" w:rsidR="008F5D85" w:rsidRDefault="008F5D85" w:rsidP="008F5D85">
            <w:pPr>
              <w:pStyle w:val="ListParagraph"/>
              <w:numPr>
                <w:ilvl w:val="0"/>
                <w:numId w:val="5"/>
              </w:numPr>
              <w:spacing w:before="80" w:after="80" w:line="240" w:lineRule="auto"/>
              <w:ind w:left="340" w:hanging="200"/>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F</w:t>
            </w:r>
            <w:r w:rsidR="4861AC8C" w:rsidRPr="008F5D85">
              <w:rPr>
                <w:sz w:val="20"/>
                <w:szCs w:val="20"/>
                <w:lang w:val="en-US"/>
              </w:rPr>
              <w:t>emale-headed household</w:t>
            </w:r>
            <w:r>
              <w:rPr>
                <w:sz w:val="20"/>
                <w:szCs w:val="20"/>
                <w:lang w:val="en-US"/>
              </w:rPr>
              <w:t>s</w:t>
            </w:r>
          </w:p>
          <w:p w14:paraId="6DFE7E5B" w14:textId="0C4D0B20" w:rsidR="008F5D85" w:rsidRDefault="008F5D85" w:rsidP="008F5D85">
            <w:pPr>
              <w:pStyle w:val="ListParagraph"/>
              <w:numPr>
                <w:ilvl w:val="0"/>
                <w:numId w:val="5"/>
              </w:numPr>
              <w:spacing w:before="80" w:after="80" w:line="240" w:lineRule="auto"/>
              <w:ind w:left="340" w:hanging="200"/>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Child-headed households</w:t>
            </w:r>
          </w:p>
          <w:p w14:paraId="610E579D" w14:textId="77777777" w:rsidR="008F5D85" w:rsidRDefault="008F5D85" w:rsidP="008F5D85">
            <w:pPr>
              <w:pStyle w:val="ListParagraph"/>
              <w:numPr>
                <w:ilvl w:val="0"/>
                <w:numId w:val="5"/>
              </w:numPr>
              <w:spacing w:before="80" w:after="80" w:line="240" w:lineRule="auto"/>
              <w:ind w:left="340" w:hanging="200"/>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L</w:t>
            </w:r>
            <w:r w:rsidR="4861AC8C" w:rsidRPr="008F5D85">
              <w:rPr>
                <w:sz w:val="20"/>
                <w:szCs w:val="20"/>
                <w:lang w:val="en-US"/>
              </w:rPr>
              <w:t>ow-income households</w:t>
            </w:r>
          </w:p>
          <w:p w14:paraId="666B5E7E" w14:textId="4B26572A" w:rsidR="008F5D85" w:rsidRDefault="008F5D85" w:rsidP="008F5D85">
            <w:pPr>
              <w:pStyle w:val="ListParagraph"/>
              <w:numPr>
                <w:ilvl w:val="0"/>
                <w:numId w:val="5"/>
              </w:numPr>
              <w:spacing w:before="80" w:after="80" w:line="240" w:lineRule="auto"/>
              <w:ind w:left="340" w:hanging="200"/>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P</w:t>
            </w:r>
            <w:r w:rsidR="4861AC8C" w:rsidRPr="008F5D85">
              <w:rPr>
                <w:sz w:val="20"/>
                <w:szCs w:val="20"/>
                <w:lang w:val="en-US"/>
              </w:rPr>
              <w:t xml:space="preserve">ersons engaged in child </w:t>
            </w:r>
            <w:proofErr w:type="spellStart"/>
            <w:r w:rsidR="4861AC8C" w:rsidRPr="008F5D85">
              <w:rPr>
                <w:sz w:val="20"/>
                <w:szCs w:val="20"/>
                <w:lang w:val="en-US"/>
              </w:rPr>
              <w:t>labour</w:t>
            </w:r>
            <w:proofErr w:type="spellEnd"/>
            <w:r w:rsidR="4861AC8C" w:rsidRPr="008F5D85">
              <w:rPr>
                <w:sz w:val="20"/>
                <w:szCs w:val="20"/>
                <w:lang w:val="en-US"/>
              </w:rPr>
              <w:t xml:space="preserve"> or child marriage</w:t>
            </w:r>
          </w:p>
          <w:p w14:paraId="4D9AD4F5" w14:textId="77777777" w:rsidR="00A87EDB" w:rsidRDefault="008F5D85" w:rsidP="008F5D85">
            <w:pPr>
              <w:pStyle w:val="ListParagraph"/>
              <w:numPr>
                <w:ilvl w:val="0"/>
                <w:numId w:val="5"/>
              </w:numPr>
              <w:spacing w:before="80" w:after="80" w:line="240" w:lineRule="auto"/>
              <w:ind w:left="340" w:hanging="200"/>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E</w:t>
            </w:r>
            <w:r w:rsidR="4861AC8C" w:rsidRPr="008F5D85">
              <w:rPr>
                <w:sz w:val="20"/>
                <w:szCs w:val="20"/>
                <w:lang w:val="en-US"/>
              </w:rPr>
              <w:t>x-combatants</w:t>
            </w:r>
          </w:p>
          <w:p w14:paraId="412A4F3A" w14:textId="3805D90B" w:rsidR="008F5D85" w:rsidRPr="008F5D85" w:rsidRDefault="008F5D85" w:rsidP="008F5D85">
            <w:pPr>
              <w:pStyle w:val="ListParagraph"/>
              <w:numPr>
                <w:ilvl w:val="0"/>
                <w:numId w:val="5"/>
              </w:numPr>
              <w:spacing w:before="80" w:after="80" w:line="240" w:lineRule="auto"/>
              <w:ind w:left="340" w:hanging="200"/>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Other: ____________</w:t>
            </w:r>
          </w:p>
        </w:tc>
      </w:tr>
      <w:tr w:rsidR="00A87EDB" w:rsidRPr="000E6526" w14:paraId="40A88429" w14:textId="77777777" w:rsidTr="00C85F68">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535" w:type="dxa"/>
          </w:tcPr>
          <w:p w14:paraId="7DB0724D" w14:textId="77777777" w:rsidR="00A87EDB" w:rsidRPr="000E6526" w:rsidRDefault="00A87EDB" w:rsidP="00A87EDB">
            <w:pPr>
              <w:spacing w:before="80" w:after="80"/>
              <w:rPr>
                <w:rFonts w:cstheme="minorHAnsi"/>
                <w:b w:val="0"/>
                <w:sz w:val="20"/>
                <w:szCs w:val="20"/>
                <w:lang w:val="en-US"/>
              </w:rPr>
            </w:pPr>
            <w:r w:rsidRPr="000E6526">
              <w:rPr>
                <w:rFonts w:cstheme="minorHAnsi"/>
                <w:sz w:val="20"/>
                <w:szCs w:val="20"/>
                <w:lang w:val="en-US"/>
              </w:rPr>
              <w:t>3</w:t>
            </w:r>
          </w:p>
        </w:tc>
        <w:tc>
          <w:tcPr>
            <w:tcW w:w="4050" w:type="dxa"/>
          </w:tcPr>
          <w:p w14:paraId="751DFBBD" w14:textId="74A4D884" w:rsidR="00A87EDB" w:rsidRDefault="00A87EDB" w:rsidP="63A85333">
            <w:pPr>
              <w:spacing w:before="80" w:after="80"/>
              <w:cnfStyle w:val="000000100000" w:firstRow="0" w:lastRow="0" w:firstColumn="0" w:lastColumn="0" w:oddVBand="0" w:evenVBand="0" w:oddHBand="1" w:evenHBand="0" w:firstRowFirstColumn="0" w:firstRowLastColumn="0" w:lastRowFirstColumn="0" w:lastRowLastColumn="0"/>
              <w:rPr>
                <w:sz w:val="20"/>
                <w:szCs w:val="20"/>
                <w:lang w:val="en-US"/>
              </w:rPr>
            </w:pPr>
            <w:r w:rsidRPr="63DBF4EE">
              <w:rPr>
                <w:sz w:val="20"/>
                <w:szCs w:val="20"/>
                <w:lang w:val="en-US"/>
              </w:rPr>
              <w:t xml:space="preserve">Is the project’s targeting or selection criteria inclusive and transparent? </w:t>
            </w:r>
          </w:p>
          <w:p w14:paraId="73133C08" w14:textId="3477F19E" w:rsidR="00466C06" w:rsidRPr="000E6526" w:rsidRDefault="7B7886ED" w:rsidP="496C52E3">
            <w:pPr>
              <w:spacing w:before="80" w:after="80"/>
              <w:cnfStyle w:val="000000100000" w:firstRow="0" w:lastRow="0" w:firstColumn="0" w:lastColumn="0" w:oddVBand="0" w:evenVBand="0" w:oddHBand="1" w:evenHBand="0" w:firstRowFirstColumn="0" w:firstRowLastColumn="0" w:lastRowFirstColumn="0" w:lastRowLastColumn="0"/>
              <w:rPr>
                <w:sz w:val="20"/>
                <w:szCs w:val="20"/>
                <w:lang w:val="en-US"/>
              </w:rPr>
            </w:pPr>
            <w:r w:rsidRPr="496C52E3">
              <w:rPr>
                <w:i/>
                <w:iCs/>
                <w:color w:val="4472C4" w:themeColor="accent5"/>
                <w:sz w:val="20"/>
                <w:szCs w:val="20"/>
                <w:lang w:val="en-US"/>
              </w:rPr>
              <w:t>Consider whether the criteria have been widely shared so the community are informed of why some persons may be selected over others.</w:t>
            </w:r>
          </w:p>
          <w:p w14:paraId="1A4F86F6"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i/>
                <w:sz w:val="20"/>
                <w:szCs w:val="20"/>
                <w:lang w:val="en-US"/>
              </w:rPr>
            </w:pPr>
            <w:r w:rsidRPr="000E6526">
              <w:rPr>
                <w:rFonts w:cstheme="minorHAnsi"/>
                <w:i/>
                <w:sz w:val="20"/>
                <w:szCs w:val="20"/>
                <w:lang w:val="en-US"/>
              </w:rPr>
              <w:t>If ‘No’ why not? If ‘Yes’ in what way was it inclusive and transparent?</w:t>
            </w:r>
          </w:p>
        </w:tc>
        <w:tc>
          <w:tcPr>
            <w:tcW w:w="810" w:type="dxa"/>
          </w:tcPr>
          <w:p w14:paraId="77F9443C"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10" w:type="dxa"/>
          </w:tcPr>
          <w:p w14:paraId="30BBACD5"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146" w:type="dxa"/>
          </w:tcPr>
          <w:p w14:paraId="2AE224BF"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tc>
      </w:tr>
      <w:tr w:rsidR="00A87EDB" w:rsidRPr="000E6526" w14:paraId="7116CE1E" w14:textId="77777777" w:rsidTr="00C85F68">
        <w:trPr>
          <w:trHeight w:val="699"/>
        </w:trPr>
        <w:tc>
          <w:tcPr>
            <w:cnfStyle w:val="001000000000" w:firstRow="0" w:lastRow="0" w:firstColumn="1" w:lastColumn="0" w:oddVBand="0" w:evenVBand="0" w:oddHBand="0" w:evenHBand="0" w:firstRowFirstColumn="0" w:firstRowLastColumn="0" w:lastRowFirstColumn="0" w:lastRowLastColumn="0"/>
            <w:tcW w:w="535" w:type="dxa"/>
          </w:tcPr>
          <w:p w14:paraId="1BE2EB65" w14:textId="77777777" w:rsidR="00A87EDB" w:rsidRPr="000E6526" w:rsidRDefault="00A87EDB" w:rsidP="00A87EDB">
            <w:pPr>
              <w:spacing w:before="80" w:after="80"/>
              <w:rPr>
                <w:rFonts w:cstheme="minorHAnsi"/>
                <w:b w:val="0"/>
                <w:sz w:val="20"/>
                <w:szCs w:val="20"/>
                <w:lang w:val="en-US"/>
              </w:rPr>
            </w:pPr>
            <w:r w:rsidRPr="000E6526">
              <w:rPr>
                <w:rFonts w:cstheme="minorHAnsi"/>
                <w:sz w:val="20"/>
                <w:szCs w:val="20"/>
                <w:lang w:val="en-US"/>
              </w:rPr>
              <w:t>4</w:t>
            </w:r>
          </w:p>
        </w:tc>
        <w:tc>
          <w:tcPr>
            <w:tcW w:w="4050" w:type="dxa"/>
          </w:tcPr>
          <w:p w14:paraId="6B6D34A4" w14:textId="4F20BADC"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Has the project considered any </w:t>
            </w:r>
            <w:r w:rsidR="00E10A71">
              <w:rPr>
                <w:rFonts w:cstheme="minorHAnsi"/>
                <w:sz w:val="20"/>
                <w:szCs w:val="20"/>
                <w:lang w:val="en-US"/>
              </w:rPr>
              <w:t xml:space="preserve">potential </w:t>
            </w:r>
            <w:r w:rsidRPr="000E6526">
              <w:rPr>
                <w:rFonts w:cstheme="minorHAnsi"/>
                <w:sz w:val="20"/>
                <w:szCs w:val="20"/>
                <w:lang w:val="en-US"/>
              </w:rPr>
              <w:t xml:space="preserve">negative impacts of its </w:t>
            </w:r>
            <w:r w:rsidR="00E10A71">
              <w:rPr>
                <w:rFonts w:cstheme="minorHAnsi"/>
                <w:sz w:val="20"/>
                <w:szCs w:val="20"/>
                <w:lang w:val="en-US"/>
              </w:rPr>
              <w:t xml:space="preserve">project or specific </w:t>
            </w:r>
            <w:r w:rsidRPr="000E6526">
              <w:rPr>
                <w:rFonts w:cstheme="minorHAnsi"/>
                <w:sz w:val="20"/>
                <w:szCs w:val="20"/>
                <w:lang w:val="en-US"/>
              </w:rPr>
              <w:t xml:space="preserve">activities, either on the target community or other stakeholders? </w:t>
            </w:r>
          </w:p>
          <w:p w14:paraId="57896532" w14:textId="61E57A65" w:rsidR="00A87EDB" w:rsidRPr="00A90CA0" w:rsidRDefault="00A87EDB" w:rsidP="473C0EDA">
            <w:pPr>
              <w:spacing w:before="80" w:after="80"/>
              <w:cnfStyle w:val="000000000000" w:firstRow="0" w:lastRow="0" w:firstColumn="0" w:lastColumn="0" w:oddVBand="0" w:evenVBand="0" w:oddHBand="0" w:evenHBand="0" w:firstRowFirstColumn="0" w:firstRowLastColumn="0" w:lastRowFirstColumn="0" w:lastRowLastColumn="0"/>
              <w:rPr>
                <w:color w:val="4472C4" w:themeColor="accent5"/>
                <w:sz w:val="20"/>
                <w:szCs w:val="20"/>
                <w:lang w:val="en-US"/>
              </w:rPr>
            </w:pPr>
            <w:r w:rsidRPr="473C0EDA">
              <w:rPr>
                <w:i/>
                <w:iCs/>
                <w:color w:val="4472C4" w:themeColor="accent5"/>
                <w:sz w:val="20"/>
                <w:szCs w:val="20"/>
                <w:lang w:val="en-US"/>
              </w:rPr>
              <w:t xml:space="preserve">For example: could the project create tensions over staffing, resources or accessibility to services? Is the procurement process fair and transparent? </w:t>
            </w:r>
            <w:r w:rsidR="5554C659" w:rsidRPr="008F5D85">
              <w:rPr>
                <w:i/>
                <w:iCs/>
                <w:color w:val="4472C4" w:themeColor="accent5"/>
                <w:sz w:val="20"/>
                <w:szCs w:val="20"/>
                <w:lang w:val="en-US"/>
              </w:rPr>
              <w:t xml:space="preserve"> How does the increased </w:t>
            </w:r>
            <w:r w:rsidR="5554C659" w:rsidRPr="008F5D85">
              <w:rPr>
                <w:i/>
                <w:iCs/>
                <w:color w:val="4472C4" w:themeColor="accent5"/>
                <w:sz w:val="20"/>
                <w:szCs w:val="20"/>
                <w:lang w:val="en-US"/>
              </w:rPr>
              <w:lastRenderedPageBreak/>
              <w:t>spending in/through local business from the project activities affect the community?</w:t>
            </w:r>
            <w:r w:rsidRPr="473C0EDA">
              <w:rPr>
                <w:i/>
                <w:iCs/>
                <w:color w:val="4472C4" w:themeColor="accent5"/>
                <w:sz w:val="20"/>
                <w:szCs w:val="20"/>
                <w:lang w:val="en-US"/>
              </w:rPr>
              <w:t xml:space="preserve"> Does the project in any way </w:t>
            </w:r>
            <w:proofErr w:type="spellStart"/>
            <w:r w:rsidRPr="473C0EDA">
              <w:rPr>
                <w:i/>
                <w:iCs/>
                <w:color w:val="4472C4" w:themeColor="accent5"/>
                <w:sz w:val="20"/>
                <w:szCs w:val="20"/>
                <w:lang w:val="en-US"/>
              </w:rPr>
              <w:t>legitimise</w:t>
            </w:r>
            <w:proofErr w:type="spellEnd"/>
            <w:r w:rsidRPr="473C0EDA">
              <w:rPr>
                <w:i/>
                <w:iCs/>
                <w:color w:val="4472C4" w:themeColor="accent5"/>
                <w:sz w:val="20"/>
                <w:szCs w:val="20"/>
                <w:lang w:val="en-US"/>
              </w:rPr>
              <w:t xml:space="preserve"> or support a particular ideology or authority?</w:t>
            </w:r>
          </w:p>
          <w:p w14:paraId="4CFC257A"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i/>
                <w:sz w:val="20"/>
                <w:szCs w:val="20"/>
                <w:lang w:val="en-US"/>
              </w:rPr>
            </w:pPr>
            <w:r w:rsidRPr="000E6526">
              <w:rPr>
                <w:rFonts w:cstheme="minorHAnsi"/>
                <w:i/>
                <w:sz w:val="20"/>
                <w:szCs w:val="20"/>
                <w:lang w:val="en-US"/>
              </w:rPr>
              <w:t>If ‘Yes’ what are the potential negative impacts and how are they being mitigated?</w:t>
            </w:r>
          </w:p>
        </w:tc>
        <w:tc>
          <w:tcPr>
            <w:tcW w:w="810" w:type="dxa"/>
          </w:tcPr>
          <w:p w14:paraId="00368BE5"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E6526">
              <w:rPr>
                <w:rFonts w:cstheme="minorHAnsi"/>
                <w:color w:val="000000"/>
                <w:sz w:val="20"/>
                <w:szCs w:val="20"/>
                <w:lang w:val="en-US"/>
              </w:rPr>
              <w:lastRenderedPageBreak/>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10" w:type="dxa"/>
          </w:tcPr>
          <w:p w14:paraId="47A18A1C"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146" w:type="dxa"/>
          </w:tcPr>
          <w:p w14:paraId="1B3C3DAD"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A87EDB" w:rsidRPr="000E6526" w14:paraId="606D78FF" w14:textId="77777777" w:rsidTr="00C85F68">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535" w:type="dxa"/>
          </w:tcPr>
          <w:p w14:paraId="12EE3E8D" w14:textId="77777777" w:rsidR="00A87EDB" w:rsidRPr="000E6526" w:rsidRDefault="00A87EDB" w:rsidP="00A87EDB">
            <w:pPr>
              <w:spacing w:before="80" w:after="80"/>
              <w:rPr>
                <w:rFonts w:cstheme="minorHAnsi"/>
                <w:b w:val="0"/>
                <w:sz w:val="20"/>
                <w:szCs w:val="20"/>
                <w:lang w:val="en-US"/>
              </w:rPr>
            </w:pPr>
            <w:r w:rsidRPr="000E6526">
              <w:rPr>
                <w:rFonts w:cstheme="minorHAnsi"/>
                <w:sz w:val="20"/>
                <w:szCs w:val="20"/>
                <w:lang w:val="en-US"/>
              </w:rPr>
              <w:t>5</w:t>
            </w:r>
          </w:p>
        </w:tc>
        <w:tc>
          <w:tcPr>
            <w:tcW w:w="4050" w:type="dxa"/>
          </w:tcPr>
          <w:p w14:paraId="58E25F31"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Does the project identify and aim to support positive connections between communities or individuals? </w:t>
            </w:r>
          </w:p>
          <w:p w14:paraId="7F6ACEF0"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i/>
                <w:sz w:val="20"/>
                <w:szCs w:val="20"/>
                <w:lang w:val="en-US"/>
              </w:rPr>
            </w:pPr>
            <w:r w:rsidRPr="000E6526">
              <w:rPr>
                <w:rFonts w:cstheme="minorHAnsi"/>
                <w:i/>
                <w:sz w:val="20"/>
                <w:szCs w:val="20"/>
                <w:lang w:val="en-US"/>
              </w:rPr>
              <w:t>If `yes`, how will this be achieved?</w:t>
            </w:r>
          </w:p>
        </w:tc>
        <w:tc>
          <w:tcPr>
            <w:tcW w:w="810" w:type="dxa"/>
          </w:tcPr>
          <w:p w14:paraId="3F91BBDB"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10" w:type="dxa"/>
          </w:tcPr>
          <w:p w14:paraId="54E0A556"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146" w:type="dxa"/>
          </w:tcPr>
          <w:p w14:paraId="4933B9D8"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tc>
      </w:tr>
      <w:tr w:rsidR="00A87EDB" w:rsidRPr="000E6526" w14:paraId="13B2E5F8" w14:textId="77777777" w:rsidTr="00C85F68">
        <w:trPr>
          <w:trHeight w:val="850"/>
        </w:trPr>
        <w:tc>
          <w:tcPr>
            <w:cnfStyle w:val="001000000000" w:firstRow="0" w:lastRow="0" w:firstColumn="1" w:lastColumn="0" w:oddVBand="0" w:evenVBand="0" w:oddHBand="0" w:evenHBand="0" w:firstRowFirstColumn="0" w:firstRowLastColumn="0" w:lastRowFirstColumn="0" w:lastRowLastColumn="0"/>
            <w:tcW w:w="535" w:type="dxa"/>
          </w:tcPr>
          <w:p w14:paraId="62C7AD32" w14:textId="77777777" w:rsidR="00A87EDB" w:rsidRPr="000E6526" w:rsidRDefault="00A87EDB" w:rsidP="00A87EDB">
            <w:pPr>
              <w:spacing w:before="80" w:after="80"/>
              <w:rPr>
                <w:rFonts w:cstheme="minorHAnsi"/>
                <w:b w:val="0"/>
                <w:sz w:val="20"/>
                <w:szCs w:val="20"/>
                <w:lang w:val="en-US"/>
              </w:rPr>
            </w:pPr>
            <w:r w:rsidRPr="000E6526">
              <w:rPr>
                <w:rFonts w:cstheme="minorHAnsi"/>
                <w:sz w:val="20"/>
                <w:szCs w:val="20"/>
                <w:lang w:val="en-US"/>
              </w:rPr>
              <w:t>6</w:t>
            </w:r>
          </w:p>
        </w:tc>
        <w:tc>
          <w:tcPr>
            <w:tcW w:w="4050" w:type="dxa"/>
          </w:tcPr>
          <w:p w14:paraId="214C39D9" w14:textId="5B20CB71" w:rsidR="00A87EDB" w:rsidRPr="00466C0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66C06">
              <w:rPr>
                <w:rFonts w:cstheme="minorHAnsi"/>
                <w:sz w:val="20"/>
                <w:szCs w:val="20"/>
                <w:lang w:val="en-US"/>
              </w:rPr>
              <w:t>Is the teacher</w:t>
            </w:r>
            <w:r w:rsidR="00070A57" w:rsidRPr="00466C06">
              <w:rPr>
                <w:rFonts w:cstheme="minorHAnsi"/>
                <w:sz w:val="20"/>
                <w:szCs w:val="20"/>
                <w:lang w:val="en-US"/>
              </w:rPr>
              <w:t xml:space="preserve"> and/or project staff</w:t>
            </w:r>
            <w:r w:rsidRPr="00466C06">
              <w:rPr>
                <w:rFonts w:cstheme="minorHAnsi"/>
                <w:sz w:val="20"/>
                <w:szCs w:val="20"/>
                <w:lang w:val="en-US"/>
              </w:rPr>
              <w:t xml:space="preserve"> selection, recruitment, remuneration and training process transparent, participatory, and unbiased?</w:t>
            </w:r>
          </w:p>
          <w:p w14:paraId="1429A4F7" w14:textId="168FC9BD" w:rsidR="007B5FFF" w:rsidRPr="007B5FFF" w:rsidRDefault="007B5FFF"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i/>
                <w:color w:val="4472C4" w:themeColor="accent5"/>
                <w:sz w:val="20"/>
                <w:szCs w:val="20"/>
                <w:lang w:val="en-US"/>
              </w:rPr>
            </w:pPr>
            <w:r w:rsidRPr="00A90CA0">
              <w:rPr>
                <w:rFonts w:cstheme="minorHAnsi"/>
                <w:i/>
                <w:color w:val="4472C4" w:themeColor="accent5"/>
                <w:sz w:val="20"/>
                <w:szCs w:val="20"/>
                <w:lang w:val="en-US"/>
              </w:rPr>
              <w:t>For example:</w:t>
            </w:r>
            <w:r>
              <w:rPr>
                <w:rFonts w:cstheme="minorHAnsi"/>
                <w:i/>
                <w:color w:val="4472C4" w:themeColor="accent5"/>
                <w:sz w:val="20"/>
                <w:szCs w:val="20"/>
                <w:lang w:val="en-US"/>
              </w:rPr>
              <w:t xml:space="preserve"> were c</w:t>
            </w:r>
            <w:r w:rsidRPr="00466C06">
              <w:rPr>
                <w:rFonts w:cstheme="minorHAnsi"/>
                <w:i/>
                <w:color w:val="4472C4" w:themeColor="accent5"/>
                <w:sz w:val="20"/>
                <w:szCs w:val="20"/>
                <w:lang w:val="en-US"/>
              </w:rPr>
              <w:t>lear, appropriate, non-discriminatory job descriptions and selection guidelines developed before the recruitment process</w:t>
            </w:r>
            <w:r>
              <w:rPr>
                <w:rFonts w:cstheme="minorHAnsi"/>
                <w:i/>
                <w:color w:val="4472C4" w:themeColor="accent5"/>
                <w:sz w:val="20"/>
                <w:szCs w:val="20"/>
                <w:lang w:val="en-US"/>
              </w:rPr>
              <w:t xml:space="preserve">; was a </w:t>
            </w:r>
            <w:r w:rsidRPr="007B5FFF">
              <w:rPr>
                <w:rFonts w:cstheme="minorHAnsi"/>
                <w:i/>
                <w:color w:val="4472C4" w:themeColor="accent5"/>
                <w:sz w:val="20"/>
                <w:szCs w:val="20"/>
                <w:lang w:val="en-US"/>
              </w:rPr>
              <w:t xml:space="preserve">representative selection committee used to select teachers and other education personnel based on transparent criteria and an assessment of competencies, </w:t>
            </w:r>
            <w:proofErr w:type="gramStart"/>
            <w:r w:rsidRPr="007B5FFF">
              <w:rPr>
                <w:rFonts w:cstheme="minorHAnsi"/>
                <w:i/>
                <w:color w:val="4472C4" w:themeColor="accent5"/>
                <w:sz w:val="20"/>
                <w:szCs w:val="20"/>
                <w:lang w:val="en-US"/>
              </w:rPr>
              <w:t>taking into account</w:t>
            </w:r>
            <w:proofErr w:type="gramEnd"/>
            <w:r w:rsidRPr="007B5FFF">
              <w:rPr>
                <w:rFonts w:cstheme="minorHAnsi"/>
                <w:i/>
                <w:color w:val="4472C4" w:themeColor="accent5"/>
                <w:sz w:val="20"/>
                <w:szCs w:val="20"/>
                <w:lang w:val="en-US"/>
              </w:rPr>
              <w:t xml:space="preserve"> community acceptance, gender and diversity</w:t>
            </w:r>
            <w:r w:rsidR="00466C06">
              <w:rPr>
                <w:rStyle w:val="FootnoteReference"/>
                <w:rFonts w:cstheme="minorHAnsi"/>
                <w:i/>
                <w:color w:val="4472C4" w:themeColor="accent5"/>
                <w:sz w:val="20"/>
                <w:szCs w:val="20"/>
                <w:lang w:val="en-US"/>
              </w:rPr>
              <w:footnoteReference w:id="1"/>
            </w:r>
            <w:r w:rsidRPr="007B5FFF">
              <w:rPr>
                <w:rFonts w:cstheme="minorHAnsi"/>
                <w:i/>
                <w:color w:val="4472C4" w:themeColor="accent5"/>
                <w:sz w:val="20"/>
                <w:szCs w:val="20"/>
                <w:lang w:val="en-US"/>
              </w:rPr>
              <w:t>.</w:t>
            </w:r>
          </w:p>
          <w:p w14:paraId="0453F5C7" w14:textId="77777777" w:rsidR="00A87EDB" w:rsidRPr="007B5FFF"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i/>
                <w:color w:val="4472C4" w:themeColor="accent5"/>
                <w:sz w:val="20"/>
                <w:szCs w:val="20"/>
                <w:lang w:val="en-US"/>
              </w:rPr>
            </w:pPr>
            <w:r w:rsidRPr="009B71C6">
              <w:rPr>
                <w:rFonts w:cstheme="minorHAnsi"/>
                <w:i/>
                <w:sz w:val="20"/>
                <w:szCs w:val="20"/>
                <w:lang w:val="en-US"/>
              </w:rPr>
              <w:t>If `yes’, how? If `no`, what is the potential impact of this and how will it be mitigated?</w:t>
            </w:r>
          </w:p>
        </w:tc>
        <w:tc>
          <w:tcPr>
            <w:tcW w:w="810" w:type="dxa"/>
          </w:tcPr>
          <w:p w14:paraId="240892C2"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10" w:type="dxa"/>
          </w:tcPr>
          <w:p w14:paraId="77F2F08B"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146" w:type="dxa"/>
          </w:tcPr>
          <w:p w14:paraId="3E02FD0E"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9B71C6" w:rsidRPr="000E6526" w14:paraId="3B8B3BA6" w14:textId="77777777" w:rsidTr="00C85F68">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35" w:type="dxa"/>
          </w:tcPr>
          <w:p w14:paraId="62437F13" w14:textId="707F0D69" w:rsidR="009B71C6" w:rsidRDefault="61C66810" w:rsidP="496C52E3">
            <w:pPr>
              <w:spacing w:before="80" w:after="80"/>
              <w:rPr>
                <w:b w:val="0"/>
                <w:bCs w:val="0"/>
                <w:sz w:val="20"/>
                <w:szCs w:val="20"/>
                <w:lang w:val="en-US"/>
              </w:rPr>
            </w:pPr>
            <w:r w:rsidRPr="496C52E3">
              <w:rPr>
                <w:sz w:val="20"/>
                <w:szCs w:val="20"/>
                <w:lang w:val="en-US"/>
              </w:rPr>
              <w:t>7</w:t>
            </w:r>
          </w:p>
        </w:tc>
        <w:tc>
          <w:tcPr>
            <w:tcW w:w="4050" w:type="dxa"/>
          </w:tcPr>
          <w:p w14:paraId="526EDAFC" w14:textId="0602988C" w:rsidR="009B71C6" w:rsidRPr="009B71C6" w:rsidRDefault="61C66810" w:rsidP="009B71C6">
            <w:pPr>
              <w:spacing w:before="80" w:after="80"/>
              <w:cnfStyle w:val="000000100000" w:firstRow="0" w:lastRow="0" w:firstColumn="0" w:lastColumn="0" w:oddVBand="0" w:evenVBand="0" w:oddHBand="1" w:evenHBand="0" w:firstRowFirstColumn="0" w:firstRowLastColumn="0" w:lastRowFirstColumn="0" w:lastRowLastColumn="0"/>
              <w:rPr>
                <w:sz w:val="20"/>
                <w:szCs w:val="20"/>
              </w:rPr>
            </w:pPr>
            <w:r w:rsidRPr="496C52E3">
              <w:rPr>
                <w:sz w:val="20"/>
                <w:szCs w:val="20"/>
              </w:rPr>
              <w:t>Have teachers been trained to model conflict sensitive methods, e.g. using participatory and inclusive instruction, and non-discriminatory, non-violent behaviour and acceptance of diversity?</w:t>
            </w:r>
          </w:p>
        </w:tc>
        <w:tc>
          <w:tcPr>
            <w:tcW w:w="810" w:type="dxa"/>
          </w:tcPr>
          <w:p w14:paraId="01D3E2A6" w14:textId="754DDED3" w:rsidR="009B71C6" w:rsidRPr="000E6526" w:rsidRDefault="61C66810" w:rsidP="496C52E3">
            <w:pPr>
              <w:spacing w:before="80" w:after="80"/>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496C52E3">
              <w:rPr>
                <w:color w:val="000000"/>
                <w:sz w:val="20"/>
                <w:szCs w:val="20"/>
                <w:lang w:val="en-US"/>
              </w:rPr>
              <w:t xml:space="preserve">Yes </w:t>
            </w:r>
            <w:r w:rsidR="009B71C6" w:rsidRPr="496C52E3">
              <w:rPr>
                <w:sz w:val="20"/>
                <w:szCs w:val="20"/>
                <w:lang w:val="cs-CZ"/>
              </w:rPr>
              <w:fldChar w:fldCharType="begin"/>
            </w:r>
            <w:r w:rsidR="009B71C6" w:rsidRPr="496C52E3">
              <w:rPr>
                <w:sz w:val="20"/>
                <w:szCs w:val="20"/>
                <w:lang w:val="en-US"/>
              </w:rPr>
              <w:instrText xml:space="preserve"> FORMCHECKBOX </w:instrText>
            </w:r>
            <w:r w:rsidR="00C85F68">
              <w:rPr>
                <w:sz w:val="20"/>
                <w:szCs w:val="20"/>
                <w:lang w:val="cs-CZ"/>
              </w:rPr>
              <w:fldChar w:fldCharType="separate"/>
            </w:r>
            <w:r w:rsidR="009B71C6" w:rsidRPr="496C52E3">
              <w:rPr>
                <w:sz w:val="20"/>
                <w:szCs w:val="20"/>
                <w:lang w:val="cs-CZ"/>
              </w:rPr>
              <w:fldChar w:fldCharType="end"/>
            </w:r>
            <w:r w:rsidR="00C355B1" w:rsidRPr="000E6526">
              <w:rPr>
                <w:rFonts w:cstheme="minorHAnsi"/>
                <w:sz w:val="20"/>
                <w:szCs w:val="20"/>
                <w:lang w:val="cs-CZ"/>
              </w:rPr>
              <w:fldChar w:fldCharType="begin">
                <w:ffData>
                  <w:name w:val=""/>
                  <w:enabled/>
                  <w:calcOnExit w:val="0"/>
                  <w:checkBox>
                    <w:size w:val="20"/>
                    <w:default w:val="0"/>
                  </w:checkBox>
                </w:ffData>
              </w:fldChar>
            </w:r>
            <w:r w:rsidR="00C355B1"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00C355B1" w:rsidRPr="000E6526">
              <w:rPr>
                <w:rFonts w:cstheme="minorHAnsi"/>
                <w:sz w:val="20"/>
                <w:szCs w:val="20"/>
                <w:lang w:val="cs-CZ"/>
              </w:rPr>
              <w:fldChar w:fldCharType="end"/>
            </w:r>
          </w:p>
        </w:tc>
        <w:tc>
          <w:tcPr>
            <w:tcW w:w="810" w:type="dxa"/>
          </w:tcPr>
          <w:p w14:paraId="38AA9967" w14:textId="476A314C" w:rsidR="009B71C6" w:rsidRPr="000E6526" w:rsidRDefault="61C66810" w:rsidP="496C52E3">
            <w:pPr>
              <w:spacing w:before="80" w:after="80"/>
              <w:cnfStyle w:val="000000100000" w:firstRow="0" w:lastRow="0" w:firstColumn="0" w:lastColumn="0" w:oddVBand="0" w:evenVBand="0" w:oddHBand="1" w:evenHBand="0" w:firstRowFirstColumn="0" w:firstRowLastColumn="0" w:lastRowFirstColumn="0" w:lastRowLastColumn="0"/>
              <w:rPr>
                <w:sz w:val="20"/>
                <w:szCs w:val="20"/>
                <w:lang w:val="en-US"/>
              </w:rPr>
            </w:pPr>
            <w:r w:rsidRPr="496C52E3">
              <w:rPr>
                <w:sz w:val="20"/>
                <w:szCs w:val="20"/>
                <w:lang w:val="en-US"/>
              </w:rPr>
              <w:t xml:space="preserve">No </w:t>
            </w:r>
            <w:r w:rsidR="009B71C6" w:rsidRPr="496C52E3">
              <w:rPr>
                <w:sz w:val="20"/>
                <w:szCs w:val="20"/>
                <w:lang w:val="cs-CZ"/>
              </w:rPr>
              <w:fldChar w:fldCharType="begin"/>
            </w:r>
            <w:r w:rsidR="009B71C6" w:rsidRPr="496C52E3">
              <w:rPr>
                <w:sz w:val="20"/>
                <w:szCs w:val="20"/>
                <w:lang w:val="en-US"/>
              </w:rPr>
              <w:instrText xml:space="preserve"> FORMCHECKBOX </w:instrText>
            </w:r>
            <w:r w:rsidR="00C85F68">
              <w:rPr>
                <w:sz w:val="20"/>
                <w:szCs w:val="20"/>
                <w:lang w:val="cs-CZ"/>
              </w:rPr>
              <w:fldChar w:fldCharType="separate"/>
            </w:r>
            <w:r w:rsidR="009B71C6" w:rsidRPr="496C52E3">
              <w:rPr>
                <w:sz w:val="20"/>
                <w:szCs w:val="20"/>
                <w:lang w:val="cs-CZ"/>
              </w:rPr>
              <w:fldChar w:fldCharType="end"/>
            </w:r>
            <w:r w:rsidR="00C355B1" w:rsidRPr="000E6526">
              <w:rPr>
                <w:rFonts w:cstheme="minorHAnsi"/>
                <w:sz w:val="20"/>
                <w:szCs w:val="20"/>
                <w:lang w:val="cs-CZ"/>
              </w:rPr>
              <w:fldChar w:fldCharType="begin">
                <w:ffData>
                  <w:name w:val=""/>
                  <w:enabled/>
                  <w:calcOnExit w:val="0"/>
                  <w:checkBox>
                    <w:size w:val="20"/>
                    <w:default w:val="0"/>
                  </w:checkBox>
                </w:ffData>
              </w:fldChar>
            </w:r>
            <w:r w:rsidR="00C355B1"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00C355B1" w:rsidRPr="000E6526">
              <w:rPr>
                <w:rFonts w:cstheme="minorHAnsi"/>
                <w:sz w:val="20"/>
                <w:szCs w:val="20"/>
                <w:lang w:val="cs-CZ"/>
              </w:rPr>
              <w:fldChar w:fldCharType="end"/>
            </w:r>
          </w:p>
        </w:tc>
        <w:tc>
          <w:tcPr>
            <w:tcW w:w="3146" w:type="dxa"/>
          </w:tcPr>
          <w:p w14:paraId="03CBC683" w14:textId="77777777" w:rsidR="009B71C6" w:rsidRPr="000E6526" w:rsidRDefault="009B71C6" w:rsidP="496C52E3">
            <w:pPr>
              <w:spacing w:before="80" w:after="80"/>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9B71C6" w:rsidRPr="000E6526" w14:paraId="36080A69" w14:textId="77777777" w:rsidTr="00C85F68">
        <w:trPr>
          <w:trHeight w:val="558"/>
        </w:trPr>
        <w:tc>
          <w:tcPr>
            <w:cnfStyle w:val="001000000000" w:firstRow="0" w:lastRow="0" w:firstColumn="1" w:lastColumn="0" w:oddVBand="0" w:evenVBand="0" w:oddHBand="0" w:evenHBand="0" w:firstRowFirstColumn="0" w:firstRowLastColumn="0" w:lastRowFirstColumn="0" w:lastRowLastColumn="0"/>
            <w:tcW w:w="535" w:type="dxa"/>
          </w:tcPr>
          <w:p w14:paraId="3436EFC0" w14:textId="0A6DF8DC" w:rsidR="009B71C6" w:rsidRPr="000E6526" w:rsidRDefault="61C66810" w:rsidP="496C52E3">
            <w:pPr>
              <w:spacing w:before="80" w:after="80"/>
              <w:rPr>
                <w:b w:val="0"/>
                <w:bCs w:val="0"/>
                <w:sz w:val="20"/>
                <w:szCs w:val="20"/>
                <w:lang w:val="en-US"/>
              </w:rPr>
            </w:pPr>
            <w:r w:rsidRPr="496C52E3">
              <w:rPr>
                <w:sz w:val="20"/>
                <w:szCs w:val="20"/>
                <w:lang w:val="en-US"/>
              </w:rPr>
              <w:t>8</w:t>
            </w:r>
          </w:p>
        </w:tc>
        <w:tc>
          <w:tcPr>
            <w:tcW w:w="4050" w:type="dxa"/>
          </w:tcPr>
          <w:p w14:paraId="3A986D32" w14:textId="6D841D88" w:rsidR="009B71C6" w:rsidRPr="009B71C6" w:rsidRDefault="61C66810" w:rsidP="496C52E3">
            <w:pPr>
              <w:spacing w:before="80" w:after="80"/>
              <w:cnfStyle w:val="000000000000" w:firstRow="0" w:lastRow="0" w:firstColumn="0" w:lastColumn="0" w:oddVBand="0" w:evenVBand="0" w:oddHBand="0" w:evenHBand="0" w:firstRowFirstColumn="0" w:firstRowLastColumn="0" w:lastRowFirstColumn="0" w:lastRowLastColumn="0"/>
              <w:rPr>
                <w:sz w:val="20"/>
                <w:szCs w:val="20"/>
                <w:lang w:val="en-US"/>
              </w:rPr>
            </w:pPr>
            <w:r w:rsidRPr="496C52E3">
              <w:rPr>
                <w:sz w:val="20"/>
                <w:szCs w:val="20"/>
              </w:rPr>
              <w:t>Does the response complement and is it harmonised with national education policies and programmes (where these do not exacerbate conflict)?</w:t>
            </w:r>
          </w:p>
        </w:tc>
        <w:tc>
          <w:tcPr>
            <w:tcW w:w="810" w:type="dxa"/>
          </w:tcPr>
          <w:p w14:paraId="04A1E5D8" w14:textId="4FF21922" w:rsidR="009B71C6" w:rsidRPr="000E6526" w:rsidRDefault="61C66810" w:rsidP="496C52E3">
            <w:pPr>
              <w:spacing w:before="80" w:after="80"/>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496C52E3">
              <w:rPr>
                <w:color w:val="000000"/>
                <w:sz w:val="20"/>
                <w:szCs w:val="20"/>
                <w:lang w:val="en-US"/>
              </w:rPr>
              <w:t xml:space="preserve">Yes </w:t>
            </w:r>
            <w:r w:rsidR="009B71C6" w:rsidRPr="496C52E3">
              <w:rPr>
                <w:sz w:val="20"/>
                <w:szCs w:val="20"/>
                <w:lang w:val="cs-CZ"/>
              </w:rPr>
              <w:fldChar w:fldCharType="begin"/>
            </w:r>
            <w:r w:rsidR="009B71C6" w:rsidRPr="496C52E3">
              <w:rPr>
                <w:sz w:val="20"/>
                <w:szCs w:val="20"/>
                <w:lang w:val="en-US"/>
              </w:rPr>
              <w:instrText xml:space="preserve"> FORMCHECKBOX </w:instrText>
            </w:r>
            <w:r w:rsidR="00C85F68">
              <w:rPr>
                <w:sz w:val="20"/>
                <w:szCs w:val="20"/>
                <w:lang w:val="cs-CZ"/>
              </w:rPr>
              <w:fldChar w:fldCharType="separate"/>
            </w:r>
            <w:r w:rsidR="009B71C6" w:rsidRPr="496C52E3">
              <w:rPr>
                <w:sz w:val="20"/>
                <w:szCs w:val="20"/>
                <w:lang w:val="cs-CZ"/>
              </w:rPr>
              <w:fldChar w:fldCharType="end"/>
            </w:r>
            <w:r w:rsidR="00C355B1" w:rsidRPr="000E6526">
              <w:rPr>
                <w:rFonts w:cstheme="minorHAnsi"/>
                <w:sz w:val="20"/>
                <w:szCs w:val="20"/>
                <w:lang w:val="cs-CZ"/>
              </w:rPr>
              <w:fldChar w:fldCharType="begin">
                <w:ffData>
                  <w:name w:val=""/>
                  <w:enabled/>
                  <w:calcOnExit w:val="0"/>
                  <w:checkBox>
                    <w:size w:val="20"/>
                    <w:default w:val="0"/>
                  </w:checkBox>
                </w:ffData>
              </w:fldChar>
            </w:r>
            <w:r w:rsidR="00C355B1"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00C355B1" w:rsidRPr="000E6526">
              <w:rPr>
                <w:rFonts w:cstheme="minorHAnsi"/>
                <w:sz w:val="20"/>
                <w:szCs w:val="20"/>
                <w:lang w:val="cs-CZ"/>
              </w:rPr>
              <w:fldChar w:fldCharType="end"/>
            </w:r>
          </w:p>
        </w:tc>
        <w:tc>
          <w:tcPr>
            <w:tcW w:w="810" w:type="dxa"/>
          </w:tcPr>
          <w:p w14:paraId="51FB384E" w14:textId="15BB161B" w:rsidR="009B71C6" w:rsidRPr="000E6526" w:rsidRDefault="61C66810" w:rsidP="496C52E3">
            <w:pPr>
              <w:spacing w:before="80" w:after="80"/>
              <w:cnfStyle w:val="000000000000" w:firstRow="0" w:lastRow="0" w:firstColumn="0" w:lastColumn="0" w:oddVBand="0" w:evenVBand="0" w:oddHBand="0" w:evenHBand="0" w:firstRowFirstColumn="0" w:firstRowLastColumn="0" w:lastRowFirstColumn="0" w:lastRowLastColumn="0"/>
              <w:rPr>
                <w:sz w:val="20"/>
                <w:szCs w:val="20"/>
                <w:lang w:val="en-US"/>
              </w:rPr>
            </w:pPr>
            <w:r w:rsidRPr="496C52E3">
              <w:rPr>
                <w:sz w:val="20"/>
                <w:szCs w:val="20"/>
                <w:lang w:val="en-US"/>
              </w:rPr>
              <w:t xml:space="preserve">No </w:t>
            </w:r>
            <w:r w:rsidR="00C355B1" w:rsidRPr="000E6526">
              <w:rPr>
                <w:rFonts w:cstheme="minorHAnsi"/>
                <w:sz w:val="20"/>
                <w:szCs w:val="20"/>
                <w:lang w:val="cs-CZ"/>
              </w:rPr>
              <w:fldChar w:fldCharType="begin">
                <w:ffData>
                  <w:name w:val=""/>
                  <w:enabled/>
                  <w:calcOnExit w:val="0"/>
                  <w:checkBox>
                    <w:size w:val="20"/>
                    <w:default w:val="0"/>
                  </w:checkBox>
                </w:ffData>
              </w:fldChar>
            </w:r>
            <w:r w:rsidR="00C355B1"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00C355B1" w:rsidRPr="000E6526">
              <w:rPr>
                <w:rFonts w:cstheme="minorHAnsi"/>
                <w:sz w:val="20"/>
                <w:szCs w:val="20"/>
                <w:lang w:val="cs-CZ"/>
              </w:rPr>
              <w:fldChar w:fldCharType="end"/>
            </w:r>
            <w:r w:rsidR="009B71C6" w:rsidRPr="496C52E3">
              <w:rPr>
                <w:sz w:val="20"/>
                <w:szCs w:val="20"/>
                <w:lang w:val="cs-CZ"/>
              </w:rPr>
              <w:fldChar w:fldCharType="begin"/>
            </w:r>
            <w:r w:rsidR="009B71C6" w:rsidRPr="496C52E3">
              <w:rPr>
                <w:sz w:val="20"/>
                <w:szCs w:val="20"/>
                <w:lang w:val="en-US"/>
              </w:rPr>
              <w:instrText xml:space="preserve"> FORMCHECKBOX </w:instrText>
            </w:r>
            <w:r w:rsidR="00C85F68">
              <w:rPr>
                <w:sz w:val="20"/>
                <w:szCs w:val="20"/>
                <w:lang w:val="cs-CZ"/>
              </w:rPr>
              <w:fldChar w:fldCharType="separate"/>
            </w:r>
            <w:r w:rsidR="009B71C6" w:rsidRPr="496C52E3">
              <w:rPr>
                <w:sz w:val="20"/>
                <w:szCs w:val="20"/>
                <w:lang w:val="cs-CZ"/>
              </w:rPr>
              <w:fldChar w:fldCharType="end"/>
            </w:r>
          </w:p>
        </w:tc>
        <w:tc>
          <w:tcPr>
            <w:tcW w:w="3146" w:type="dxa"/>
          </w:tcPr>
          <w:p w14:paraId="2DABE1F4" w14:textId="77777777" w:rsidR="009B71C6" w:rsidRPr="000E6526" w:rsidRDefault="009B71C6" w:rsidP="496C52E3">
            <w:pPr>
              <w:spacing w:before="80" w:after="8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9B71C6" w:rsidRPr="000E6526" w14:paraId="5F2EDE8B" w14:textId="77777777" w:rsidTr="00C85F68">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35" w:type="dxa"/>
          </w:tcPr>
          <w:p w14:paraId="512D1370" w14:textId="3575AA92" w:rsidR="009B71C6" w:rsidRPr="000E6526" w:rsidRDefault="25FFF22B" w:rsidP="788CD107">
            <w:pPr>
              <w:spacing w:before="80" w:after="80"/>
              <w:rPr>
                <w:b w:val="0"/>
                <w:bCs w:val="0"/>
                <w:sz w:val="20"/>
                <w:szCs w:val="20"/>
                <w:lang w:val="en-US"/>
              </w:rPr>
            </w:pPr>
            <w:r w:rsidRPr="473C0EDA">
              <w:rPr>
                <w:sz w:val="20"/>
                <w:szCs w:val="20"/>
                <w:lang w:val="en-US"/>
              </w:rPr>
              <w:t>9</w:t>
            </w:r>
          </w:p>
        </w:tc>
        <w:tc>
          <w:tcPr>
            <w:tcW w:w="4050" w:type="dxa"/>
          </w:tcPr>
          <w:p w14:paraId="494FA04E" w14:textId="77777777" w:rsidR="009B71C6" w:rsidRPr="000E6526" w:rsidRDefault="009B71C6" w:rsidP="009B71C6">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Has there been a process to ensure that curricula and teaching material are free of biased content? </w:t>
            </w:r>
          </w:p>
          <w:p w14:paraId="0EC5AA67" w14:textId="77777777" w:rsidR="009B71C6" w:rsidRPr="000E6526" w:rsidRDefault="009B71C6" w:rsidP="009B71C6">
            <w:pPr>
              <w:spacing w:before="80" w:after="80"/>
              <w:cnfStyle w:val="000000100000" w:firstRow="0" w:lastRow="0" w:firstColumn="0" w:lastColumn="0" w:oddVBand="0" w:evenVBand="0" w:oddHBand="1" w:evenHBand="0" w:firstRowFirstColumn="0" w:firstRowLastColumn="0" w:lastRowFirstColumn="0" w:lastRowLastColumn="0"/>
              <w:rPr>
                <w:rFonts w:cstheme="minorHAnsi"/>
                <w:i/>
                <w:sz w:val="20"/>
                <w:szCs w:val="20"/>
                <w:lang w:val="en-US"/>
              </w:rPr>
            </w:pPr>
            <w:r w:rsidRPr="000E6526">
              <w:rPr>
                <w:rFonts w:cstheme="minorHAnsi"/>
                <w:i/>
                <w:sz w:val="20"/>
                <w:szCs w:val="20"/>
                <w:lang w:val="en-US"/>
              </w:rPr>
              <w:t>If `yes`, how was this done and by whom? If `no`, how will this be addressed?</w:t>
            </w:r>
          </w:p>
        </w:tc>
        <w:tc>
          <w:tcPr>
            <w:tcW w:w="810" w:type="dxa"/>
          </w:tcPr>
          <w:p w14:paraId="5026F1A1" w14:textId="77777777" w:rsidR="009B71C6" w:rsidRPr="000E6526" w:rsidRDefault="009B71C6" w:rsidP="009B71C6">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10" w:type="dxa"/>
          </w:tcPr>
          <w:p w14:paraId="0110A0E2" w14:textId="77777777" w:rsidR="009B71C6" w:rsidRPr="000E6526" w:rsidRDefault="009B71C6" w:rsidP="009B71C6">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146" w:type="dxa"/>
          </w:tcPr>
          <w:p w14:paraId="75F8A716" w14:textId="77777777" w:rsidR="009B71C6" w:rsidRPr="000E6526" w:rsidRDefault="009B71C6" w:rsidP="009B71C6">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tc>
      </w:tr>
    </w:tbl>
    <w:p w14:paraId="241C60ED" w14:textId="3F5BCBF4" w:rsidR="00A87EDB" w:rsidRDefault="00A87EDB" w:rsidP="009E59AE">
      <w:pPr>
        <w:pStyle w:val="Heading1"/>
        <w:rPr>
          <w:rFonts w:ascii="geomanista" w:eastAsia="Arial" w:hAnsi="geomanista"/>
        </w:rPr>
      </w:pPr>
      <w:r w:rsidRPr="496C52E3">
        <w:rPr>
          <w:rFonts w:ascii="geomanista" w:eastAsia="Arial" w:hAnsi="geomanista"/>
        </w:rPr>
        <w:t>Section 2: Child Protection</w:t>
      </w:r>
      <w:r w:rsidR="00425D35" w:rsidRPr="496C52E3">
        <w:rPr>
          <w:rFonts w:ascii="geomanista" w:eastAsia="Arial" w:hAnsi="geomanista"/>
        </w:rPr>
        <w:t xml:space="preserve"> and Safeguarding</w:t>
      </w:r>
    </w:p>
    <w:p w14:paraId="3FAC29C8" w14:textId="77777777" w:rsidR="00C85F68" w:rsidRPr="00C85F68" w:rsidRDefault="00C85F68" w:rsidP="00C85F68"/>
    <w:tbl>
      <w:tblPr>
        <w:tblStyle w:val="GridTable4-Accent5"/>
        <w:tblW w:w="9351" w:type="dxa"/>
        <w:tblLayout w:type="fixed"/>
        <w:tblLook w:val="04A0" w:firstRow="1" w:lastRow="0" w:firstColumn="1" w:lastColumn="0" w:noHBand="0" w:noVBand="1"/>
      </w:tblPr>
      <w:tblGrid>
        <w:gridCol w:w="439"/>
        <w:gridCol w:w="4092"/>
        <w:gridCol w:w="851"/>
        <w:gridCol w:w="850"/>
        <w:gridCol w:w="3119"/>
      </w:tblGrid>
      <w:tr w:rsidR="00A87EDB" w:rsidRPr="000E6526" w14:paraId="335B82CC" w14:textId="77777777" w:rsidTr="00C85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6FBF232F" w14:textId="77777777" w:rsidR="00A87EDB" w:rsidRPr="000E6526" w:rsidRDefault="00A87EDB" w:rsidP="00A87EDB">
            <w:pPr>
              <w:rPr>
                <w:rFonts w:cstheme="minorHAnsi"/>
                <w:b w:val="0"/>
                <w:sz w:val="28"/>
                <w:szCs w:val="20"/>
                <w:lang w:val="en-US"/>
              </w:rPr>
            </w:pPr>
          </w:p>
        </w:tc>
        <w:tc>
          <w:tcPr>
            <w:tcW w:w="4092" w:type="dxa"/>
          </w:tcPr>
          <w:p w14:paraId="12B5C008" w14:textId="77777777" w:rsidR="00A87EDB" w:rsidRPr="000E6526" w:rsidRDefault="00A87EDB" w:rsidP="00A87EDB">
            <w:pPr>
              <w:cnfStyle w:val="100000000000" w:firstRow="1" w:lastRow="0" w:firstColumn="0" w:lastColumn="0" w:oddVBand="0" w:evenVBand="0" w:oddHBand="0" w:evenHBand="0" w:firstRowFirstColumn="0" w:firstRowLastColumn="0" w:lastRowFirstColumn="0" w:lastRowLastColumn="0"/>
              <w:rPr>
                <w:rFonts w:cstheme="minorHAnsi"/>
                <w:b w:val="0"/>
                <w:color w:val="000000"/>
                <w:sz w:val="28"/>
                <w:szCs w:val="20"/>
                <w:lang w:val="en-US"/>
              </w:rPr>
            </w:pPr>
            <w:r w:rsidRPr="000E6526">
              <w:rPr>
                <w:rFonts w:cstheme="minorHAnsi"/>
                <w:color w:val="000000"/>
                <w:sz w:val="28"/>
                <w:szCs w:val="20"/>
                <w:lang w:val="en-US"/>
              </w:rPr>
              <w:t>Question</w:t>
            </w:r>
          </w:p>
        </w:tc>
        <w:tc>
          <w:tcPr>
            <w:tcW w:w="1701" w:type="dxa"/>
            <w:gridSpan w:val="2"/>
          </w:tcPr>
          <w:p w14:paraId="6194B36B" w14:textId="77777777" w:rsidR="00A87EDB" w:rsidRPr="000E6526" w:rsidRDefault="00A87EDB" w:rsidP="00A87EDB">
            <w:pPr>
              <w:cnfStyle w:val="100000000000" w:firstRow="1" w:lastRow="0" w:firstColumn="0" w:lastColumn="0" w:oddVBand="0" w:evenVBand="0" w:oddHBand="0" w:evenHBand="0" w:firstRowFirstColumn="0" w:firstRowLastColumn="0" w:lastRowFirstColumn="0" w:lastRowLastColumn="0"/>
              <w:rPr>
                <w:rFonts w:cstheme="minorHAnsi"/>
                <w:b w:val="0"/>
                <w:color w:val="000000"/>
                <w:sz w:val="28"/>
                <w:szCs w:val="20"/>
                <w:lang w:val="en-US"/>
              </w:rPr>
            </w:pPr>
            <w:r w:rsidRPr="000E6526">
              <w:rPr>
                <w:rFonts w:cstheme="minorHAnsi"/>
                <w:color w:val="000000"/>
                <w:sz w:val="28"/>
                <w:szCs w:val="20"/>
                <w:lang w:val="en-US"/>
              </w:rPr>
              <w:t>Response</w:t>
            </w:r>
          </w:p>
        </w:tc>
        <w:tc>
          <w:tcPr>
            <w:tcW w:w="3119" w:type="dxa"/>
          </w:tcPr>
          <w:p w14:paraId="20B3F8C6" w14:textId="77777777" w:rsidR="00A87EDB" w:rsidRPr="000E6526" w:rsidRDefault="00A87EDB" w:rsidP="00A87EDB">
            <w:pPr>
              <w:cnfStyle w:val="100000000000" w:firstRow="1" w:lastRow="0" w:firstColumn="0" w:lastColumn="0" w:oddVBand="0" w:evenVBand="0" w:oddHBand="0" w:evenHBand="0" w:firstRowFirstColumn="0" w:firstRowLastColumn="0" w:lastRowFirstColumn="0" w:lastRowLastColumn="0"/>
              <w:rPr>
                <w:rFonts w:cstheme="minorHAnsi"/>
                <w:b w:val="0"/>
                <w:color w:val="000000"/>
                <w:sz w:val="28"/>
                <w:szCs w:val="20"/>
                <w:lang w:val="en-US"/>
              </w:rPr>
            </w:pPr>
            <w:r w:rsidRPr="000E6526">
              <w:rPr>
                <w:rFonts w:cstheme="minorHAnsi"/>
                <w:color w:val="000000"/>
                <w:sz w:val="28"/>
                <w:szCs w:val="20"/>
                <w:lang w:val="en-US"/>
              </w:rPr>
              <w:t>Comments</w:t>
            </w:r>
            <w:r w:rsidR="00070A57">
              <w:rPr>
                <w:rFonts w:cstheme="minorHAnsi"/>
                <w:color w:val="000000"/>
                <w:sz w:val="28"/>
                <w:szCs w:val="20"/>
                <w:lang w:val="en-US"/>
              </w:rPr>
              <w:t>/Actions</w:t>
            </w:r>
          </w:p>
        </w:tc>
      </w:tr>
      <w:tr w:rsidR="00A87EDB" w:rsidRPr="000E6526" w14:paraId="3798BD40" w14:textId="77777777" w:rsidTr="00C8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58B58ECB" w14:textId="42E2F273" w:rsidR="00A87EDB" w:rsidRPr="000E6526" w:rsidRDefault="00C355B1" w:rsidP="00A87EDB">
            <w:pPr>
              <w:spacing w:before="80" w:after="80"/>
              <w:rPr>
                <w:rFonts w:cstheme="minorHAnsi"/>
                <w:b w:val="0"/>
                <w:sz w:val="20"/>
                <w:szCs w:val="20"/>
                <w:lang w:val="en-US"/>
              </w:rPr>
            </w:pPr>
            <w:r>
              <w:rPr>
                <w:rFonts w:cstheme="minorHAnsi"/>
                <w:sz w:val="20"/>
                <w:szCs w:val="20"/>
                <w:lang w:val="en-US"/>
              </w:rPr>
              <w:lastRenderedPageBreak/>
              <w:t>10</w:t>
            </w:r>
          </w:p>
        </w:tc>
        <w:tc>
          <w:tcPr>
            <w:tcW w:w="4092" w:type="dxa"/>
          </w:tcPr>
          <w:p w14:paraId="4833F4E9" w14:textId="381BE230" w:rsidR="00A87EDB" w:rsidRPr="000E6526" w:rsidRDefault="00A87EDB" w:rsidP="496C52E3">
            <w:pPr>
              <w:spacing w:before="80" w:after="80"/>
              <w:cnfStyle w:val="000000100000" w:firstRow="0" w:lastRow="0" w:firstColumn="0" w:lastColumn="0" w:oddVBand="0" w:evenVBand="0" w:oddHBand="1" w:evenHBand="0" w:firstRowFirstColumn="0" w:firstRowLastColumn="0" w:lastRowFirstColumn="0" w:lastRowLastColumn="0"/>
              <w:rPr>
                <w:sz w:val="20"/>
                <w:szCs w:val="20"/>
                <w:lang w:val="en-US"/>
              </w:rPr>
            </w:pPr>
            <w:r w:rsidRPr="496C52E3">
              <w:rPr>
                <w:sz w:val="20"/>
                <w:szCs w:val="20"/>
                <w:lang w:val="en-US"/>
              </w:rPr>
              <w:t xml:space="preserve">Does the project include an assessment of main Child Protection (CP) </w:t>
            </w:r>
            <w:r w:rsidR="00425D35" w:rsidRPr="496C52E3">
              <w:rPr>
                <w:sz w:val="20"/>
                <w:szCs w:val="20"/>
                <w:lang w:val="en-US"/>
              </w:rPr>
              <w:t xml:space="preserve">and Child Safeguarding (CS) </w:t>
            </w:r>
            <w:r w:rsidRPr="496C52E3">
              <w:rPr>
                <w:sz w:val="20"/>
                <w:szCs w:val="20"/>
                <w:lang w:val="en-US"/>
              </w:rPr>
              <w:t>issues and concerns in the project area?</w:t>
            </w:r>
          </w:p>
          <w:p w14:paraId="0C476F75" w14:textId="77777777" w:rsidR="00A87EDB" w:rsidRPr="000E6526" w:rsidRDefault="00A87EDB" w:rsidP="00A87EDB">
            <w:pPr>
              <w:spacing w:before="80" w:after="80"/>
              <w:jc w:val="both"/>
              <w:cnfStyle w:val="000000100000" w:firstRow="0" w:lastRow="0" w:firstColumn="0" w:lastColumn="0" w:oddVBand="0" w:evenVBand="0" w:oddHBand="1" w:evenHBand="0" w:firstRowFirstColumn="0" w:firstRowLastColumn="0" w:lastRowFirstColumn="0" w:lastRowLastColumn="0"/>
              <w:rPr>
                <w:rFonts w:cstheme="minorHAnsi"/>
                <w:i/>
                <w:sz w:val="20"/>
                <w:szCs w:val="20"/>
                <w:lang w:val="en-US"/>
              </w:rPr>
            </w:pPr>
            <w:r w:rsidRPr="000E6526">
              <w:rPr>
                <w:rFonts w:cstheme="minorHAnsi"/>
                <w:i/>
                <w:sz w:val="20"/>
                <w:szCs w:val="20"/>
                <w:lang w:val="en-US"/>
              </w:rPr>
              <w:t>If `yes`, how have the findings been followed up/addressed (and how are they being measured)? If `no`, why not?</w:t>
            </w:r>
          </w:p>
        </w:tc>
        <w:tc>
          <w:tcPr>
            <w:tcW w:w="851" w:type="dxa"/>
          </w:tcPr>
          <w:p w14:paraId="2B8B82B1"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50" w:type="dxa"/>
          </w:tcPr>
          <w:p w14:paraId="22219A11"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119" w:type="dxa"/>
          </w:tcPr>
          <w:p w14:paraId="7E2048E0"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r>
      <w:tr w:rsidR="00A87EDB" w:rsidRPr="000E6526" w14:paraId="6CB4DC68" w14:textId="77777777" w:rsidTr="00C85F68">
        <w:tc>
          <w:tcPr>
            <w:cnfStyle w:val="001000000000" w:firstRow="0" w:lastRow="0" w:firstColumn="1" w:lastColumn="0" w:oddVBand="0" w:evenVBand="0" w:oddHBand="0" w:evenHBand="0" w:firstRowFirstColumn="0" w:firstRowLastColumn="0" w:lastRowFirstColumn="0" w:lastRowLastColumn="0"/>
            <w:tcW w:w="439" w:type="dxa"/>
          </w:tcPr>
          <w:p w14:paraId="79A10E19" w14:textId="5E14AE1C" w:rsidR="00A87EDB" w:rsidRPr="000E6526" w:rsidRDefault="00C355B1" w:rsidP="00A87EDB">
            <w:pPr>
              <w:spacing w:before="80" w:after="80"/>
              <w:rPr>
                <w:rFonts w:cstheme="minorHAnsi"/>
                <w:b w:val="0"/>
                <w:sz w:val="20"/>
                <w:szCs w:val="20"/>
                <w:lang w:val="en-US"/>
              </w:rPr>
            </w:pPr>
            <w:r>
              <w:rPr>
                <w:rFonts w:cstheme="minorHAnsi"/>
                <w:sz w:val="20"/>
                <w:szCs w:val="20"/>
                <w:lang w:val="en-US"/>
              </w:rPr>
              <w:t>11</w:t>
            </w:r>
          </w:p>
        </w:tc>
        <w:tc>
          <w:tcPr>
            <w:tcW w:w="4092" w:type="dxa"/>
          </w:tcPr>
          <w:p w14:paraId="32A6CAB8" w14:textId="1E123DC8" w:rsidR="00A87EDB" w:rsidRPr="000E6526" w:rsidRDefault="00A87EDB" w:rsidP="788CD107">
            <w:pPr>
              <w:spacing w:before="80" w:after="80"/>
              <w:cnfStyle w:val="000000000000" w:firstRow="0" w:lastRow="0" w:firstColumn="0" w:lastColumn="0" w:oddVBand="0" w:evenVBand="0" w:oddHBand="0" w:evenHBand="0" w:firstRowFirstColumn="0" w:firstRowLastColumn="0" w:lastRowFirstColumn="0" w:lastRowLastColumn="0"/>
              <w:rPr>
                <w:sz w:val="20"/>
                <w:szCs w:val="20"/>
                <w:lang w:val="en-US"/>
              </w:rPr>
            </w:pPr>
            <w:r w:rsidRPr="63DBF4EE">
              <w:rPr>
                <w:sz w:val="20"/>
                <w:szCs w:val="20"/>
                <w:lang w:val="en-US"/>
              </w:rPr>
              <w:t>Does the project include specific activities</w:t>
            </w:r>
            <w:r w:rsidR="5FCDBF63" w:rsidRPr="63DBF4EE">
              <w:rPr>
                <w:sz w:val="20"/>
                <w:szCs w:val="20"/>
                <w:lang w:val="en-US"/>
              </w:rPr>
              <w:t xml:space="preserve"> or considerations</w:t>
            </w:r>
            <w:r w:rsidRPr="63DBF4EE">
              <w:rPr>
                <w:sz w:val="20"/>
                <w:szCs w:val="20"/>
                <w:lang w:val="en-US"/>
              </w:rPr>
              <w:t xml:space="preserve"> aimed at addressing CP</w:t>
            </w:r>
            <w:r w:rsidR="00425D35" w:rsidRPr="63DBF4EE">
              <w:rPr>
                <w:sz w:val="20"/>
                <w:szCs w:val="20"/>
                <w:lang w:val="en-US"/>
              </w:rPr>
              <w:t xml:space="preserve"> and CS</w:t>
            </w:r>
            <w:r w:rsidRPr="63DBF4EE">
              <w:rPr>
                <w:sz w:val="20"/>
                <w:szCs w:val="20"/>
                <w:lang w:val="en-US"/>
              </w:rPr>
              <w:t xml:space="preserve"> issues</w:t>
            </w:r>
            <w:r w:rsidR="6D765034" w:rsidRPr="63DBF4EE">
              <w:rPr>
                <w:sz w:val="20"/>
                <w:szCs w:val="20"/>
                <w:lang w:val="en-US"/>
              </w:rPr>
              <w:t xml:space="preserve"> and concerns</w:t>
            </w:r>
            <w:r w:rsidRPr="63DBF4EE">
              <w:rPr>
                <w:sz w:val="20"/>
                <w:szCs w:val="20"/>
                <w:lang w:val="en-US"/>
              </w:rPr>
              <w:t xml:space="preserve"> identified in the assessment? </w:t>
            </w:r>
          </w:p>
          <w:p w14:paraId="43BBD594" w14:textId="44F27D87" w:rsidR="00A87EDB" w:rsidRPr="00A90CA0" w:rsidRDefault="00A87EDB" w:rsidP="496C52E3">
            <w:pPr>
              <w:spacing w:before="80" w:after="80"/>
              <w:cnfStyle w:val="000000000000" w:firstRow="0" w:lastRow="0" w:firstColumn="0" w:lastColumn="0" w:oddVBand="0" w:evenVBand="0" w:oddHBand="0" w:evenHBand="0" w:firstRowFirstColumn="0" w:firstRowLastColumn="0" w:lastRowFirstColumn="0" w:lastRowLastColumn="0"/>
              <w:rPr>
                <w:i/>
                <w:iCs/>
                <w:color w:val="4472C4" w:themeColor="accent5"/>
                <w:sz w:val="20"/>
                <w:szCs w:val="20"/>
                <w:lang w:val="en-US"/>
              </w:rPr>
            </w:pPr>
            <w:r w:rsidRPr="496C52E3">
              <w:rPr>
                <w:i/>
                <w:iCs/>
                <w:color w:val="4472C4" w:themeColor="accent5"/>
                <w:sz w:val="20"/>
                <w:szCs w:val="20"/>
                <w:lang w:val="en-US"/>
              </w:rPr>
              <w:t xml:space="preserve">For example, </w:t>
            </w:r>
            <w:r w:rsidR="32EC10C5" w:rsidRPr="496C52E3">
              <w:rPr>
                <w:i/>
                <w:iCs/>
                <w:color w:val="4472C4" w:themeColor="accent5"/>
                <w:sz w:val="20"/>
                <w:szCs w:val="20"/>
                <w:lang w:val="en-US"/>
              </w:rPr>
              <w:t xml:space="preserve">referrals and </w:t>
            </w:r>
            <w:r w:rsidRPr="496C52E3">
              <w:rPr>
                <w:i/>
                <w:iCs/>
                <w:color w:val="4472C4" w:themeColor="accent5"/>
                <w:sz w:val="20"/>
                <w:szCs w:val="20"/>
                <w:lang w:val="en-US"/>
              </w:rPr>
              <w:t>case management, establishment of child or youth support groups,</w:t>
            </w:r>
            <w:r w:rsidR="32EC10C5" w:rsidRPr="496C52E3">
              <w:rPr>
                <w:i/>
                <w:iCs/>
                <w:color w:val="4472C4" w:themeColor="accent5"/>
                <w:sz w:val="20"/>
                <w:szCs w:val="20"/>
                <w:lang w:val="en-US"/>
              </w:rPr>
              <w:t xml:space="preserve"> provision of psychosocial support (PSS),</w:t>
            </w:r>
            <w:r w:rsidRPr="496C52E3">
              <w:rPr>
                <w:i/>
                <w:iCs/>
                <w:color w:val="4472C4" w:themeColor="accent5"/>
                <w:sz w:val="20"/>
                <w:szCs w:val="20"/>
                <w:lang w:val="en-US"/>
              </w:rPr>
              <w:t xml:space="preserve"> Mine Risk Education</w:t>
            </w:r>
            <w:r w:rsidR="32EC10C5" w:rsidRPr="496C52E3">
              <w:rPr>
                <w:i/>
                <w:iCs/>
                <w:color w:val="4472C4" w:themeColor="accent5"/>
                <w:sz w:val="20"/>
                <w:szCs w:val="20"/>
                <w:lang w:val="en-US"/>
              </w:rPr>
              <w:t>,</w:t>
            </w:r>
            <w:r w:rsidRPr="496C52E3">
              <w:rPr>
                <w:i/>
                <w:iCs/>
                <w:color w:val="4472C4" w:themeColor="accent5"/>
                <w:sz w:val="20"/>
                <w:szCs w:val="20"/>
                <w:lang w:val="en-US"/>
              </w:rPr>
              <w:t xml:space="preserve"> etc. This may also include advocacy on a specific CP</w:t>
            </w:r>
            <w:r w:rsidR="2C72B6F1" w:rsidRPr="496C52E3">
              <w:rPr>
                <w:i/>
                <w:iCs/>
                <w:color w:val="4472C4" w:themeColor="accent5"/>
                <w:sz w:val="20"/>
                <w:szCs w:val="20"/>
                <w:lang w:val="en-US"/>
              </w:rPr>
              <w:t xml:space="preserve"> or CS</w:t>
            </w:r>
            <w:r w:rsidRPr="496C52E3">
              <w:rPr>
                <w:i/>
                <w:iCs/>
                <w:color w:val="4472C4" w:themeColor="accent5"/>
                <w:sz w:val="20"/>
                <w:szCs w:val="20"/>
                <w:lang w:val="en-US"/>
              </w:rPr>
              <w:t xml:space="preserve"> concern</w:t>
            </w:r>
            <w:r w:rsidR="2C72B6F1" w:rsidRPr="496C52E3">
              <w:rPr>
                <w:i/>
                <w:iCs/>
                <w:color w:val="4472C4" w:themeColor="accent5"/>
                <w:sz w:val="20"/>
                <w:szCs w:val="20"/>
                <w:lang w:val="en-US"/>
              </w:rPr>
              <w:t xml:space="preserve"> or the introduction of new organizational procedures to prevent, mitigate and address CS issues</w:t>
            </w:r>
            <w:r w:rsidRPr="496C52E3">
              <w:rPr>
                <w:i/>
                <w:iCs/>
                <w:color w:val="4472C4" w:themeColor="accent5"/>
                <w:sz w:val="20"/>
                <w:szCs w:val="20"/>
                <w:lang w:val="en-US"/>
              </w:rPr>
              <w:t>.</w:t>
            </w:r>
          </w:p>
          <w:p w14:paraId="17FD555A" w14:textId="0310E833" w:rsidR="00A87EDB" w:rsidRPr="000E6526" w:rsidRDefault="00A87EDB" w:rsidP="76CA9F7E">
            <w:pPr>
              <w:spacing w:before="80" w:after="80"/>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76CA9F7E">
              <w:rPr>
                <w:i/>
                <w:iCs/>
                <w:sz w:val="20"/>
                <w:szCs w:val="20"/>
              </w:rPr>
              <w:t>If `yes’, what CP</w:t>
            </w:r>
            <w:r w:rsidR="2C72B6F1" w:rsidRPr="76CA9F7E">
              <w:rPr>
                <w:i/>
                <w:iCs/>
                <w:sz w:val="20"/>
                <w:szCs w:val="20"/>
              </w:rPr>
              <w:t xml:space="preserve"> and CS</w:t>
            </w:r>
            <w:r w:rsidRPr="76CA9F7E">
              <w:rPr>
                <w:i/>
                <w:iCs/>
                <w:sz w:val="20"/>
                <w:szCs w:val="20"/>
              </w:rPr>
              <w:t xml:space="preserve"> services are being provided and how are they integrated with the project’s education activities? </w:t>
            </w:r>
          </w:p>
        </w:tc>
        <w:tc>
          <w:tcPr>
            <w:tcW w:w="851" w:type="dxa"/>
          </w:tcPr>
          <w:p w14:paraId="6CC01537"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50" w:type="dxa"/>
          </w:tcPr>
          <w:p w14:paraId="1FFACFAD"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119" w:type="dxa"/>
          </w:tcPr>
          <w:p w14:paraId="73FDDA83"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A87EDB" w:rsidRPr="000E6526" w14:paraId="4EA640A4" w14:textId="77777777" w:rsidTr="00C85F68">
        <w:trPr>
          <w:cnfStyle w:val="000000100000" w:firstRow="0" w:lastRow="0" w:firstColumn="0" w:lastColumn="0" w:oddVBand="0" w:evenVBand="0" w:oddHBand="1"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439" w:type="dxa"/>
          </w:tcPr>
          <w:p w14:paraId="717875B1" w14:textId="6E2C0E13" w:rsidR="00A87EDB" w:rsidRPr="000E6526" w:rsidRDefault="00A87EDB" w:rsidP="00A87EDB">
            <w:pPr>
              <w:spacing w:before="80" w:after="80"/>
              <w:rPr>
                <w:rFonts w:cstheme="minorHAnsi"/>
                <w:b w:val="0"/>
                <w:sz w:val="20"/>
                <w:szCs w:val="20"/>
                <w:lang w:val="en-US"/>
              </w:rPr>
            </w:pPr>
            <w:r w:rsidRPr="000E6526">
              <w:rPr>
                <w:rFonts w:cstheme="minorHAnsi"/>
                <w:sz w:val="20"/>
                <w:szCs w:val="20"/>
                <w:lang w:val="en-US"/>
              </w:rPr>
              <w:t>1</w:t>
            </w:r>
            <w:r w:rsidR="00C355B1">
              <w:rPr>
                <w:rFonts w:cstheme="minorHAnsi"/>
                <w:sz w:val="20"/>
                <w:szCs w:val="20"/>
                <w:lang w:val="en-US"/>
              </w:rPr>
              <w:t>2</w:t>
            </w:r>
          </w:p>
        </w:tc>
        <w:tc>
          <w:tcPr>
            <w:tcW w:w="4092" w:type="dxa"/>
          </w:tcPr>
          <w:p w14:paraId="35480781"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sz w:val="20"/>
                <w:szCs w:val="20"/>
                <w:lang w:val="en-US"/>
              </w:rPr>
              <w:t>Does the project aim to challenge any harmful cultural practices to children?</w:t>
            </w:r>
          </w:p>
          <w:p w14:paraId="2754B19D" w14:textId="77777777" w:rsidR="00A87EDB" w:rsidRPr="00A90CA0"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color w:val="4472C4" w:themeColor="accent5"/>
                <w:sz w:val="20"/>
                <w:szCs w:val="20"/>
                <w:lang w:val="en-US"/>
              </w:rPr>
            </w:pPr>
            <w:proofErr w:type="spellStart"/>
            <w:r w:rsidRPr="00A90CA0">
              <w:rPr>
                <w:rFonts w:cstheme="minorHAnsi"/>
                <w:i/>
                <w:color w:val="4472C4" w:themeColor="accent5"/>
                <w:sz w:val="20"/>
                <w:szCs w:val="20"/>
                <w:lang w:val="en-US"/>
              </w:rPr>
              <w:t>E.g</w:t>
            </w:r>
            <w:proofErr w:type="spellEnd"/>
            <w:r w:rsidRPr="00A90CA0">
              <w:rPr>
                <w:rFonts w:cstheme="minorHAnsi"/>
                <w:i/>
                <w:color w:val="4472C4" w:themeColor="accent5"/>
                <w:sz w:val="20"/>
                <w:szCs w:val="20"/>
                <w:lang w:val="en-US"/>
              </w:rPr>
              <w:t xml:space="preserve">: child marriage, child </w:t>
            </w:r>
            <w:proofErr w:type="spellStart"/>
            <w:r w:rsidRPr="00A90CA0">
              <w:rPr>
                <w:rFonts w:cstheme="minorHAnsi"/>
                <w:i/>
                <w:color w:val="4472C4" w:themeColor="accent5"/>
                <w:sz w:val="20"/>
                <w:szCs w:val="20"/>
                <w:lang w:val="en-US"/>
              </w:rPr>
              <w:t>labour</w:t>
            </w:r>
            <w:proofErr w:type="spellEnd"/>
            <w:r w:rsidRPr="00A90CA0">
              <w:rPr>
                <w:rFonts w:cstheme="minorHAnsi"/>
                <w:i/>
                <w:color w:val="4472C4" w:themeColor="accent5"/>
                <w:sz w:val="20"/>
                <w:szCs w:val="20"/>
                <w:lang w:val="en-US"/>
              </w:rPr>
              <w:t>, harassment, child abuse, recruitment into armed groups, discrimination against certain groups/individuals.</w:t>
            </w:r>
          </w:p>
          <w:p w14:paraId="772E8E07" w14:textId="77777777" w:rsidR="00A87EDB" w:rsidRPr="000E6526" w:rsidRDefault="00A87EDB" w:rsidP="00A87EDB">
            <w:pPr>
              <w:spacing w:before="80" w:after="80"/>
              <w:jc w:val="both"/>
              <w:cnfStyle w:val="000000100000" w:firstRow="0" w:lastRow="0" w:firstColumn="0" w:lastColumn="0" w:oddVBand="0" w:evenVBand="0" w:oddHBand="1" w:evenHBand="0" w:firstRowFirstColumn="0" w:firstRowLastColumn="0" w:lastRowFirstColumn="0" w:lastRowLastColumn="0"/>
              <w:rPr>
                <w:rFonts w:cstheme="minorHAnsi"/>
                <w:i/>
                <w:sz w:val="20"/>
                <w:szCs w:val="20"/>
                <w:lang w:val="en-US"/>
              </w:rPr>
            </w:pPr>
            <w:r w:rsidRPr="000E6526">
              <w:rPr>
                <w:rFonts w:cstheme="minorHAnsi"/>
                <w:i/>
                <w:sz w:val="20"/>
                <w:szCs w:val="20"/>
                <w:lang w:val="en-US"/>
              </w:rPr>
              <w:t xml:space="preserve">If `yes`, how is this being addressed? </w:t>
            </w:r>
          </w:p>
        </w:tc>
        <w:tc>
          <w:tcPr>
            <w:tcW w:w="851" w:type="dxa"/>
          </w:tcPr>
          <w:p w14:paraId="500B9302"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50" w:type="dxa"/>
          </w:tcPr>
          <w:p w14:paraId="6713A64A"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119" w:type="dxa"/>
          </w:tcPr>
          <w:p w14:paraId="77DF5AAB"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tc>
      </w:tr>
      <w:tr w:rsidR="00A87EDB" w:rsidRPr="000E6526" w14:paraId="3758A0CE" w14:textId="77777777" w:rsidTr="00C85F68">
        <w:trPr>
          <w:trHeight w:val="626"/>
        </w:trPr>
        <w:tc>
          <w:tcPr>
            <w:cnfStyle w:val="001000000000" w:firstRow="0" w:lastRow="0" w:firstColumn="1" w:lastColumn="0" w:oddVBand="0" w:evenVBand="0" w:oddHBand="0" w:evenHBand="0" w:firstRowFirstColumn="0" w:firstRowLastColumn="0" w:lastRowFirstColumn="0" w:lastRowLastColumn="0"/>
            <w:tcW w:w="439" w:type="dxa"/>
          </w:tcPr>
          <w:p w14:paraId="5B0AAA6B" w14:textId="43B647F7" w:rsidR="00A87EDB" w:rsidRPr="000E6526" w:rsidRDefault="00A87EDB" w:rsidP="00A87EDB">
            <w:pPr>
              <w:spacing w:before="80" w:after="80"/>
              <w:rPr>
                <w:rFonts w:cstheme="minorHAnsi"/>
                <w:b w:val="0"/>
                <w:sz w:val="20"/>
                <w:szCs w:val="20"/>
                <w:lang w:val="en-US"/>
              </w:rPr>
            </w:pPr>
            <w:r w:rsidRPr="000E6526">
              <w:rPr>
                <w:rFonts w:cstheme="minorHAnsi"/>
                <w:sz w:val="20"/>
                <w:szCs w:val="20"/>
                <w:lang w:val="en-US"/>
              </w:rPr>
              <w:t>1</w:t>
            </w:r>
            <w:r w:rsidR="00C355B1">
              <w:rPr>
                <w:rFonts w:cstheme="minorHAnsi"/>
                <w:sz w:val="20"/>
                <w:szCs w:val="20"/>
                <w:lang w:val="en-US"/>
              </w:rPr>
              <w:t>3</w:t>
            </w:r>
          </w:p>
        </w:tc>
        <w:tc>
          <w:tcPr>
            <w:tcW w:w="4092" w:type="dxa"/>
          </w:tcPr>
          <w:p w14:paraId="4338B8B7" w14:textId="77777777" w:rsidR="00A87EDB" w:rsidRPr="000E6526" w:rsidRDefault="00A87EDB" w:rsidP="496C52E3">
            <w:pPr>
              <w:spacing w:before="80" w:after="80"/>
              <w:cnfStyle w:val="000000000000" w:firstRow="0" w:lastRow="0" w:firstColumn="0" w:lastColumn="0" w:oddVBand="0" w:evenVBand="0" w:oddHBand="0" w:evenHBand="0" w:firstRowFirstColumn="0" w:firstRowLastColumn="0" w:lastRowFirstColumn="0" w:lastRowLastColumn="0"/>
              <w:rPr>
                <w:i/>
                <w:iCs/>
                <w:sz w:val="20"/>
                <w:szCs w:val="20"/>
                <w:lang w:val="en-US"/>
              </w:rPr>
            </w:pPr>
            <w:r w:rsidRPr="496C52E3">
              <w:rPr>
                <w:color w:val="000000" w:themeColor="text1"/>
                <w:sz w:val="20"/>
                <w:szCs w:val="20"/>
                <w:lang w:val="en-US"/>
              </w:rPr>
              <w:t>Have teachers and all persons working with children signed a Code of Conduct (and completed required background checks)?</w:t>
            </w:r>
          </w:p>
        </w:tc>
        <w:tc>
          <w:tcPr>
            <w:tcW w:w="851" w:type="dxa"/>
          </w:tcPr>
          <w:p w14:paraId="72132942"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50" w:type="dxa"/>
          </w:tcPr>
          <w:p w14:paraId="6422AE94"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119" w:type="dxa"/>
          </w:tcPr>
          <w:p w14:paraId="2190494C"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9B71C6" w:rsidRPr="000E6526" w14:paraId="184AE343" w14:textId="77777777" w:rsidTr="00C85F68">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439" w:type="dxa"/>
          </w:tcPr>
          <w:p w14:paraId="5033CB6C" w14:textId="1979D07F" w:rsidR="009B71C6" w:rsidRPr="000E6526" w:rsidRDefault="61C66810" w:rsidP="496C52E3">
            <w:pPr>
              <w:spacing w:before="80" w:after="80"/>
              <w:rPr>
                <w:b w:val="0"/>
                <w:bCs w:val="0"/>
                <w:sz w:val="20"/>
                <w:szCs w:val="20"/>
                <w:lang w:val="en-US"/>
              </w:rPr>
            </w:pPr>
            <w:r w:rsidRPr="496C52E3">
              <w:rPr>
                <w:sz w:val="20"/>
                <w:szCs w:val="20"/>
                <w:lang w:val="en-US"/>
              </w:rPr>
              <w:t>1</w:t>
            </w:r>
            <w:r w:rsidR="00C355B1">
              <w:rPr>
                <w:sz w:val="20"/>
                <w:szCs w:val="20"/>
                <w:lang w:val="en-US"/>
              </w:rPr>
              <w:t>4</w:t>
            </w:r>
          </w:p>
        </w:tc>
        <w:tc>
          <w:tcPr>
            <w:tcW w:w="4092" w:type="dxa"/>
          </w:tcPr>
          <w:p w14:paraId="6E0FD6C2" w14:textId="4E0623BA" w:rsidR="009B71C6" w:rsidRPr="000E6526" w:rsidRDefault="61C66810" w:rsidP="496C52E3">
            <w:pPr>
              <w:spacing w:before="80" w:after="80"/>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496C52E3">
              <w:rPr>
                <w:color w:val="000000" w:themeColor="text1"/>
                <w:sz w:val="20"/>
                <w:szCs w:val="20"/>
                <w:lang w:val="en-US"/>
              </w:rPr>
              <w:t xml:space="preserve">Have </w:t>
            </w:r>
            <w:r w:rsidR="2C72B6F1" w:rsidRPr="496C52E3">
              <w:rPr>
                <w:color w:val="000000" w:themeColor="text1"/>
                <w:sz w:val="20"/>
                <w:szCs w:val="20"/>
                <w:lang w:val="en-US"/>
              </w:rPr>
              <w:t xml:space="preserve">age- and literacy- </w:t>
            </w:r>
            <w:r w:rsidRPr="496C52E3">
              <w:rPr>
                <w:color w:val="000000" w:themeColor="text1"/>
                <w:sz w:val="20"/>
                <w:szCs w:val="20"/>
                <w:lang w:val="en-US"/>
              </w:rPr>
              <w:t>a</w:t>
            </w:r>
            <w:r w:rsidR="2C72B6F1" w:rsidRPr="496C52E3">
              <w:rPr>
                <w:color w:val="000000" w:themeColor="text1"/>
                <w:sz w:val="20"/>
                <w:szCs w:val="20"/>
                <w:lang w:val="en-US"/>
              </w:rPr>
              <w:t>ppropriate a</w:t>
            </w:r>
            <w:r w:rsidRPr="496C52E3">
              <w:rPr>
                <w:color w:val="000000" w:themeColor="text1"/>
                <w:sz w:val="20"/>
                <w:szCs w:val="20"/>
                <w:lang w:val="en-US"/>
              </w:rPr>
              <w:t>wareness sessions about the Code of Conduct been held with children and communities?</w:t>
            </w:r>
          </w:p>
        </w:tc>
        <w:tc>
          <w:tcPr>
            <w:tcW w:w="851" w:type="dxa"/>
          </w:tcPr>
          <w:p w14:paraId="70AEB939" w14:textId="454BBABD" w:rsidR="009B71C6" w:rsidRPr="000E6526" w:rsidRDefault="61C66810" w:rsidP="496C52E3">
            <w:pPr>
              <w:spacing w:before="80" w:after="80"/>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496C52E3">
              <w:rPr>
                <w:color w:val="000000"/>
                <w:sz w:val="20"/>
                <w:szCs w:val="20"/>
                <w:lang w:val="en-US"/>
              </w:rPr>
              <w:t xml:space="preserve">Yes </w:t>
            </w:r>
            <w:r w:rsidR="009B71C6" w:rsidRPr="496C52E3">
              <w:rPr>
                <w:sz w:val="20"/>
                <w:szCs w:val="20"/>
                <w:lang w:val="cs-CZ"/>
              </w:rPr>
              <w:fldChar w:fldCharType="begin"/>
            </w:r>
            <w:r w:rsidR="009B71C6" w:rsidRPr="496C52E3">
              <w:rPr>
                <w:sz w:val="20"/>
                <w:szCs w:val="20"/>
                <w:lang w:val="en-US"/>
              </w:rPr>
              <w:instrText xml:space="preserve"> FORMCHECKBOX </w:instrText>
            </w:r>
            <w:r w:rsidR="00C85F68">
              <w:rPr>
                <w:sz w:val="20"/>
                <w:szCs w:val="20"/>
                <w:lang w:val="cs-CZ"/>
              </w:rPr>
              <w:fldChar w:fldCharType="separate"/>
            </w:r>
            <w:r w:rsidR="009B71C6" w:rsidRPr="496C52E3">
              <w:rPr>
                <w:sz w:val="20"/>
                <w:szCs w:val="20"/>
                <w:lang w:val="cs-CZ"/>
              </w:rPr>
              <w:fldChar w:fldCharType="end"/>
            </w:r>
            <w:r w:rsidR="00C355B1" w:rsidRPr="000E6526">
              <w:rPr>
                <w:rFonts w:cstheme="minorHAnsi"/>
                <w:sz w:val="20"/>
                <w:szCs w:val="20"/>
                <w:lang w:val="cs-CZ"/>
              </w:rPr>
              <w:fldChar w:fldCharType="begin">
                <w:ffData>
                  <w:name w:val=""/>
                  <w:enabled/>
                  <w:calcOnExit w:val="0"/>
                  <w:checkBox>
                    <w:size w:val="20"/>
                    <w:default w:val="0"/>
                  </w:checkBox>
                </w:ffData>
              </w:fldChar>
            </w:r>
            <w:r w:rsidR="00C355B1"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00C355B1" w:rsidRPr="000E6526">
              <w:rPr>
                <w:rFonts w:cstheme="minorHAnsi"/>
                <w:sz w:val="20"/>
                <w:szCs w:val="20"/>
                <w:lang w:val="cs-CZ"/>
              </w:rPr>
              <w:fldChar w:fldCharType="end"/>
            </w:r>
          </w:p>
        </w:tc>
        <w:tc>
          <w:tcPr>
            <w:tcW w:w="850" w:type="dxa"/>
          </w:tcPr>
          <w:p w14:paraId="7A04BD82" w14:textId="0547AF98" w:rsidR="009B71C6" w:rsidRPr="000E6526" w:rsidRDefault="61C66810" w:rsidP="496C52E3">
            <w:pPr>
              <w:spacing w:before="80" w:after="80"/>
              <w:cnfStyle w:val="000000100000" w:firstRow="0" w:lastRow="0" w:firstColumn="0" w:lastColumn="0" w:oddVBand="0" w:evenVBand="0" w:oddHBand="1" w:evenHBand="0" w:firstRowFirstColumn="0" w:firstRowLastColumn="0" w:lastRowFirstColumn="0" w:lastRowLastColumn="0"/>
              <w:rPr>
                <w:sz w:val="20"/>
                <w:szCs w:val="20"/>
                <w:lang w:val="en-US"/>
              </w:rPr>
            </w:pPr>
            <w:r w:rsidRPr="496C52E3">
              <w:rPr>
                <w:sz w:val="20"/>
                <w:szCs w:val="20"/>
                <w:lang w:val="en-US"/>
              </w:rPr>
              <w:t xml:space="preserve">No </w:t>
            </w:r>
            <w:r w:rsidR="009B71C6" w:rsidRPr="496C52E3">
              <w:rPr>
                <w:sz w:val="20"/>
                <w:szCs w:val="20"/>
                <w:lang w:val="cs-CZ"/>
              </w:rPr>
              <w:fldChar w:fldCharType="begin"/>
            </w:r>
            <w:r w:rsidR="009B71C6" w:rsidRPr="496C52E3">
              <w:rPr>
                <w:sz w:val="20"/>
                <w:szCs w:val="20"/>
                <w:lang w:val="en-US"/>
              </w:rPr>
              <w:instrText xml:space="preserve"> FORMCHECKBOX </w:instrText>
            </w:r>
            <w:r w:rsidR="00C85F68">
              <w:rPr>
                <w:sz w:val="20"/>
                <w:szCs w:val="20"/>
                <w:lang w:val="cs-CZ"/>
              </w:rPr>
              <w:fldChar w:fldCharType="separate"/>
            </w:r>
            <w:r w:rsidR="009B71C6" w:rsidRPr="496C52E3">
              <w:rPr>
                <w:sz w:val="20"/>
                <w:szCs w:val="20"/>
                <w:lang w:val="cs-CZ"/>
              </w:rPr>
              <w:fldChar w:fldCharType="end"/>
            </w:r>
            <w:r w:rsidR="00C355B1" w:rsidRPr="000E6526">
              <w:rPr>
                <w:rFonts w:cstheme="minorHAnsi"/>
                <w:sz w:val="20"/>
                <w:szCs w:val="20"/>
                <w:lang w:val="cs-CZ"/>
              </w:rPr>
              <w:fldChar w:fldCharType="begin">
                <w:ffData>
                  <w:name w:val=""/>
                  <w:enabled/>
                  <w:calcOnExit w:val="0"/>
                  <w:checkBox>
                    <w:size w:val="20"/>
                    <w:default w:val="0"/>
                  </w:checkBox>
                </w:ffData>
              </w:fldChar>
            </w:r>
            <w:r w:rsidR="00C355B1"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00C355B1" w:rsidRPr="000E6526">
              <w:rPr>
                <w:rFonts w:cstheme="minorHAnsi"/>
                <w:sz w:val="20"/>
                <w:szCs w:val="20"/>
                <w:lang w:val="cs-CZ"/>
              </w:rPr>
              <w:fldChar w:fldCharType="end"/>
            </w:r>
          </w:p>
        </w:tc>
        <w:tc>
          <w:tcPr>
            <w:tcW w:w="3119" w:type="dxa"/>
          </w:tcPr>
          <w:p w14:paraId="22E72388" w14:textId="77777777" w:rsidR="009B71C6" w:rsidRPr="000E6526" w:rsidRDefault="009B71C6" w:rsidP="496C52E3">
            <w:pPr>
              <w:spacing w:before="80" w:after="80"/>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9B71C6" w:rsidRPr="000E6526" w14:paraId="463B535E" w14:textId="77777777" w:rsidTr="00C85F68">
        <w:trPr>
          <w:trHeight w:val="785"/>
        </w:trPr>
        <w:tc>
          <w:tcPr>
            <w:cnfStyle w:val="001000000000" w:firstRow="0" w:lastRow="0" w:firstColumn="1" w:lastColumn="0" w:oddVBand="0" w:evenVBand="0" w:oddHBand="0" w:evenHBand="0" w:firstRowFirstColumn="0" w:firstRowLastColumn="0" w:lastRowFirstColumn="0" w:lastRowLastColumn="0"/>
            <w:tcW w:w="439" w:type="dxa"/>
          </w:tcPr>
          <w:p w14:paraId="5E1DE184" w14:textId="68F6221E" w:rsidR="009B71C6" w:rsidRPr="000E6526" w:rsidRDefault="009B71C6" w:rsidP="009B71C6">
            <w:pPr>
              <w:spacing w:before="80" w:after="80"/>
              <w:rPr>
                <w:rFonts w:cstheme="minorHAnsi"/>
                <w:b w:val="0"/>
                <w:sz w:val="20"/>
                <w:szCs w:val="20"/>
                <w:lang w:val="en-US"/>
              </w:rPr>
            </w:pPr>
            <w:r w:rsidRPr="000E6526">
              <w:rPr>
                <w:rFonts w:cstheme="minorHAnsi"/>
                <w:sz w:val="20"/>
                <w:szCs w:val="20"/>
                <w:lang w:val="en-US"/>
              </w:rPr>
              <w:t>1</w:t>
            </w:r>
            <w:r w:rsidR="00C355B1">
              <w:rPr>
                <w:rFonts w:cstheme="minorHAnsi"/>
                <w:sz w:val="20"/>
                <w:szCs w:val="20"/>
                <w:lang w:val="en-US"/>
              </w:rPr>
              <w:t>5</w:t>
            </w:r>
          </w:p>
        </w:tc>
        <w:tc>
          <w:tcPr>
            <w:tcW w:w="4092" w:type="dxa"/>
          </w:tcPr>
          <w:p w14:paraId="3B616742" w14:textId="767F8AC6" w:rsidR="009B71C6" w:rsidRPr="000E6526" w:rsidRDefault="61C66810" w:rsidP="496C52E3">
            <w:pPr>
              <w:spacing w:before="80" w:after="80"/>
              <w:jc w:val="both"/>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496C52E3">
              <w:rPr>
                <w:color w:val="000000" w:themeColor="text1"/>
                <w:sz w:val="20"/>
                <w:szCs w:val="20"/>
                <w:lang w:val="en-US"/>
              </w:rPr>
              <w:t>Have teachers and other relevant stakeholders received training in CP</w:t>
            </w:r>
            <w:r w:rsidR="00425D35" w:rsidRPr="496C52E3">
              <w:rPr>
                <w:color w:val="000000" w:themeColor="text1"/>
                <w:sz w:val="20"/>
                <w:szCs w:val="20"/>
                <w:lang w:val="en-US"/>
              </w:rPr>
              <w:t xml:space="preserve"> and CS</w:t>
            </w:r>
            <w:r w:rsidRPr="496C52E3">
              <w:rPr>
                <w:color w:val="000000" w:themeColor="text1"/>
                <w:sz w:val="20"/>
                <w:szCs w:val="20"/>
                <w:lang w:val="en-US"/>
              </w:rPr>
              <w:t xml:space="preserve">, including the identification and referral of specific cases requiring </w:t>
            </w:r>
            <w:proofErr w:type="spellStart"/>
            <w:r w:rsidRPr="496C52E3">
              <w:rPr>
                <w:color w:val="000000" w:themeColor="text1"/>
                <w:sz w:val="20"/>
                <w:szCs w:val="20"/>
                <w:lang w:val="en-US"/>
              </w:rPr>
              <w:t>specialised</w:t>
            </w:r>
            <w:proofErr w:type="spellEnd"/>
            <w:r w:rsidRPr="496C52E3">
              <w:rPr>
                <w:color w:val="000000" w:themeColor="text1"/>
                <w:sz w:val="20"/>
                <w:szCs w:val="20"/>
                <w:lang w:val="en-US"/>
              </w:rPr>
              <w:t xml:space="preserve"> support?</w:t>
            </w:r>
          </w:p>
          <w:p w14:paraId="22C334CE" w14:textId="77777777" w:rsidR="009B71C6" w:rsidRPr="000E6526" w:rsidRDefault="009B71C6" w:rsidP="009B71C6">
            <w:pPr>
              <w:spacing w:before="80" w:after="80"/>
              <w:cnfStyle w:val="000000000000" w:firstRow="0" w:lastRow="0" w:firstColumn="0" w:lastColumn="0" w:oddVBand="0" w:evenVBand="0" w:oddHBand="0" w:evenHBand="0" w:firstRowFirstColumn="0" w:firstRowLastColumn="0" w:lastRowFirstColumn="0" w:lastRowLastColumn="0"/>
              <w:rPr>
                <w:rFonts w:cstheme="minorHAnsi"/>
                <w:i/>
                <w:sz w:val="20"/>
                <w:szCs w:val="20"/>
                <w:lang w:val="en-US"/>
              </w:rPr>
            </w:pPr>
            <w:r w:rsidRPr="000E6526">
              <w:rPr>
                <w:rFonts w:cstheme="minorHAnsi"/>
                <w:i/>
                <w:color w:val="000000"/>
                <w:sz w:val="20"/>
                <w:szCs w:val="20"/>
                <w:lang w:val="en-US"/>
              </w:rPr>
              <w:t>If yes, what training? If not, is this planned?</w:t>
            </w:r>
          </w:p>
        </w:tc>
        <w:tc>
          <w:tcPr>
            <w:tcW w:w="851" w:type="dxa"/>
          </w:tcPr>
          <w:p w14:paraId="35CD96E8" w14:textId="77777777" w:rsidR="009B71C6" w:rsidRPr="000E6526" w:rsidRDefault="009B71C6" w:rsidP="009B71C6">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50" w:type="dxa"/>
          </w:tcPr>
          <w:p w14:paraId="2B23147B" w14:textId="77777777" w:rsidR="009B71C6" w:rsidRPr="000E6526" w:rsidRDefault="009B71C6" w:rsidP="009B71C6">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119" w:type="dxa"/>
          </w:tcPr>
          <w:p w14:paraId="7BD5701F" w14:textId="77777777" w:rsidR="009B71C6" w:rsidRPr="000E6526" w:rsidRDefault="009B71C6" w:rsidP="009B71C6">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9B71C6" w:rsidRPr="000E6526" w14:paraId="094D6E37" w14:textId="77777777" w:rsidTr="00C85F68">
        <w:trPr>
          <w:cnfStyle w:val="000000100000" w:firstRow="0" w:lastRow="0" w:firstColumn="0" w:lastColumn="0" w:oddVBand="0" w:evenVBand="0" w:oddHBand="1"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439" w:type="dxa"/>
          </w:tcPr>
          <w:p w14:paraId="6CFA0B99" w14:textId="6114BC82" w:rsidR="009B71C6" w:rsidRPr="000E6526" w:rsidRDefault="009B71C6" w:rsidP="009B71C6">
            <w:pPr>
              <w:spacing w:before="80" w:after="80"/>
              <w:rPr>
                <w:rFonts w:cstheme="minorHAnsi"/>
                <w:b w:val="0"/>
                <w:sz w:val="20"/>
                <w:szCs w:val="20"/>
                <w:lang w:val="en-US"/>
              </w:rPr>
            </w:pPr>
            <w:r w:rsidRPr="000E6526">
              <w:rPr>
                <w:rFonts w:cstheme="minorHAnsi"/>
                <w:sz w:val="20"/>
                <w:szCs w:val="20"/>
                <w:lang w:val="en-US"/>
              </w:rPr>
              <w:t>1</w:t>
            </w:r>
            <w:r w:rsidR="00C355B1">
              <w:rPr>
                <w:rFonts w:cstheme="minorHAnsi"/>
                <w:sz w:val="20"/>
                <w:szCs w:val="20"/>
                <w:lang w:val="en-US"/>
              </w:rPr>
              <w:t>6</w:t>
            </w:r>
          </w:p>
        </w:tc>
        <w:tc>
          <w:tcPr>
            <w:tcW w:w="4092" w:type="dxa"/>
          </w:tcPr>
          <w:p w14:paraId="4F9BCD3D" w14:textId="77777777" w:rsidR="009B71C6" w:rsidRPr="000E6526" w:rsidRDefault="009B71C6" w:rsidP="009B71C6">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Does the project explicitly target the most vulnerable groups of children (i.e. orphans, children with disabilities/SEN, separated/unaccompanied children, children with real or perceived linkage with armed groups, pregnant adolescents etc.)? </w:t>
            </w:r>
          </w:p>
          <w:p w14:paraId="271D834A" w14:textId="77777777" w:rsidR="009B71C6" w:rsidRPr="000E6526" w:rsidRDefault="009B71C6" w:rsidP="009B71C6">
            <w:pPr>
              <w:spacing w:before="80" w:after="80"/>
              <w:cnfStyle w:val="000000100000" w:firstRow="0" w:lastRow="0" w:firstColumn="0" w:lastColumn="0" w:oddVBand="0" w:evenVBand="0" w:oddHBand="1" w:evenHBand="0" w:firstRowFirstColumn="0" w:firstRowLastColumn="0" w:lastRowFirstColumn="0" w:lastRowLastColumn="0"/>
              <w:rPr>
                <w:rFonts w:cstheme="minorHAnsi"/>
                <w:i/>
                <w:sz w:val="20"/>
                <w:szCs w:val="20"/>
                <w:lang w:val="en-US"/>
              </w:rPr>
            </w:pPr>
            <w:r w:rsidRPr="000E6526">
              <w:rPr>
                <w:rFonts w:cstheme="minorHAnsi"/>
                <w:i/>
                <w:sz w:val="20"/>
                <w:szCs w:val="20"/>
                <w:lang w:val="en-US"/>
              </w:rPr>
              <w:t>If `yes`, how are they being supported?</w:t>
            </w:r>
          </w:p>
        </w:tc>
        <w:tc>
          <w:tcPr>
            <w:tcW w:w="851" w:type="dxa"/>
          </w:tcPr>
          <w:p w14:paraId="32427777" w14:textId="77777777" w:rsidR="009B71C6" w:rsidRPr="000E6526" w:rsidRDefault="009B71C6" w:rsidP="009B71C6">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50" w:type="dxa"/>
          </w:tcPr>
          <w:p w14:paraId="3AEDD1F1" w14:textId="77777777" w:rsidR="009B71C6" w:rsidRPr="000E6526" w:rsidRDefault="009B71C6" w:rsidP="009B71C6">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119" w:type="dxa"/>
          </w:tcPr>
          <w:p w14:paraId="509BEFDA" w14:textId="77777777" w:rsidR="009B71C6" w:rsidRPr="000E6526" w:rsidRDefault="009B71C6" w:rsidP="009B71C6">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tc>
      </w:tr>
      <w:tr w:rsidR="009B71C6" w:rsidRPr="000E6526" w14:paraId="41B3F5C0" w14:textId="77777777" w:rsidTr="00C85F68">
        <w:trPr>
          <w:trHeight w:val="274"/>
        </w:trPr>
        <w:tc>
          <w:tcPr>
            <w:cnfStyle w:val="001000000000" w:firstRow="0" w:lastRow="0" w:firstColumn="1" w:lastColumn="0" w:oddVBand="0" w:evenVBand="0" w:oddHBand="0" w:evenHBand="0" w:firstRowFirstColumn="0" w:firstRowLastColumn="0" w:lastRowFirstColumn="0" w:lastRowLastColumn="0"/>
            <w:tcW w:w="439" w:type="dxa"/>
          </w:tcPr>
          <w:p w14:paraId="7A89FCA8" w14:textId="122EB06F" w:rsidR="009B71C6" w:rsidRPr="000E6526" w:rsidRDefault="009B71C6" w:rsidP="009B71C6">
            <w:pPr>
              <w:spacing w:before="80" w:after="80"/>
              <w:jc w:val="both"/>
              <w:rPr>
                <w:rFonts w:cstheme="minorHAnsi"/>
                <w:b w:val="0"/>
                <w:sz w:val="20"/>
                <w:szCs w:val="20"/>
                <w:lang w:val="en-US"/>
              </w:rPr>
            </w:pPr>
            <w:r w:rsidRPr="000E6526">
              <w:rPr>
                <w:rFonts w:cstheme="minorHAnsi"/>
                <w:sz w:val="20"/>
                <w:szCs w:val="20"/>
                <w:lang w:val="en-US"/>
              </w:rPr>
              <w:lastRenderedPageBreak/>
              <w:t>1</w:t>
            </w:r>
            <w:r w:rsidR="00C355B1">
              <w:rPr>
                <w:rFonts w:cstheme="minorHAnsi"/>
                <w:sz w:val="20"/>
                <w:szCs w:val="20"/>
                <w:lang w:val="en-US"/>
              </w:rPr>
              <w:t>7</w:t>
            </w:r>
          </w:p>
        </w:tc>
        <w:tc>
          <w:tcPr>
            <w:tcW w:w="4092" w:type="dxa"/>
          </w:tcPr>
          <w:p w14:paraId="1AAEC094" w14:textId="44732CFD" w:rsidR="009B71C6" w:rsidRPr="000E6526" w:rsidRDefault="61C66810" w:rsidP="496C52E3">
            <w:pPr>
              <w:spacing w:before="80" w:after="80"/>
              <w:jc w:val="both"/>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496C52E3">
              <w:rPr>
                <w:sz w:val="20"/>
                <w:szCs w:val="20"/>
                <w:lang w:val="en-US"/>
              </w:rPr>
              <w:t>Is there a</w:t>
            </w:r>
            <w:r w:rsidR="2C72B6F1" w:rsidRPr="496C52E3">
              <w:rPr>
                <w:sz w:val="20"/>
                <w:szCs w:val="20"/>
                <w:lang w:val="en-US"/>
              </w:rPr>
              <w:t>n accessible</w:t>
            </w:r>
            <w:r w:rsidRPr="496C52E3">
              <w:rPr>
                <w:sz w:val="20"/>
                <w:szCs w:val="20"/>
                <w:lang w:val="en-US"/>
              </w:rPr>
              <w:t xml:space="preserve"> </w:t>
            </w:r>
            <w:r w:rsidR="00425D35" w:rsidRPr="496C52E3">
              <w:rPr>
                <w:sz w:val="20"/>
                <w:szCs w:val="20"/>
                <w:lang w:val="en-US"/>
              </w:rPr>
              <w:t>Community Feedback and Response Mechanism (</w:t>
            </w:r>
            <w:r w:rsidRPr="496C52E3">
              <w:rPr>
                <w:sz w:val="20"/>
                <w:szCs w:val="20"/>
                <w:lang w:val="en-US"/>
              </w:rPr>
              <w:t>CFRM</w:t>
            </w:r>
            <w:r w:rsidR="00425D35" w:rsidRPr="496C52E3">
              <w:rPr>
                <w:sz w:val="20"/>
                <w:szCs w:val="20"/>
                <w:lang w:val="en-US"/>
              </w:rPr>
              <w:t>)</w:t>
            </w:r>
            <w:r w:rsidRPr="496C52E3">
              <w:rPr>
                <w:sz w:val="20"/>
                <w:szCs w:val="20"/>
                <w:lang w:val="en-US"/>
              </w:rPr>
              <w:t xml:space="preserve"> in place and have </w:t>
            </w:r>
            <w:r w:rsidR="2C72B6F1" w:rsidRPr="496C52E3">
              <w:rPr>
                <w:sz w:val="20"/>
                <w:szCs w:val="20"/>
                <w:lang w:val="en-US"/>
              </w:rPr>
              <w:t xml:space="preserve">educators, caregivers and </w:t>
            </w:r>
            <w:r w:rsidRPr="496C52E3">
              <w:rPr>
                <w:sz w:val="20"/>
                <w:szCs w:val="20"/>
                <w:lang w:val="en-US"/>
              </w:rPr>
              <w:t>children received clear</w:t>
            </w:r>
            <w:r w:rsidR="2C72B6F1" w:rsidRPr="496C52E3">
              <w:rPr>
                <w:sz w:val="20"/>
                <w:szCs w:val="20"/>
                <w:lang w:val="en-US"/>
              </w:rPr>
              <w:t xml:space="preserve">, </w:t>
            </w:r>
            <w:r w:rsidRPr="496C52E3">
              <w:rPr>
                <w:sz w:val="20"/>
                <w:szCs w:val="20"/>
                <w:lang w:val="en-US"/>
              </w:rPr>
              <w:t>child-friendly</w:t>
            </w:r>
            <w:r w:rsidR="2C72B6F1" w:rsidRPr="496C52E3">
              <w:rPr>
                <w:sz w:val="20"/>
                <w:szCs w:val="20"/>
                <w:lang w:val="en-US"/>
              </w:rPr>
              <w:t xml:space="preserve"> and age- and disability-appropriate</w:t>
            </w:r>
            <w:r w:rsidRPr="496C52E3">
              <w:rPr>
                <w:sz w:val="20"/>
                <w:szCs w:val="20"/>
                <w:lang w:val="en-US"/>
              </w:rPr>
              <w:t xml:space="preserve"> information about reporting mechanisms?  </w:t>
            </w:r>
          </w:p>
          <w:p w14:paraId="3D1EB7DF" w14:textId="77777777" w:rsidR="009B71C6" w:rsidRPr="000E6526" w:rsidRDefault="009B71C6" w:rsidP="009B71C6">
            <w:pPr>
              <w:spacing w:before="80" w:after="80"/>
              <w:jc w:val="both"/>
              <w:cnfStyle w:val="000000000000" w:firstRow="0" w:lastRow="0" w:firstColumn="0" w:lastColumn="0" w:oddVBand="0" w:evenVBand="0" w:oddHBand="0" w:evenHBand="0" w:firstRowFirstColumn="0" w:firstRowLastColumn="0" w:lastRowFirstColumn="0" w:lastRowLastColumn="0"/>
              <w:rPr>
                <w:rFonts w:cstheme="minorHAnsi"/>
                <w:i/>
                <w:sz w:val="20"/>
                <w:szCs w:val="20"/>
                <w:lang w:val="en-US"/>
              </w:rPr>
            </w:pPr>
            <w:r w:rsidRPr="000E6526">
              <w:rPr>
                <w:rFonts w:cstheme="minorHAnsi"/>
                <w:i/>
                <w:color w:val="000000"/>
                <w:sz w:val="20"/>
                <w:szCs w:val="20"/>
                <w:lang w:val="en-US"/>
              </w:rPr>
              <w:t>If ‘Yes’ how has this information been shared?</w:t>
            </w:r>
          </w:p>
        </w:tc>
        <w:tc>
          <w:tcPr>
            <w:tcW w:w="851" w:type="dxa"/>
          </w:tcPr>
          <w:p w14:paraId="5E80B223" w14:textId="77777777" w:rsidR="009B71C6" w:rsidRPr="000E6526" w:rsidRDefault="009B71C6" w:rsidP="009B71C6">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50" w:type="dxa"/>
          </w:tcPr>
          <w:p w14:paraId="0A3ED78A" w14:textId="77777777" w:rsidR="009B71C6" w:rsidRPr="000E6526" w:rsidRDefault="009B71C6" w:rsidP="009B71C6">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119" w:type="dxa"/>
          </w:tcPr>
          <w:p w14:paraId="27DF6F0C" w14:textId="77777777" w:rsidR="009B71C6" w:rsidRPr="000E6526" w:rsidRDefault="009B71C6" w:rsidP="009B71C6">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071106" w:rsidRPr="000E6526" w14:paraId="4BDD88D7" w14:textId="77777777" w:rsidTr="00C85F6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39" w:type="dxa"/>
          </w:tcPr>
          <w:p w14:paraId="4E249528" w14:textId="5CA52B2E" w:rsidR="00071106" w:rsidRPr="000E6526" w:rsidRDefault="2C72B6F1" w:rsidP="496C52E3">
            <w:pPr>
              <w:spacing w:before="80" w:after="80"/>
              <w:jc w:val="both"/>
              <w:rPr>
                <w:b w:val="0"/>
                <w:bCs w:val="0"/>
                <w:sz w:val="20"/>
                <w:szCs w:val="20"/>
                <w:lang w:val="en-US"/>
              </w:rPr>
            </w:pPr>
            <w:r w:rsidRPr="496C52E3">
              <w:rPr>
                <w:sz w:val="20"/>
                <w:szCs w:val="20"/>
                <w:lang w:val="en-US"/>
              </w:rPr>
              <w:t>1</w:t>
            </w:r>
            <w:r w:rsidR="00C355B1">
              <w:rPr>
                <w:sz w:val="20"/>
                <w:szCs w:val="20"/>
                <w:lang w:val="en-US"/>
              </w:rPr>
              <w:t>8</w:t>
            </w:r>
          </w:p>
        </w:tc>
        <w:tc>
          <w:tcPr>
            <w:tcW w:w="4092" w:type="dxa"/>
          </w:tcPr>
          <w:p w14:paraId="6C7B020F" w14:textId="0DA47C29" w:rsidR="00071106" w:rsidRPr="000E6526" w:rsidRDefault="2C72B6F1" w:rsidP="496C52E3">
            <w:pPr>
              <w:spacing w:before="80" w:after="80"/>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496C52E3">
              <w:rPr>
                <w:sz w:val="20"/>
                <w:szCs w:val="20"/>
                <w:lang w:val="en-US"/>
              </w:rPr>
              <w:t>Is there a CS policy and active mechanism in place for the confidential reporting of (and actionable steps to be taken following the reporting of) CS cases?</w:t>
            </w:r>
          </w:p>
        </w:tc>
        <w:tc>
          <w:tcPr>
            <w:tcW w:w="851" w:type="dxa"/>
          </w:tcPr>
          <w:p w14:paraId="460AF42F" w14:textId="0E65D1E4" w:rsidR="00071106" w:rsidRPr="000E6526" w:rsidRDefault="2C72B6F1" w:rsidP="496C52E3">
            <w:pPr>
              <w:spacing w:before="80" w:after="80"/>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496C52E3">
              <w:rPr>
                <w:color w:val="000000"/>
                <w:sz w:val="20"/>
                <w:szCs w:val="20"/>
                <w:lang w:val="en-US"/>
              </w:rPr>
              <w:t xml:space="preserve">Yes </w:t>
            </w:r>
            <w:r w:rsidR="00071106" w:rsidRPr="496C52E3">
              <w:rPr>
                <w:sz w:val="20"/>
                <w:szCs w:val="20"/>
                <w:lang w:val="cs-CZ"/>
              </w:rPr>
              <w:fldChar w:fldCharType="begin"/>
            </w:r>
            <w:r w:rsidR="00071106" w:rsidRPr="496C52E3">
              <w:rPr>
                <w:sz w:val="20"/>
                <w:szCs w:val="20"/>
                <w:lang w:val="en-US"/>
              </w:rPr>
              <w:instrText xml:space="preserve"> FORMCHECKBOX </w:instrText>
            </w:r>
            <w:r w:rsidR="00C85F68">
              <w:rPr>
                <w:sz w:val="20"/>
                <w:szCs w:val="20"/>
                <w:lang w:val="cs-CZ"/>
              </w:rPr>
              <w:fldChar w:fldCharType="separate"/>
            </w:r>
            <w:r w:rsidR="00071106" w:rsidRPr="496C52E3">
              <w:rPr>
                <w:sz w:val="20"/>
                <w:szCs w:val="20"/>
                <w:lang w:val="cs-CZ"/>
              </w:rPr>
              <w:fldChar w:fldCharType="end"/>
            </w:r>
            <w:r w:rsidR="00C355B1" w:rsidRPr="000E6526">
              <w:rPr>
                <w:rFonts w:cstheme="minorHAnsi"/>
                <w:sz w:val="20"/>
                <w:szCs w:val="20"/>
                <w:lang w:val="cs-CZ"/>
              </w:rPr>
              <w:fldChar w:fldCharType="begin">
                <w:ffData>
                  <w:name w:val=""/>
                  <w:enabled/>
                  <w:calcOnExit w:val="0"/>
                  <w:checkBox>
                    <w:size w:val="20"/>
                    <w:default w:val="0"/>
                  </w:checkBox>
                </w:ffData>
              </w:fldChar>
            </w:r>
            <w:r w:rsidR="00C355B1"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00C355B1" w:rsidRPr="000E6526">
              <w:rPr>
                <w:rFonts w:cstheme="minorHAnsi"/>
                <w:sz w:val="20"/>
                <w:szCs w:val="20"/>
                <w:lang w:val="cs-CZ"/>
              </w:rPr>
              <w:fldChar w:fldCharType="end"/>
            </w:r>
          </w:p>
        </w:tc>
        <w:tc>
          <w:tcPr>
            <w:tcW w:w="850" w:type="dxa"/>
          </w:tcPr>
          <w:p w14:paraId="2D4676EF" w14:textId="7331C708" w:rsidR="00071106" w:rsidRPr="000E6526" w:rsidRDefault="2C72B6F1" w:rsidP="496C52E3">
            <w:pPr>
              <w:spacing w:before="80" w:after="80"/>
              <w:cnfStyle w:val="000000100000" w:firstRow="0" w:lastRow="0" w:firstColumn="0" w:lastColumn="0" w:oddVBand="0" w:evenVBand="0" w:oddHBand="1" w:evenHBand="0" w:firstRowFirstColumn="0" w:firstRowLastColumn="0" w:lastRowFirstColumn="0" w:lastRowLastColumn="0"/>
              <w:rPr>
                <w:sz w:val="20"/>
                <w:szCs w:val="20"/>
                <w:lang w:val="en-US"/>
              </w:rPr>
            </w:pPr>
            <w:r w:rsidRPr="496C52E3">
              <w:rPr>
                <w:sz w:val="20"/>
                <w:szCs w:val="20"/>
                <w:lang w:val="en-US"/>
              </w:rPr>
              <w:t xml:space="preserve">No </w:t>
            </w:r>
            <w:r w:rsidR="00071106" w:rsidRPr="496C52E3">
              <w:rPr>
                <w:sz w:val="20"/>
                <w:szCs w:val="20"/>
                <w:lang w:val="cs-CZ"/>
              </w:rPr>
              <w:fldChar w:fldCharType="begin"/>
            </w:r>
            <w:r w:rsidR="00071106" w:rsidRPr="496C52E3">
              <w:rPr>
                <w:sz w:val="20"/>
                <w:szCs w:val="20"/>
                <w:lang w:val="en-US"/>
              </w:rPr>
              <w:instrText xml:space="preserve"> FORMCHECKBOX </w:instrText>
            </w:r>
            <w:r w:rsidR="00C85F68">
              <w:rPr>
                <w:sz w:val="20"/>
                <w:szCs w:val="20"/>
                <w:lang w:val="cs-CZ"/>
              </w:rPr>
              <w:fldChar w:fldCharType="separate"/>
            </w:r>
            <w:r w:rsidR="00071106" w:rsidRPr="496C52E3">
              <w:rPr>
                <w:sz w:val="20"/>
                <w:szCs w:val="20"/>
                <w:lang w:val="cs-CZ"/>
              </w:rPr>
              <w:fldChar w:fldCharType="end"/>
            </w:r>
            <w:r w:rsidR="00C355B1" w:rsidRPr="000E6526">
              <w:rPr>
                <w:rFonts w:cstheme="minorHAnsi"/>
                <w:sz w:val="20"/>
                <w:szCs w:val="20"/>
                <w:lang w:val="cs-CZ"/>
              </w:rPr>
              <w:fldChar w:fldCharType="begin">
                <w:ffData>
                  <w:name w:val=""/>
                  <w:enabled/>
                  <w:calcOnExit w:val="0"/>
                  <w:checkBox>
                    <w:size w:val="20"/>
                    <w:default w:val="0"/>
                  </w:checkBox>
                </w:ffData>
              </w:fldChar>
            </w:r>
            <w:r w:rsidR="00C355B1"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00C355B1" w:rsidRPr="000E6526">
              <w:rPr>
                <w:rFonts w:cstheme="minorHAnsi"/>
                <w:sz w:val="20"/>
                <w:szCs w:val="20"/>
                <w:lang w:val="cs-CZ"/>
              </w:rPr>
              <w:fldChar w:fldCharType="end"/>
            </w:r>
          </w:p>
        </w:tc>
        <w:tc>
          <w:tcPr>
            <w:tcW w:w="3119" w:type="dxa"/>
          </w:tcPr>
          <w:p w14:paraId="034D69B9" w14:textId="77777777" w:rsidR="00071106" w:rsidRPr="000E6526" w:rsidRDefault="00071106" w:rsidP="496C52E3">
            <w:pPr>
              <w:spacing w:before="80" w:after="80"/>
              <w:cnfStyle w:val="000000100000" w:firstRow="0" w:lastRow="0" w:firstColumn="0" w:lastColumn="0" w:oddVBand="0" w:evenVBand="0" w:oddHBand="1" w:evenHBand="0" w:firstRowFirstColumn="0" w:firstRowLastColumn="0" w:lastRowFirstColumn="0" w:lastRowLastColumn="0"/>
              <w:rPr>
                <w:sz w:val="20"/>
                <w:szCs w:val="20"/>
                <w:lang w:val="en-US"/>
              </w:rPr>
            </w:pPr>
          </w:p>
        </w:tc>
      </w:tr>
    </w:tbl>
    <w:p w14:paraId="2FE7B126" w14:textId="4ACBA4D6" w:rsidR="00A87EDB" w:rsidRDefault="00A87EDB" w:rsidP="009E59AE">
      <w:pPr>
        <w:pStyle w:val="Heading1"/>
        <w:rPr>
          <w:rFonts w:ascii="geomanista" w:eastAsia="Arial" w:hAnsi="geomanista"/>
        </w:rPr>
      </w:pPr>
      <w:r w:rsidRPr="000E6526">
        <w:rPr>
          <w:rFonts w:ascii="geomanista" w:eastAsia="Arial" w:hAnsi="geomanista"/>
        </w:rPr>
        <w:t>Section 3: Inclusion, Gender and Age</w:t>
      </w:r>
      <w:r w:rsidR="009E59AE">
        <w:rPr>
          <w:rStyle w:val="FootnoteReference"/>
          <w:rFonts w:ascii="geomanista" w:eastAsia="Arial" w:hAnsi="geomanista"/>
        </w:rPr>
        <w:footnoteReference w:id="2"/>
      </w:r>
    </w:p>
    <w:p w14:paraId="017F9504" w14:textId="77777777" w:rsidR="00C85F68" w:rsidRPr="00C85F68" w:rsidRDefault="00C85F68" w:rsidP="00C85F68"/>
    <w:tbl>
      <w:tblPr>
        <w:tblStyle w:val="GridTable4-Accent5"/>
        <w:tblW w:w="9351" w:type="dxa"/>
        <w:tblLayout w:type="fixed"/>
        <w:tblLook w:val="04A0" w:firstRow="1" w:lastRow="0" w:firstColumn="1" w:lastColumn="0" w:noHBand="0" w:noVBand="1"/>
      </w:tblPr>
      <w:tblGrid>
        <w:gridCol w:w="480"/>
        <w:gridCol w:w="3925"/>
        <w:gridCol w:w="810"/>
        <w:gridCol w:w="810"/>
        <w:gridCol w:w="3326"/>
      </w:tblGrid>
      <w:tr w:rsidR="00A87EDB" w:rsidRPr="000E6526" w14:paraId="4EA4471F" w14:textId="77777777" w:rsidTr="00C85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tcPr>
          <w:p w14:paraId="6683D5F2" w14:textId="77777777" w:rsidR="00A87EDB" w:rsidRPr="000E6526" w:rsidRDefault="00A87EDB" w:rsidP="00A87EDB">
            <w:pPr>
              <w:rPr>
                <w:rFonts w:cstheme="minorHAnsi"/>
                <w:b w:val="0"/>
                <w:sz w:val="28"/>
                <w:szCs w:val="20"/>
                <w:lang w:val="en-US"/>
              </w:rPr>
            </w:pPr>
          </w:p>
        </w:tc>
        <w:tc>
          <w:tcPr>
            <w:tcW w:w="3925" w:type="dxa"/>
          </w:tcPr>
          <w:p w14:paraId="6AB38844" w14:textId="77777777" w:rsidR="00A87EDB" w:rsidRPr="000E6526" w:rsidRDefault="00A87EDB" w:rsidP="00A87EDB">
            <w:pPr>
              <w:cnfStyle w:val="100000000000" w:firstRow="1" w:lastRow="0" w:firstColumn="0" w:lastColumn="0" w:oddVBand="0" w:evenVBand="0" w:oddHBand="0" w:evenHBand="0" w:firstRowFirstColumn="0" w:firstRowLastColumn="0" w:lastRowFirstColumn="0" w:lastRowLastColumn="0"/>
              <w:rPr>
                <w:rFonts w:cstheme="minorHAnsi"/>
                <w:b w:val="0"/>
                <w:color w:val="000000"/>
                <w:sz w:val="28"/>
                <w:szCs w:val="20"/>
                <w:lang w:val="en-US"/>
              </w:rPr>
            </w:pPr>
            <w:r w:rsidRPr="000E6526">
              <w:rPr>
                <w:rFonts w:cstheme="minorHAnsi"/>
                <w:color w:val="000000"/>
                <w:sz w:val="28"/>
                <w:szCs w:val="20"/>
                <w:lang w:val="en-US"/>
              </w:rPr>
              <w:t>Question</w:t>
            </w:r>
          </w:p>
        </w:tc>
        <w:tc>
          <w:tcPr>
            <w:tcW w:w="1620" w:type="dxa"/>
            <w:gridSpan w:val="2"/>
          </w:tcPr>
          <w:p w14:paraId="047F935D" w14:textId="77777777" w:rsidR="00A87EDB" w:rsidRPr="000E6526" w:rsidRDefault="00A87EDB" w:rsidP="00A87EDB">
            <w:pPr>
              <w:cnfStyle w:val="100000000000" w:firstRow="1" w:lastRow="0" w:firstColumn="0" w:lastColumn="0" w:oddVBand="0" w:evenVBand="0" w:oddHBand="0" w:evenHBand="0" w:firstRowFirstColumn="0" w:firstRowLastColumn="0" w:lastRowFirstColumn="0" w:lastRowLastColumn="0"/>
              <w:rPr>
                <w:rFonts w:cstheme="minorHAnsi"/>
                <w:b w:val="0"/>
                <w:color w:val="000000"/>
                <w:sz w:val="28"/>
                <w:szCs w:val="20"/>
                <w:lang w:val="en-US"/>
              </w:rPr>
            </w:pPr>
            <w:r w:rsidRPr="000E6526">
              <w:rPr>
                <w:rFonts w:cstheme="minorHAnsi"/>
                <w:color w:val="000000"/>
                <w:sz w:val="28"/>
                <w:szCs w:val="20"/>
                <w:lang w:val="en-US"/>
              </w:rPr>
              <w:t>Response</w:t>
            </w:r>
          </w:p>
        </w:tc>
        <w:tc>
          <w:tcPr>
            <w:tcW w:w="3326" w:type="dxa"/>
          </w:tcPr>
          <w:p w14:paraId="2D451786" w14:textId="77777777" w:rsidR="00A87EDB" w:rsidRPr="000E6526" w:rsidRDefault="00A87EDB" w:rsidP="00A87EDB">
            <w:pPr>
              <w:cnfStyle w:val="100000000000" w:firstRow="1" w:lastRow="0" w:firstColumn="0" w:lastColumn="0" w:oddVBand="0" w:evenVBand="0" w:oddHBand="0" w:evenHBand="0" w:firstRowFirstColumn="0" w:firstRowLastColumn="0" w:lastRowFirstColumn="0" w:lastRowLastColumn="0"/>
              <w:rPr>
                <w:rFonts w:cstheme="minorHAnsi"/>
                <w:b w:val="0"/>
                <w:color w:val="000000"/>
                <w:sz w:val="28"/>
                <w:szCs w:val="20"/>
                <w:lang w:val="en-US"/>
              </w:rPr>
            </w:pPr>
            <w:r w:rsidRPr="000E6526">
              <w:rPr>
                <w:rFonts w:cstheme="minorHAnsi"/>
                <w:color w:val="000000"/>
                <w:sz w:val="28"/>
                <w:szCs w:val="20"/>
                <w:lang w:val="en-US"/>
              </w:rPr>
              <w:t>Comments</w:t>
            </w:r>
            <w:r w:rsidR="00070A57">
              <w:rPr>
                <w:rFonts w:cstheme="minorHAnsi"/>
                <w:color w:val="000000"/>
                <w:sz w:val="28"/>
                <w:szCs w:val="20"/>
                <w:lang w:val="en-US"/>
              </w:rPr>
              <w:t>/Actions</w:t>
            </w:r>
          </w:p>
        </w:tc>
      </w:tr>
      <w:tr w:rsidR="00A87EDB" w:rsidRPr="000E6526" w14:paraId="2005968B" w14:textId="77777777" w:rsidTr="00C8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tcPr>
          <w:p w14:paraId="0F494921" w14:textId="24B5E777" w:rsidR="00A87EDB" w:rsidRPr="000E6526" w:rsidRDefault="00A87EDB" w:rsidP="00A87EDB">
            <w:pPr>
              <w:spacing w:before="80" w:after="80"/>
              <w:rPr>
                <w:rFonts w:cstheme="minorHAnsi"/>
                <w:b w:val="0"/>
                <w:sz w:val="20"/>
                <w:szCs w:val="20"/>
                <w:lang w:val="en-US"/>
              </w:rPr>
            </w:pPr>
            <w:r w:rsidRPr="000E6526">
              <w:rPr>
                <w:rFonts w:cstheme="minorHAnsi"/>
                <w:sz w:val="20"/>
                <w:szCs w:val="20"/>
                <w:lang w:val="en-US"/>
              </w:rPr>
              <w:t>1</w:t>
            </w:r>
            <w:r w:rsidR="00C355B1">
              <w:rPr>
                <w:rFonts w:cstheme="minorHAnsi"/>
                <w:sz w:val="20"/>
                <w:szCs w:val="20"/>
                <w:lang w:val="en-US"/>
              </w:rPr>
              <w:t>9</w:t>
            </w:r>
          </w:p>
        </w:tc>
        <w:tc>
          <w:tcPr>
            <w:tcW w:w="3925" w:type="dxa"/>
          </w:tcPr>
          <w:p w14:paraId="09873ACD"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i/>
                <w:color w:val="E64614"/>
                <w:sz w:val="20"/>
                <w:szCs w:val="20"/>
                <w:lang w:val="en-US"/>
              </w:rPr>
            </w:pPr>
            <w:r w:rsidRPr="000E6526">
              <w:rPr>
                <w:rFonts w:cstheme="minorHAnsi"/>
                <w:sz w:val="20"/>
                <w:szCs w:val="20"/>
                <w:lang w:val="en-US"/>
              </w:rPr>
              <w:t xml:space="preserve">Were </w:t>
            </w:r>
            <w:r w:rsidRPr="000E6526">
              <w:rPr>
                <w:rFonts w:cstheme="minorHAnsi"/>
                <w:b/>
                <w:sz w:val="20"/>
                <w:szCs w:val="20"/>
                <w:lang w:val="en-US"/>
              </w:rPr>
              <w:t xml:space="preserve">a wide range of </w:t>
            </w:r>
            <w:r w:rsidRPr="000E6526">
              <w:rPr>
                <w:rFonts w:cstheme="minorHAnsi"/>
                <w:sz w:val="20"/>
                <w:szCs w:val="20"/>
                <w:lang w:val="en-US"/>
              </w:rPr>
              <w:t xml:space="preserve">men, women and children - including </w:t>
            </w:r>
            <w:r w:rsidRPr="000E6526">
              <w:rPr>
                <w:rFonts w:cstheme="minorHAnsi"/>
                <w:b/>
                <w:sz w:val="20"/>
                <w:szCs w:val="20"/>
                <w:lang w:val="en-US"/>
              </w:rPr>
              <w:t>vulnerable groups</w:t>
            </w:r>
            <w:r w:rsidRPr="000E6526">
              <w:rPr>
                <w:rFonts w:cstheme="minorHAnsi"/>
                <w:sz w:val="20"/>
                <w:szCs w:val="20"/>
                <w:lang w:val="en-US"/>
              </w:rPr>
              <w:t xml:space="preserve"> - included in the assessment, planning and implementation of the project?</w:t>
            </w:r>
            <w:r w:rsidRPr="000E6526">
              <w:rPr>
                <w:rFonts w:cstheme="minorHAnsi"/>
                <w:i/>
                <w:color w:val="E64614"/>
                <w:sz w:val="20"/>
                <w:szCs w:val="20"/>
                <w:lang w:val="en-US"/>
              </w:rPr>
              <w:t xml:space="preserve"> </w:t>
            </w:r>
          </w:p>
          <w:p w14:paraId="23E78CB6" w14:textId="77777777" w:rsidR="00A87EDB" w:rsidRPr="00A90CA0"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color w:val="4472C4" w:themeColor="accent5"/>
                <w:sz w:val="20"/>
                <w:szCs w:val="20"/>
                <w:lang w:val="en-US"/>
              </w:rPr>
            </w:pPr>
            <w:r w:rsidRPr="00A90CA0">
              <w:rPr>
                <w:rFonts w:cstheme="minorHAnsi"/>
                <w:i/>
                <w:color w:val="4472C4" w:themeColor="accent5"/>
                <w:sz w:val="20"/>
                <w:szCs w:val="20"/>
                <w:lang w:val="en-US"/>
              </w:rPr>
              <w:t>See footnote for more information on who should be included.</w:t>
            </w:r>
          </w:p>
          <w:p w14:paraId="050DEB7A"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b/>
                <w:i/>
                <w:sz w:val="20"/>
                <w:szCs w:val="20"/>
                <w:lang w:val="en-US"/>
              </w:rPr>
            </w:pPr>
            <w:r w:rsidRPr="000E6526">
              <w:rPr>
                <w:rFonts w:cstheme="minorHAnsi"/>
                <w:i/>
                <w:sz w:val="20"/>
                <w:szCs w:val="20"/>
                <w:lang w:val="en-US"/>
              </w:rPr>
              <w:t>If ‘No’ why? If ‘Yes’ how were they involved in each stage?</w:t>
            </w:r>
          </w:p>
        </w:tc>
        <w:tc>
          <w:tcPr>
            <w:tcW w:w="810" w:type="dxa"/>
          </w:tcPr>
          <w:p w14:paraId="020F5422"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10" w:type="dxa"/>
          </w:tcPr>
          <w:p w14:paraId="211B414B"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326" w:type="dxa"/>
          </w:tcPr>
          <w:p w14:paraId="2DA4A2C8"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r>
      <w:tr w:rsidR="00A87EDB" w:rsidRPr="000E6526" w14:paraId="51FB6588" w14:textId="77777777" w:rsidTr="00C85F68">
        <w:tc>
          <w:tcPr>
            <w:cnfStyle w:val="001000000000" w:firstRow="0" w:lastRow="0" w:firstColumn="1" w:lastColumn="0" w:oddVBand="0" w:evenVBand="0" w:oddHBand="0" w:evenHBand="0" w:firstRowFirstColumn="0" w:firstRowLastColumn="0" w:lastRowFirstColumn="0" w:lastRowLastColumn="0"/>
            <w:tcW w:w="480" w:type="dxa"/>
          </w:tcPr>
          <w:p w14:paraId="116D1BB4" w14:textId="049D2794" w:rsidR="00A87EDB" w:rsidRPr="000E6526" w:rsidRDefault="00C355B1" w:rsidP="00A87EDB">
            <w:pPr>
              <w:spacing w:before="80" w:after="80"/>
              <w:rPr>
                <w:rFonts w:cstheme="minorHAnsi"/>
                <w:b w:val="0"/>
                <w:sz w:val="20"/>
                <w:szCs w:val="20"/>
                <w:lang w:val="en-US"/>
              </w:rPr>
            </w:pPr>
            <w:r>
              <w:rPr>
                <w:rFonts w:cstheme="minorHAnsi"/>
                <w:sz w:val="20"/>
                <w:szCs w:val="20"/>
                <w:lang w:val="en-US"/>
              </w:rPr>
              <w:t>20</w:t>
            </w:r>
          </w:p>
        </w:tc>
        <w:tc>
          <w:tcPr>
            <w:tcW w:w="3925" w:type="dxa"/>
          </w:tcPr>
          <w:p w14:paraId="21CC8DA0" w14:textId="6411309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Does the project include accountability mechanisms which are appropriate </w:t>
            </w:r>
            <w:r w:rsidR="008A3A4B">
              <w:rPr>
                <w:rFonts w:cstheme="minorHAnsi"/>
                <w:sz w:val="20"/>
                <w:szCs w:val="20"/>
                <w:lang w:val="en-US"/>
              </w:rPr>
              <w:t>for</w:t>
            </w:r>
            <w:r w:rsidR="008A3A4B" w:rsidRPr="000E6526">
              <w:rPr>
                <w:rFonts w:cstheme="minorHAnsi"/>
                <w:sz w:val="20"/>
                <w:szCs w:val="20"/>
                <w:lang w:val="en-US"/>
              </w:rPr>
              <w:t xml:space="preserve"> </w:t>
            </w:r>
            <w:r w:rsidR="0077647F">
              <w:rPr>
                <w:rFonts w:cstheme="minorHAnsi"/>
                <w:sz w:val="20"/>
                <w:szCs w:val="20"/>
                <w:lang w:val="en-US"/>
              </w:rPr>
              <w:t xml:space="preserve">all </w:t>
            </w:r>
            <w:r w:rsidRPr="000E6526">
              <w:rPr>
                <w:rFonts w:cstheme="minorHAnsi"/>
                <w:sz w:val="20"/>
                <w:szCs w:val="20"/>
                <w:lang w:val="en-US"/>
              </w:rPr>
              <w:t xml:space="preserve">men, women and children? </w:t>
            </w:r>
          </w:p>
          <w:p w14:paraId="3F6206AC" w14:textId="77777777" w:rsidR="00A87EDB" w:rsidRPr="00A90CA0"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color w:val="4472C4" w:themeColor="accent5"/>
                <w:sz w:val="20"/>
                <w:szCs w:val="20"/>
                <w:lang w:val="en-US"/>
              </w:rPr>
            </w:pPr>
            <w:r w:rsidRPr="00A90CA0">
              <w:rPr>
                <w:rFonts w:cstheme="minorHAnsi"/>
                <w:i/>
                <w:color w:val="4472C4" w:themeColor="accent5"/>
                <w:sz w:val="20"/>
                <w:szCs w:val="20"/>
                <w:lang w:val="en-US"/>
              </w:rPr>
              <w:t>See footnote.</w:t>
            </w:r>
          </w:p>
          <w:p w14:paraId="2EA6BC44"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b/>
                <w:i/>
                <w:sz w:val="20"/>
                <w:szCs w:val="20"/>
                <w:lang w:val="en-US"/>
              </w:rPr>
            </w:pPr>
            <w:r w:rsidRPr="000E6526">
              <w:rPr>
                <w:rFonts w:cstheme="minorHAnsi"/>
                <w:i/>
                <w:sz w:val="20"/>
                <w:szCs w:val="20"/>
                <w:lang w:val="en-US"/>
              </w:rPr>
              <w:t>If `yes`, how are they appropriate to all? If `no`, how will this be addressed?</w:t>
            </w:r>
          </w:p>
        </w:tc>
        <w:tc>
          <w:tcPr>
            <w:tcW w:w="810" w:type="dxa"/>
          </w:tcPr>
          <w:p w14:paraId="4D9156FE"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10" w:type="dxa"/>
          </w:tcPr>
          <w:p w14:paraId="5BC32364"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326" w:type="dxa"/>
          </w:tcPr>
          <w:p w14:paraId="68319A5A"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r>
      <w:tr w:rsidR="00A87EDB" w:rsidRPr="000E6526" w14:paraId="2BEFFEC0" w14:textId="77777777" w:rsidTr="00C8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tcPr>
          <w:p w14:paraId="3472EF65" w14:textId="275A4AD2" w:rsidR="00A87EDB" w:rsidRPr="000E6526" w:rsidRDefault="00C355B1" w:rsidP="00A87EDB">
            <w:pPr>
              <w:spacing w:before="80" w:after="80"/>
              <w:rPr>
                <w:rFonts w:cstheme="minorHAnsi"/>
                <w:b w:val="0"/>
                <w:sz w:val="20"/>
                <w:szCs w:val="20"/>
                <w:lang w:val="en-US"/>
              </w:rPr>
            </w:pPr>
            <w:r>
              <w:rPr>
                <w:rFonts w:cstheme="minorHAnsi"/>
                <w:sz w:val="20"/>
                <w:szCs w:val="20"/>
                <w:lang w:val="en-US"/>
              </w:rPr>
              <w:t>21</w:t>
            </w:r>
          </w:p>
        </w:tc>
        <w:tc>
          <w:tcPr>
            <w:tcW w:w="3925" w:type="dxa"/>
          </w:tcPr>
          <w:p w14:paraId="3856B921"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Does the project aim to address the identified barriers to education for all children? </w:t>
            </w:r>
          </w:p>
          <w:p w14:paraId="7208ECBE" w14:textId="0D5AD0B0" w:rsidR="00A87EDB" w:rsidRPr="00A90CA0"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color w:val="4472C4" w:themeColor="accent5"/>
                <w:sz w:val="20"/>
                <w:szCs w:val="20"/>
                <w:lang w:val="en-US"/>
              </w:rPr>
            </w:pPr>
            <w:r w:rsidRPr="00A90CA0">
              <w:rPr>
                <w:rFonts w:cstheme="minorHAnsi"/>
                <w:i/>
                <w:color w:val="4472C4" w:themeColor="accent5"/>
                <w:sz w:val="20"/>
                <w:szCs w:val="20"/>
                <w:lang w:val="en-US"/>
              </w:rPr>
              <w:t>E.g. cultural practices, physical</w:t>
            </w:r>
            <w:r w:rsidR="009B71C6">
              <w:rPr>
                <w:rFonts w:cstheme="minorHAnsi"/>
                <w:i/>
                <w:color w:val="4472C4" w:themeColor="accent5"/>
                <w:sz w:val="20"/>
                <w:szCs w:val="20"/>
                <w:lang w:val="en-US"/>
              </w:rPr>
              <w:t xml:space="preserve"> access</w:t>
            </w:r>
            <w:r w:rsidRPr="00A90CA0">
              <w:rPr>
                <w:rFonts w:cstheme="minorHAnsi"/>
                <w:i/>
                <w:color w:val="4472C4" w:themeColor="accent5"/>
                <w:sz w:val="20"/>
                <w:szCs w:val="20"/>
                <w:lang w:val="en-US"/>
              </w:rPr>
              <w:t xml:space="preserve">, safety and wellbeing </w:t>
            </w:r>
            <w:r w:rsidR="008373BE">
              <w:rPr>
                <w:rFonts w:cstheme="minorHAnsi"/>
                <w:i/>
                <w:color w:val="4472C4" w:themeColor="accent5"/>
                <w:sz w:val="20"/>
                <w:szCs w:val="20"/>
                <w:lang w:val="en-US"/>
              </w:rPr>
              <w:t xml:space="preserve">on the route </w:t>
            </w:r>
            <w:r w:rsidRPr="00A90CA0">
              <w:rPr>
                <w:rFonts w:cstheme="minorHAnsi"/>
                <w:i/>
                <w:color w:val="4472C4" w:themeColor="accent5"/>
                <w:sz w:val="20"/>
                <w:szCs w:val="20"/>
                <w:lang w:val="en-US"/>
              </w:rPr>
              <w:t>to</w:t>
            </w:r>
            <w:r w:rsidR="008373BE">
              <w:rPr>
                <w:rFonts w:cstheme="minorHAnsi"/>
                <w:i/>
                <w:color w:val="4472C4" w:themeColor="accent5"/>
                <w:sz w:val="20"/>
                <w:szCs w:val="20"/>
                <w:lang w:val="en-US"/>
              </w:rPr>
              <w:t>/from</w:t>
            </w:r>
            <w:r w:rsidRPr="00A90CA0">
              <w:rPr>
                <w:rFonts w:cstheme="minorHAnsi"/>
                <w:i/>
                <w:color w:val="4472C4" w:themeColor="accent5"/>
                <w:sz w:val="20"/>
                <w:szCs w:val="20"/>
                <w:lang w:val="en-US"/>
              </w:rPr>
              <w:t xml:space="preserve"> and in school.</w:t>
            </w:r>
          </w:p>
          <w:p w14:paraId="5B6F3958"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i/>
                <w:sz w:val="20"/>
                <w:szCs w:val="20"/>
                <w:lang w:val="en-US"/>
              </w:rPr>
            </w:pPr>
            <w:r w:rsidRPr="000E6526">
              <w:rPr>
                <w:rFonts w:cstheme="minorHAnsi"/>
                <w:i/>
                <w:sz w:val="20"/>
                <w:szCs w:val="20"/>
                <w:lang w:val="en-US"/>
              </w:rPr>
              <w:t>If ‘No’ why? If ‘Yes’ how?</w:t>
            </w:r>
          </w:p>
        </w:tc>
        <w:tc>
          <w:tcPr>
            <w:tcW w:w="810" w:type="dxa"/>
          </w:tcPr>
          <w:p w14:paraId="54F7DCC7"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10" w:type="dxa"/>
          </w:tcPr>
          <w:p w14:paraId="43DDA924"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326" w:type="dxa"/>
          </w:tcPr>
          <w:p w14:paraId="29AEA4AB"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r>
      <w:tr w:rsidR="00A87EDB" w:rsidRPr="000E6526" w14:paraId="30F5E5EA" w14:textId="77777777" w:rsidTr="00C85F68">
        <w:tc>
          <w:tcPr>
            <w:cnfStyle w:val="001000000000" w:firstRow="0" w:lastRow="0" w:firstColumn="1" w:lastColumn="0" w:oddVBand="0" w:evenVBand="0" w:oddHBand="0" w:evenHBand="0" w:firstRowFirstColumn="0" w:firstRowLastColumn="0" w:lastRowFirstColumn="0" w:lastRowLastColumn="0"/>
            <w:tcW w:w="480" w:type="dxa"/>
          </w:tcPr>
          <w:p w14:paraId="310CE24B" w14:textId="3B1F0500" w:rsidR="00A87EDB" w:rsidRPr="000E6526" w:rsidRDefault="00C355B1" w:rsidP="00A87EDB">
            <w:pPr>
              <w:spacing w:before="80" w:after="80"/>
              <w:rPr>
                <w:rFonts w:cstheme="minorHAnsi"/>
                <w:b w:val="0"/>
                <w:sz w:val="20"/>
                <w:szCs w:val="20"/>
                <w:lang w:val="en-US"/>
              </w:rPr>
            </w:pPr>
            <w:r>
              <w:rPr>
                <w:rFonts w:cstheme="minorHAnsi"/>
                <w:sz w:val="20"/>
                <w:szCs w:val="20"/>
                <w:lang w:val="en-US"/>
              </w:rPr>
              <w:lastRenderedPageBreak/>
              <w:t>22</w:t>
            </w:r>
          </w:p>
        </w:tc>
        <w:tc>
          <w:tcPr>
            <w:tcW w:w="3925" w:type="dxa"/>
          </w:tcPr>
          <w:p w14:paraId="56522937" w14:textId="72F05F68" w:rsidR="00A87EDB" w:rsidRPr="000E6526" w:rsidRDefault="00A87EDB" w:rsidP="496C52E3">
            <w:pPr>
              <w:spacing w:before="80" w:after="80"/>
              <w:cnfStyle w:val="000000000000" w:firstRow="0" w:lastRow="0" w:firstColumn="0" w:lastColumn="0" w:oddVBand="0" w:evenVBand="0" w:oddHBand="0" w:evenHBand="0" w:firstRowFirstColumn="0" w:firstRowLastColumn="0" w:lastRowFirstColumn="0" w:lastRowLastColumn="0"/>
              <w:rPr>
                <w:sz w:val="20"/>
                <w:szCs w:val="20"/>
                <w:lang w:val="en-US"/>
              </w:rPr>
            </w:pPr>
            <w:r w:rsidRPr="496C52E3">
              <w:rPr>
                <w:sz w:val="20"/>
                <w:szCs w:val="20"/>
                <w:lang w:val="en-US"/>
              </w:rPr>
              <w:t xml:space="preserve">Is data disaggregated by age, sex, residency status and </w:t>
            </w:r>
            <w:r w:rsidR="61C66810" w:rsidRPr="496C52E3">
              <w:rPr>
                <w:sz w:val="20"/>
                <w:szCs w:val="20"/>
                <w:lang w:val="en-US"/>
              </w:rPr>
              <w:t>dis</w:t>
            </w:r>
            <w:r w:rsidRPr="496C52E3">
              <w:rPr>
                <w:sz w:val="20"/>
                <w:szCs w:val="20"/>
                <w:lang w:val="en-US"/>
              </w:rPr>
              <w:t xml:space="preserve">ability? </w:t>
            </w:r>
          </w:p>
        </w:tc>
        <w:tc>
          <w:tcPr>
            <w:tcW w:w="810" w:type="dxa"/>
          </w:tcPr>
          <w:p w14:paraId="2904183F"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10" w:type="dxa"/>
          </w:tcPr>
          <w:p w14:paraId="1D22E6A1"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326" w:type="dxa"/>
          </w:tcPr>
          <w:p w14:paraId="5EF67BBD"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r>
      <w:tr w:rsidR="00A87EDB" w:rsidRPr="000E6526" w14:paraId="0238371C" w14:textId="77777777" w:rsidTr="00C8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tcPr>
          <w:p w14:paraId="64821D32" w14:textId="473A992F" w:rsidR="00A87EDB" w:rsidRPr="000E6526" w:rsidRDefault="00C355B1" w:rsidP="00A87EDB">
            <w:pPr>
              <w:spacing w:before="80" w:after="80"/>
              <w:rPr>
                <w:rFonts w:cstheme="minorHAnsi"/>
                <w:b w:val="0"/>
                <w:sz w:val="20"/>
                <w:szCs w:val="20"/>
                <w:lang w:val="en-US"/>
              </w:rPr>
            </w:pPr>
            <w:r>
              <w:rPr>
                <w:rFonts w:cstheme="minorHAnsi"/>
                <w:sz w:val="20"/>
                <w:szCs w:val="20"/>
                <w:lang w:val="en-US"/>
              </w:rPr>
              <w:t>23</w:t>
            </w:r>
          </w:p>
        </w:tc>
        <w:tc>
          <w:tcPr>
            <w:tcW w:w="3925" w:type="dxa"/>
          </w:tcPr>
          <w:p w14:paraId="6EA6E32C" w14:textId="0A8908F4"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sz w:val="20"/>
                <w:szCs w:val="20"/>
                <w:lang w:val="en-US"/>
              </w:rPr>
              <w:t>Is the composition of project staff (</w:t>
            </w:r>
            <w:proofErr w:type="spellStart"/>
            <w:r w:rsidRPr="000E6526">
              <w:rPr>
                <w:rFonts w:cstheme="minorHAnsi"/>
                <w:sz w:val="20"/>
                <w:szCs w:val="20"/>
                <w:lang w:val="en-US"/>
              </w:rPr>
              <w:t>organisational</w:t>
            </w:r>
            <w:proofErr w:type="spellEnd"/>
            <w:r w:rsidRPr="000E6526">
              <w:rPr>
                <w:rFonts w:cstheme="minorHAnsi"/>
                <w:sz w:val="20"/>
                <w:szCs w:val="20"/>
                <w:lang w:val="en-US"/>
              </w:rPr>
              <w:t xml:space="preserve"> staff</w:t>
            </w:r>
            <w:r w:rsidR="008A3A4B">
              <w:rPr>
                <w:rFonts w:cstheme="minorHAnsi"/>
                <w:sz w:val="20"/>
                <w:szCs w:val="20"/>
                <w:lang w:val="en-US"/>
              </w:rPr>
              <w:t>,</w:t>
            </w:r>
            <w:r w:rsidRPr="000E6526">
              <w:rPr>
                <w:rFonts w:cstheme="minorHAnsi"/>
                <w:sz w:val="20"/>
                <w:szCs w:val="20"/>
                <w:lang w:val="en-US"/>
              </w:rPr>
              <w:t xml:space="preserve"> teachers</w:t>
            </w:r>
            <w:r w:rsidR="008A3A4B">
              <w:rPr>
                <w:rFonts w:cstheme="minorHAnsi"/>
                <w:sz w:val="20"/>
                <w:szCs w:val="20"/>
                <w:lang w:val="en-US"/>
              </w:rPr>
              <w:t xml:space="preserve"> and other education personnel</w:t>
            </w:r>
            <w:r w:rsidRPr="000E6526">
              <w:rPr>
                <w:rFonts w:cstheme="minorHAnsi"/>
                <w:sz w:val="20"/>
                <w:szCs w:val="20"/>
                <w:lang w:val="en-US"/>
              </w:rPr>
              <w:t>) representative of the community (male, female, persons with disabilities, different language speakers/ethnicities</w:t>
            </w:r>
            <w:r w:rsidR="008A3A4B">
              <w:rPr>
                <w:rFonts w:cstheme="minorHAnsi"/>
                <w:sz w:val="20"/>
                <w:szCs w:val="20"/>
                <w:lang w:val="en-US"/>
              </w:rPr>
              <w:t>,</w:t>
            </w:r>
            <w:r w:rsidRPr="000E6526">
              <w:rPr>
                <w:rFonts w:cstheme="minorHAnsi"/>
                <w:sz w:val="20"/>
                <w:szCs w:val="20"/>
                <w:lang w:val="en-US"/>
              </w:rPr>
              <w:t xml:space="preserve"> </w:t>
            </w:r>
            <w:proofErr w:type="spellStart"/>
            <w:r w:rsidRPr="000E6526">
              <w:rPr>
                <w:rFonts w:cstheme="minorHAnsi"/>
                <w:sz w:val="20"/>
                <w:szCs w:val="20"/>
                <w:lang w:val="en-US"/>
              </w:rPr>
              <w:t>etc</w:t>
            </w:r>
            <w:proofErr w:type="spellEnd"/>
            <w:r w:rsidRPr="000E6526">
              <w:rPr>
                <w:rFonts w:cstheme="minorHAnsi"/>
                <w:sz w:val="20"/>
                <w:szCs w:val="20"/>
                <w:lang w:val="en-US"/>
              </w:rPr>
              <w:t>)?</w:t>
            </w:r>
          </w:p>
        </w:tc>
        <w:tc>
          <w:tcPr>
            <w:tcW w:w="810" w:type="dxa"/>
          </w:tcPr>
          <w:p w14:paraId="1366114A"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10" w:type="dxa"/>
          </w:tcPr>
          <w:p w14:paraId="4DB1F290"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326" w:type="dxa"/>
          </w:tcPr>
          <w:p w14:paraId="3EB35E5F"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r>
      <w:tr w:rsidR="00A87EDB" w:rsidRPr="000E6526" w14:paraId="66C8C452" w14:textId="77777777" w:rsidTr="00C85F68">
        <w:tc>
          <w:tcPr>
            <w:cnfStyle w:val="001000000000" w:firstRow="0" w:lastRow="0" w:firstColumn="1" w:lastColumn="0" w:oddVBand="0" w:evenVBand="0" w:oddHBand="0" w:evenHBand="0" w:firstRowFirstColumn="0" w:firstRowLastColumn="0" w:lastRowFirstColumn="0" w:lastRowLastColumn="0"/>
            <w:tcW w:w="480" w:type="dxa"/>
          </w:tcPr>
          <w:p w14:paraId="41A6E36C" w14:textId="3AA669C9" w:rsidR="00A87EDB" w:rsidRPr="000E6526" w:rsidRDefault="00A87EDB" w:rsidP="00A87EDB">
            <w:pPr>
              <w:spacing w:before="80" w:after="80"/>
              <w:rPr>
                <w:rFonts w:cstheme="minorHAnsi"/>
                <w:b w:val="0"/>
                <w:sz w:val="20"/>
                <w:szCs w:val="20"/>
                <w:lang w:val="en-US"/>
              </w:rPr>
            </w:pPr>
            <w:r w:rsidRPr="000E6526">
              <w:rPr>
                <w:rFonts w:cstheme="minorHAnsi"/>
                <w:sz w:val="20"/>
                <w:szCs w:val="20"/>
                <w:lang w:val="en-US"/>
              </w:rPr>
              <w:t>2</w:t>
            </w:r>
            <w:r w:rsidR="00C355B1">
              <w:rPr>
                <w:rFonts w:cstheme="minorHAnsi"/>
                <w:sz w:val="20"/>
                <w:szCs w:val="20"/>
                <w:lang w:val="en-US"/>
              </w:rPr>
              <w:t>4</w:t>
            </w:r>
          </w:p>
        </w:tc>
        <w:tc>
          <w:tcPr>
            <w:tcW w:w="3925" w:type="dxa"/>
          </w:tcPr>
          <w:p w14:paraId="3A6F6D32" w14:textId="77777777" w:rsidR="00A87EDB" w:rsidRPr="000E6526" w:rsidRDefault="00A87EDB" w:rsidP="7B94380C">
            <w:pPr>
              <w:spacing w:before="80" w:after="80"/>
              <w:cnfStyle w:val="000000000000" w:firstRow="0" w:lastRow="0" w:firstColumn="0" w:lastColumn="0" w:oddVBand="0" w:evenVBand="0" w:oddHBand="0" w:evenHBand="0" w:firstRowFirstColumn="0" w:firstRowLastColumn="0" w:lastRowFirstColumn="0" w:lastRowLastColumn="0"/>
              <w:rPr>
                <w:sz w:val="20"/>
                <w:szCs w:val="20"/>
                <w:lang w:val="en-US"/>
              </w:rPr>
            </w:pPr>
            <w:r w:rsidRPr="63DBF4EE">
              <w:rPr>
                <w:sz w:val="20"/>
                <w:szCs w:val="20"/>
                <w:lang w:val="en-US"/>
              </w:rPr>
              <w:t xml:space="preserve">Does the project include activities that actively promote gender equality and inclusion of all? </w:t>
            </w:r>
          </w:p>
          <w:p w14:paraId="0DD93A26" w14:textId="59062069" w:rsidR="008F5D85" w:rsidRPr="006019D7" w:rsidRDefault="00A87EDB" w:rsidP="006019D7">
            <w:pPr>
              <w:spacing w:before="80" w:after="80"/>
              <w:cnfStyle w:val="000000000000" w:firstRow="0" w:lastRow="0" w:firstColumn="0" w:lastColumn="0" w:oddVBand="0" w:evenVBand="0" w:oddHBand="0" w:evenHBand="0" w:firstRowFirstColumn="0" w:firstRowLastColumn="0" w:lastRowFirstColumn="0" w:lastRowLastColumn="0"/>
              <w:rPr>
                <w:i/>
                <w:iCs/>
                <w:sz w:val="20"/>
                <w:szCs w:val="20"/>
                <w:lang w:val="en-US"/>
              </w:rPr>
            </w:pPr>
            <w:r w:rsidRPr="7B94380C">
              <w:rPr>
                <w:i/>
                <w:iCs/>
                <w:sz w:val="20"/>
                <w:szCs w:val="20"/>
                <w:lang w:val="en-US"/>
              </w:rPr>
              <w:t>If ‘No’ why? If ‘Yes’ what activities?</w:t>
            </w:r>
          </w:p>
          <w:p w14:paraId="5FBCE22A" w14:textId="461F07AA" w:rsidR="00A87EDB" w:rsidRPr="006019D7" w:rsidRDefault="008F5D85" w:rsidP="006019D7">
            <w:pPr>
              <w:spacing w:before="80" w:after="80"/>
              <w:cnfStyle w:val="000000000000" w:firstRow="0" w:lastRow="0" w:firstColumn="0" w:lastColumn="0" w:oddVBand="0" w:evenVBand="0" w:oddHBand="0" w:evenHBand="0" w:firstRowFirstColumn="0" w:firstRowLastColumn="0" w:lastRowFirstColumn="0" w:lastRowLastColumn="0"/>
              <w:rPr>
                <w:sz w:val="20"/>
                <w:szCs w:val="20"/>
                <w:lang w:val="en-US"/>
              </w:rPr>
            </w:pPr>
            <w:r w:rsidRPr="008F5D85">
              <w:rPr>
                <w:i/>
                <w:iCs/>
                <w:color w:val="4472C4" w:themeColor="accent5"/>
                <w:sz w:val="20"/>
                <w:szCs w:val="20"/>
                <w:lang w:val="en-US"/>
              </w:rPr>
              <w:t xml:space="preserve">The list opposite is very context specific and needs to be adapted. Ensure that all </w:t>
            </w:r>
            <w:r w:rsidR="006019D7">
              <w:rPr>
                <w:i/>
                <w:iCs/>
                <w:color w:val="4472C4" w:themeColor="accent5"/>
                <w:sz w:val="20"/>
                <w:szCs w:val="20"/>
                <w:lang w:val="en-US"/>
              </w:rPr>
              <w:t>potential activities</w:t>
            </w:r>
            <w:r w:rsidRPr="008F5D85">
              <w:rPr>
                <w:i/>
                <w:iCs/>
                <w:color w:val="4472C4" w:themeColor="accent5"/>
                <w:sz w:val="20"/>
                <w:szCs w:val="20"/>
                <w:lang w:val="en-US"/>
              </w:rPr>
              <w:t xml:space="preserve"> are </w:t>
            </w:r>
            <w:r w:rsidR="006019D7">
              <w:rPr>
                <w:i/>
                <w:iCs/>
                <w:color w:val="4472C4" w:themeColor="accent5"/>
                <w:sz w:val="20"/>
                <w:szCs w:val="20"/>
                <w:lang w:val="en-US"/>
              </w:rPr>
              <w:t>considered based on the context or locally identified needs</w:t>
            </w:r>
          </w:p>
        </w:tc>
        <w:tc>
          <w:tcPr>
            <w:tcW w:w="810" w:type="dxa"/>
          </w:tcPr>
          <w:p w14:paraId="6C3D5EA4"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10" w:type="dxa"/>
          </w:tcPr>
          <w:p w14:paraId="09649D50"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326" w:type="dxa"/>
          </w:tcPr>
          <w:p w14:paraId="460E49CA" w14:textId="77777777" w:rsidR="006019D7" w:rsidRPr="006019D7" w:rsidRDefault="006019D7" w:rsidP="006019D7">
            <w:pPr>
              <w:pStyle w:val="ListParagraph"/>
              <w:numPr>
                <w:ilvl w:val="0"/>
                <w:numId w:val="6"/>
              </w:numPr>
              <w:spacing w:before="80" w:after="80" w:line="240" w:lineRule="auto"/>
              <w:ind w:left="340" w:hanging="29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ascii="Calibri" w:eastAsia="Calibri" w:hAnsi="Calibri" w:cs="Calibri"/>
                <w:sz w:val="20"/>
                <w:szCs w:val="20"/>
                <w:lang w:val="en-US"/>
              </w:rPr>
              <w:t>B</w:t>
            </w:r>
            <w:r w:rsidRPr="006019D7">
              <w:rPr>
                <w:rFonts w:ascii="Calibri" w:eastAsia="Calibri" w:hAnsi="Calibri" w:cs="Calibri"/>
                <w:sz w:val="20"/>
                <w:szCs w:val="20"/>
                <w:lang w:val="en-US"/>
              </w:rPr>
              <w:t>ack-to-school campaigns including specific messages to boys, girls, vulnerable groups</w:t>
            </w:r>
          </w:p>
          <w:p w14:paraId="446F602A" w14:textId="03F4AF3B" w:rsidR="006019D7" w:rsidRPr="006019D7" w:rsidRDefault="006019D7" w:rsidP="006019D7">
            <w:pPr>
              <w:pStyle w:val="ListParagraph"/>
              <w:numPr>
                <w:ilvl w:val="0"/>
                <w:numId w:val="6"/>
              </w:numPr>
              <w:spacing w:before="80" w:after="80" w:line="240" w:lineRule="auto"/>
              <w:ind w:left="340" w:hanging="29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ascii="Calibri" w:eastAsia="Calibri" w:hAnsi="Calibri" w:cs="Calibri"/>
                <w:sz w:val="20"/>
                <w:szCs w:val="20"/>
                <w:lang w:val="en-US"/>
              </w:rPr>
              <w:t>The t</w:t>
            </w:r>
            <w:r w:rsidRPr="006019D7">
              <w:rPr>
                <w:rFonts w:ascii="Calibri" w:eastAsia="Calibri" w:hAnsi="Calibri" w:cs="Calibri"/>
                <w:sz w:val="20"/>
                <w:szCs w:val="20"/>
                <w:lang w:val="en-US"/>
              </w:rPr>
              <w:t xml:space="preserve">ime of activities </w:t>
            </w:r>
            <w:r>
              <w:rPr>
                <w:rFonts w:ascii="Calibri" w:eastAsia="Calibri" w:hAnsi="Calibri" w:cs="Calibri"/>
                <w:sz w:val="20"/>
                <w:szCs w:val="20"/>
                <w:lang w:val="en-US"/>
              </w:rPr>
              <w:t>is</w:t>
            </w:r>
            <w:r w:rsidRPr="006019D7">
              <w:rPr>
                <w:rFonts w:ascii="Calibri" w:eastAsia="Calibri" w:hAnsi="Calibri" w:cs="Calibri"/>
                <w:sz w:val="20"/>
                <w:szCs w:val="20"/>
                <w:lang w:val="en-US"/>
              </w:rPr>
              <w:t xml:space="preserve"> safely accessible to all</w:t>
            </w:r>
          </w:p>
          <w:p w14:paraId="47F99A19" w14:textId="77777777" w:rsidR="006019D7" w:rsidRPr="006019D7" w:rsidRDefault="006019D7" w:rsidP="006019D7">
            <w:pPr>
              <w:pStyle w:val="ListParagraph"/>
              <w:numPr>
                <w:ilvl w:val="0"/>
                <w:numId w:val="6"/>
              </w:numPr>
              <w:spacing w:before="80" w:after="80" w:line="240" w:lineRule="auto"/>
              <w:ind w:left="340" w:hanging="29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ascii="Calibri" w:eastAsia="Calibri" w:hAnsi="Calibri" w:cs="Calibri"/>
                <w:sz w:val="20"/>
                <w:szCs w:val="20"/>
                <w:lang w:val="en-US"/>
              </w:rPr>
              <w:t xml:space="preserve">The </w:t>
            </w:r>
            <w:r w:rsidRPr="006019D7">
              <w:rPr>
                <w:rFonts w:ascii="Calibri" w:eastAsia="Calibri" w:hAnsi="Calibri" w:cs="Calibri"/>
                <w:sz w:val="20"/>
                <w:szCs w:val="20"/>
                <w:lang w:val="en-US"/>
              </w:rPr>
              <w:t xml:space="preserve">location of activities </w:t>
            </w:r>
            <w:r>
              <w:rPr>
                <w:rFonts w:ascii="Calibri" w:eastAsia="Calibri" w:hAnsi="Calibri" w:cs="Calibri"/>
                <w:sz w:val="20"/>
                <w:szCs w:val="20"/>
                <w:lang w:val="en-US"/>
              </w:rPr>
              <w:t>is</w:t>
            </w:r>
            <w:r w:rsidRPr="006019D7">
              <w:rPr>
                <w:rFonts w:ascii="Calibri" w:eastAsia="Calibri" w:hAnsi="Calibri" w:cs="Calibri"/>
                <w:sz w:val="20"/>
                <w:szCs w:val="20"/>
                <w:lang w:val="en-US"/>
              </w:rPr>
              <w:t xml:space="preserve"> safely accessible to all</w:t>
            </w:r>
          </w:p>
          <w:p w14:paraId="5BC34C7C" w14:textId="77777777" w:rsidR="006019D7" w:rsidRPr="006019D7" w:rsidRDefault="006019D7" w:rsidP="006019D7">
            <w:pPr>
              <w:pStyle w:val="ListParagraph"/>
              <w:numPr>
                <w:ilvl w:val="0"/>
                <w:numId w:val="6"/>
              </w:numPr>
              <w:spacing w:before="80" w:after="80" w:line="240" w:lineRule="auto"/>
              <w:ind w:left="340" w:hanging="29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ascii="Calibri" w:eastAsia="Calibri" w:hAnsi="Calibri" w:cs="Calibri"/>
                <w:sz w:val="20"/>
                <w:szCs w:val="20"/>
                <w:lang w:val="en-US"/>
              </w:rPr>
              <w:t>Transportation is f</w:t>
            </w:r>
            <w:r w:rsidRPr="006019D7">
              <w:rPr>
                <w:rFonts w:ascii="Calibri" w:eastAsia="Calibri" w:hAnsi="Calibri" w:cs="Calibri"/>
                <w:sz w:val="20"/>
                <w:szCs w:val="20"/>
                <w:lang w:val="en-US"/>
              </w:rPr>
              <w:t>acilitate</w:t>
            </w:r>
            <w:r>
              <w:rPr>
                <w:rFonts w:ascii="Calibri" w:eastAsia="Calibri" w:hAnsi="Calibri" w:cs="Calibri"/>
                <w:sz w:val="20"/>
                <w:szCs w:val="20"/>
                <w:lang w:val="en-US"/>
              </w:rPr>
              <w:t xml:space="preserve">d </w:t>
            </w:r>
            <w:r w:rsidRPr="006019D7">
              <w:rPr>
                <w:rFonts w:ascii="Calibri" w:eastAsia="Calibri" w:hAnsi="Calibri" w:cs="Calibri"/>
                <w:sz w:val="20"/>
                <w:szCs w:val="20"/>
                <w:lang w:val="en-US"/>
              </w:rPr>
              <w:t>for children living in remote areas</w:t>
            </w:r>
          </w:p>
          <w:p w14:paraId="6BA2AD0A" w14:textId="77777777" w:rsidR="00A87EDB" w:rsidRPr="006019D7" w:rsidRDefault="006019D7" w:rsidP="006019D7">
            <w:pPr>
              <w:pStyle w:val="ListParagraph"/>
              <w:numPr>
                <w:ilvl w:val="0"/>
                <w:numId w:val="6"/>
              </w:numPr>
              <w:spacing w:before="80" w:after="80" w:line="240" w:lineRule="auto"/>
              <w:ind w:left="340" w:hanging="29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ascii="Calibri" w:eastAsia="Calibri" w:hAnsi="Calibri" w:cs="Calibri"/>
                <w:sz w:val="20"/>
                <w:szCs w:val="20"/>
                <w:lang w:val="en-US"/>
              </w:rPr>
              <w:t>A</w:t>
            </w:r>
            <w:r w:rsidRPr="006019D7">
              <w:rPr>
                <w:rFonts w:ascii="Calibri" w:eastAsia="Calibri" w:hAnsi="Calibri" w:cs="Calibri"/>
                <w:sz w:val="20"/>
                <w:szCs w:val="20"/>
                <w:lang w:val="en-US"/>
              </w:rPr>
              <w:t>ctivities do not promote gender-related stereotypes</w:t>
            </w:r>
          </w:p>
          <w:p w14:paraId="73F3B08B" w14:textId="42E7CA2E" w:rsidR="006019D7" w:rsidRPr="006019D7" w:rsidRDefault="006019D7" w:rsidP="006019D7">
            <w:pPr>
              <w:pStyle w:val="ListParagraph"/>
              <w:numPr>
                <w:ilvl w:val="0"/>
                <w:numId w:val="6"/>
              </w:numPr>
              <w:spacing w:before="80" w:after="80" w:line="240" w:lineRule="auto"/>
              <w:ind w:left="340" w:hanging="29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Other: ____________________</w:t>
            </w:r>
          </w:p>
        </w:tc>
      </w:tr>
      <w:tr w:rsidR="00A87EDB" w:rsidRPr="000E6526" w14:paraId="423438BD" w14:textId="77777777" w:rsidTr="00C8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tcPr>
          <w:p w14:paraId="3F20797F" w14:textId="19EF90C9" w:rsidR="00A87EDB" w:rsidRPr="000E6526" w:rsidRDefault="00A87EDB" w:rsidP="788CD107">
            <w:pPr>
              <w:spacing w:before="80" w:after="80"/>
              <w:rPr>
                <w:b w:val="0"/>
                <w:bCs w:val="0"/>
                <w:sz w:val="20"/>
                <w:szCs w:val="20"/>
                <w:lang w:val="en-US"/>
              </w:rPr>
            </w:pPr>
            <w:r w:rsidRPr="496C52E3">
              <w:rPr>
                <w:sz w:val="20"/>
                <w:szCs w:val="20"/>
                <w:lang w:val="en-US"/>
              </w:rPr>
              <w:t>2</w:t>
            </w:r>
            <w:r w:rsidR="00C355B1">
              <w:rPr>
                <w:sz w:val="20"/>
                <w:szCs w:val="20"/>
                <w:lang w:val="en-US"/>
              </w:rPr>
              <w:t>5</w:t>
            </w:r>
          </w:p>
        </w:tc>
        <w:tc>
          <w:tcPr>
            <w:tcW w:w="3925" w:type="dxa"/>
          </w:tcPr>
          <w:p w14:paraId="5BE1D2B4"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sz w:val="20"/>
                <w:szCs w:val="20"/>
                <w:lang w:val="en-US"/>
              </w:rPr>
              <w:t>Are school and WASH facilities gender-, age- and disability-sensitive?</w:t>
            </w:r>
          </w:p>
          <w:p w14:paraId="015D2DDE" w14:textId="63A49026" w:rsidR="00A87EDB" w:rsidRPr="000E6526" w:rsidRDefault="006019D7" w:rsidP="473C0EDA">
            <w:pPr>
              <w:spacing w:before="80" w:after="80"/>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8F5D85">
              <w:rPr>
                <w:i/>
                <w:iCs/>
                <w:color w:val="4472C4" w:themeColor="accent5"/>
                <w:sz w:val="20"/>
                <w:szCs w:val="20"/>
                <w:lang w:val="en-US"/>
              </w:rPr>
              <w:t xml:space="preserve">The list opposite is very context specific and needs to be adapted. Ensure that all </w:t>
            </w:r>
            <w:r>
              <w:rPr>
                <w:i/>
                <w:iCs/>
                <w:color w:val="4472C4" w:themeColor="accent5"/>
                <w:sz w:val="20"/>
                <w:szCs w:val="20"/>
                <w:lang w:val="en-US"/>
              </w:rPr>
              <w:t>potential activities</w:t>
            </w:r>
            <w:r w:rsidRPr="008F5D85">
              <w:rPr>
                <w:i/>
                <w:iCs/>
                <w:color w:val="4472C4" w:themeColor="accent5"/>
                <w:sz w:val="20"/>
                <w:szCs w:val="20"/>
                <w:lang w:val="en-US"/>
              </w:rPr>
              <w:t xml:space="preserve"> are </w:t>
            </w:r>
            <w:r>
              <w:rPr>
                <w:i/>
                <w:iCs/>
                <w:color w:val="4472C4" w:themeColor="accent5"/>
                <w:sz w:val="20"/>
                <w:szCs w:val="20"/>
                <w:lang w:val="en-US"/>
              </w:rPr>
              <w:t>considered based on the context or locally identified needs</w:t>
            </w:r>
          </w:p>
        </w:tc>
        <w:tc>
          <w:tcPr>
            <w:tcW w:w="810" w:type="dxa"/>
          </w:tcPr>
          <w:p w14:paraId="6EB55564"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0E6526">
              <w:rPr>
                <w:rFonts w:cstheme="minorHAns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10" w:type="dxa"/>
          </w:tcPr>
          <w:p w14:paraId="3D99E2ED"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E6526">
              <w:rPr>
                <w:rFonts w:cstheme="minorHAns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326" w:type="dxa"/>
          </w:tcPr>
          <w:p w14:paraId="215E7D70" w14:textId="77777777" w:rsidR="006019D7" w:rsidRPr="006019D7" w:rsidRDefault="006019D7" w:rsidP="006019D7">
            <w:pPr>
              <w:pStyle w:val="ListParagraph"/>
              <w:numPr>
                <w:ilvl w:val="0"/>
                <w:numId w:val="6"/>
              </w:numPr>
              <w:spacing w:before="80" w:after="80" w:line="240" w:lineRule="auto"/>
              <w:ind w:left="340" w:hanging="29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6019D7">
              <w:rPr>
                <w:rFonts w:ascii="Calibri" w:eastAsia="Calibri" w:hAnsi="Calibri" w:cs="Calibri"/>
                <w:sz w:val="20"/>
                <w:szCs w:val="20"/>
                <w:lang w:val="en-US"/>
              </w:rPr>
              <w:t>Access to, and space within, the school and/or learning space</w:t>
            </w:r>
            <w:r>
              <w:rPr>
                <w:rFonts w:ascii="Calibri" w:eastAsia="Calibri" w:hAnsi="Calibri" w:cs="Calibri"/>
                <w:sz w:val="20"/>
                <w:szCs w:val="20"/>
                <w:lang w:val="en-US"/>
              </w:rPr>
              <w:t xml:space="preserve"> </w:t>
            </w:r>
          </w:p>
          <w:p w14:paraId="39F7C2BC" w14:textId="77777777" w:rsidR="006019D7" w:rsidRPr="006019D7" w:rsidRDefault="006019D7" w:rsidP="006019D7">
            <w:pPr>
              <w:pStyle w:val="ListParagraph"/>
              <w:numPr>
                <w:ilvl w:val="0"/>
                <w:numId w:val="6"/>
              </w:numPr>
              <w:spacing w:before="80" w:after="80" w:line="240" w:lineRule="auto"/>
              <w:ind w:left="340" w:hanging="29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ascii="Calibri" w:eastAsia="Calibri" w:hAnsi="Calibri" w:cs="Calibri"/>
                <w:sz w:val="20"/>
                <w:szCs w:val="20"/>
                <w:lang w:val="en-US"/>
              </w:rPr>
              <w:t>C</w:t>
            </w:r>
            <w:r w:rsidRPr="006019D7">
              <w:rPr>
                <w:rFonts w:ascii="Calibri" w:eastAsia="Calibri" w:hAnsi="Calibri" w:cs="Calibri"/>
                <w:sz w:val="20"/>
                <w:szCs w:val="20"/>
                <w:lang w:val="en-US"/>
              </w:rPr>
              <w:t xml:space="preserve">lassrooms and all facilities </w:t>
            </w:r>
            <w:r>
              <w:rPr>
                <w:rFonts w:ascii="Calibri" w:eastAsia="Calibri" w:hAnsi="Calibri" w:cs="Calibri"/>
                <w:sz w:val="20"/>
                <w:szCs w:val="20"/>
                <w:lang w:val="en-US"/>
              </w:rPr>
              <w:t xml:space="preserve">are accessible </w:t>
            </w:r>
            <w:r w:rsidRPr="006019D7">
              <w:rPr>
                <w:rFonts w:ascii="Calibri" w:eastAsia="Calibri" w:hAnsi="Calibri" w:cs="Calibri"/>
                <w:sz w:val="20"/>
                <w:szCs w:val="20"/>
                <w:lang w:val="en-US"/>
              </w:rPr>
              <w:t>for persons with disabilities</w:t>
            </w:r>
          </w:p>
          <w:p w14:paraId="1129B9C6" w14:textId="77777777" w:rsidR="006019D7" w:rsidRPr="006019D7" w:rsidRDefault="006019D7" w:rsidP="006019D7">
            <w:pPr>
              <w:pStyle w:val="ListParagraph"/>
              <w:numPr>
                <w:ilvl w:val="0"/>
                <w:numId w:val="6"/>
              </w:numPr>
              <w:spacing w:before="80" w:after="80" w:line="240" w:lineRule="auto"/>
              <w:ind w:left="340" w:hanging="29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ascii="Calibri" w:eastAsia="Calibri" w:hAnsi="Calibri" w:cs="Calibri"/>
                <w:sz w:val="20"/>
                <w:szCs w:val="20"/>
                <w:lang w:val="en-US"/>
              </w:rPr>
              <w:t>There are s</w:t>
            </w:r>
            <w:r w:rsidRPr="006019D7">
              <w:rPr>
                <w:rFonts w:ascii="Calibri" w:eastAsia="Calibri" w:hAnsi="Calibri" w:cs="Calibri"/>
                <w:sz w:val="20"/>
                <w:szCs w:val="20"/>
                <w:lang w:val="en-US"/>
              </w:rPr>
              <w:t>ufficient desks and chairs at appropriate height for learners</w:t>
            </w:r>
          </w:p>
          <w:p w14:paraId="31C9B125" w14:textId="77777777" w:rsidR="006019D7" w:rsidRPr="006019D7" w:rsidRDefault="006019D7" w:rsidP="006019D7">
            <w:pPr>
              <w:pStyle w:val="ListParagraph"/>
              <w:numPr>
                <w:ilvl w:val="0"/>
                <w:numId w:val="6"/>
              </w:numPr>
              <w:spacing w:before="80" w:after="80" w:line="240" w:lineRule="auto"/>
              <w:ind w:left="340" w:hanging="29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ascii="Calibri" w:eastAsia="Calibri" w:hAnsi="Calibri" w:cs="Calibri"/>
                <w:sz w:val="20"/>
                <w:szCs w:val="20"/>
                <w:lang w:val="en-US"/>
              </w:rPr>
              <w:t xml:space="preserve">There are </w:t>
            </w:r>
            <w:r w:rsidRPr="006019D7">
              <w:rPr>
                <w:rFonts w:ascii="Calibri" w:eastAsia="Calibri" w:hAnsi="Calibri" w:cs="Calibri"/>
                <w:sz w:val="20"/>
                <w:szCs w:val="20"/>
                <w:lang w:val="en-US"/>
              </w:rPr>
              <w:t>sufficient latrines and handwashing facilities, segregated by gender and at appropriate height for young children</w:t>
            </w:r>
          </w:p>
          <w:p w14:paraId="4C2D3BEF" w14:textId="77777777" w:rsidR="00A87EDB" w:rsidRPr="006019D7" w:rsidRDefault="006019D7" w:rsidP="006019D7">
            <w:pPr>
              <w:pStyle w:val="ListParagraph"/>
              <w:numPr>
                <w:ilvl w:val="0"/>
                <w:numId w:val="6"/>
              </w:numPr>
              <w:spacing w:before="80" w:after="80" w:line="240" w:lineRule="auto"/>
              <w:ind w:left="340" w:hanging="29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ascii="Calibri" w:eastAsia="Calibri" w:hAnsi="Calibri" w:cs="Calibri"/>
                <w:sz w:val="20"/>
                <w:szCs w:val="20"/>
                <w:lang w:val="en-US"/>
              </w:rPr>
              <w:t>P</w:t>
            </w:r>
            <w:r w:rsidRPr="006019D7">
              <w:rPr>
                <w:rFonts w:ascii="Calibri" w:eastAsia="Calibri" w:hAnsi="Calibri" w:cs="Calibri"/>
                <w:sz w:val="20"/>
                <w:szCs w:val="20"/>
                <w:lang w:val="en-US"/>
              </w:rPr>
              <w:t>resence of menstrual hygiene products, awareness materials on menstrual hygiene</w:t>
            </w:r>
          </w:p>
          <w:p w14:paraId="53A37E61" w14:textId="2EEC57DC" w:rsidR="006019D7" w:rsidRPr="000E6526" w:rsidRDefault="006019D7" w:rsidP="006019D7">
            <w:pPr>
              <w:pStyle w:val="ListParagraph"/>
              <w:numPr>
                <w:ilvl w:val="0"/>
                <w:numId w:val="6"/>
              </w:numPr>
              <w:spacing w:before="80" w:after="80" w:line="240" w:lineRule="auto"/>
              <w:ind w:left="340" w:hanging="29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Other: ___________________</w:t>
            </w:r>
          </w:p>
        </w:tc>
      </w:tr>
      <w:tr w:rsidR="009B71C6" w:rsidRPr="000E6526" w14:paraId="011ED82C" w14:textId="77777777" w:rsidTr="00C85F68">
        <w:trPr>
          <w:trHeight w:val="300"/>
        </w:trPr>
        <w:tc>
          <w:tcPr>
            <w:cnfStyle w:val="001000000000" w:firstRow="0" w:lastRow="0" w:firstColumn="1" w:lastColumn="0" w:oddVBand="0" w:evenVBand="0" w:oddHBand="0" w:evenHBand="0" w:firstRowFirstColumn="0" w:firstRowLastColumn="0" w:lastRowFirstColumn="0" w:lastRowLastColumn="0"/>
            <w:tcW w:w="480" w:type="dxa"/>
          </w:tcPr>
          <w:p w14:paraId="79947FFE" w14:textId="020B13BD" w:rsidR="009B71C6" w:rsidRPr="000E6526" w:rsidRDefault="009B71C6" w:rsidP="7B94380C">
            <w:pPr>
              <w:spacing w:before="80" w:after="80"/>
              <w:rPr>
                <w:b w:val="0"/>
                <w:bCs w:val="0"/>
                <w:sz w:val="20"/>
                <w:szCs w:val="20"/>
                <w:lang w:val="en-US"/>
              </w:rPr>
            </w:pPr>
            <w:r w:rsidRPr="7B94380C">
              <w:rPr>
                <w:sz w:val="20"/>
                <w:szCs w:val="20"/>
                <w:lang w:val="en-US"/>
              </w:rPr>
              <w:t>2</w:t>
            </w:r>
            <w:r w:rsidR="00C355B1">
              <w:rPr>
                <w:sz w:val="20"/>
                <w:szCs w:val="20"/>
                <w:lang w:val="en-US"/>
              </w:rPr>
              <w:t>6</w:t>
            </w:r>
          </w:p>
        </w:tc>
        <w:tc>
          <w:tcPr>
            <w:tcW w:w="3925" w:type="dxa"/>
          </w:tcPr>
          <w:p w14:paraId="50FF37AC" w14:textId="1757AF15" w:rsidR="009B71C6" w:rsidRPr="009B71C6" w:rsidRDefault="009B71C6" w:rsidP="7B94380C">
            <w:pPr>
              <w:spacing w:before="80" w:after="80"/>
              <w:cnfStyle w:val="000000000000" w:firstRow="0" w:lastRow="0" w:firstColumn="0" w:lastColumn="0" w:oddVBand="0" w:evenVBand="0" w:oddHBand="0" w:evenHBand="0" w:firstRowFirstColumn="0" w:firstRowLastColumn="0" w:lastRowFirstColumn="0" w:lastRowLastColumn="0"/>
              <w:rPr>
                <w:sz w:val="20"/>
                <w:szCs w:val="20"/>
                <w:lang w:val="en-US"/>
              </w:rPr>
            </w:pPr>
            <w:r w:rsidRPr="7B94380C">
              <w:rPr>
                <w:sz w:val="20"/>
                <w:szCs w:val="20"/>
              </w:rPr>
              <w:t>Are classroom instruction and teaching-learning materials tailored to all learners’ different educational needs, including those with disabilities?</w:t>
            </w:r>
          </w:p>
        </w:tc>
        <w:tc>
          <w:tcPr>
            <w:tcW w:w="810" w:type="dxa"/>
          </w:tcPr>
          <w:p w14:paraId="6A0799D3" w14:textId="2A27FFE9" w:rsidR="009B71C6" w:rsidRPr="000E6526" w:rsidRDefault="009B71C6" w:rsidP="7B94380C">
            <w:pPr>
              <w:spacing w:before="80" w:after="80"/>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7B94380C">
              <w:rPr>
                <w:color w:val="000000"/>
                <w:sz w:val="20"/>
                <w:szCs w:val="20"/>
                <w:lang w:val="en-US"/>
              </w:rPr>
              <w:t xml:space="preserve">Yes </w:t>
            </w:r>
            <w:r w:rsidRPr="7B94380C">
              <w:rPr>
                <w:sz w:val="20"/>
                <w:szCs w:val="20"/>
                <w:lang w:val="cs-CZ"/>
              </w:rPr>
              <w:fldChar w:fldCharType="begin"/>
            </w:r>
            <w:r w:rsidRPr="7B94380C">
              <w:rPr>
                <w:sz w:val="20"/>
                <w:szCs w:val="20"/>
                <w:lang w:val="en-US"/>
              </w:rPr>
              <w:instrText xml:space="preserve"> FORMCHECKBOX </w:instrText>
            </w:r>
            <w:r w:rsidR="00C85F68">
              <w:rPr>
                <w:sz w:val="20"/>
                <w:szCs w:val="20"/>
                <w:lang w:val="cs-CZ"/>
              </w:rPr>
              <w:fldChar w:fldCharType="separate"/>
            </w:r>
            <w:r w:rsidRPr="7B94380C">
              <w:rPr>
                <w:sz w:val="20"/>
                <w:szCs w:val="20"/>
                <w:lang w:val="cs-CZ"/>
              </w:rPr>
              <w:fldChar w:fldCharType="end"/>
            </w:r>
            <w:r w:rsidR="00C355B1" w:rsidRPr="000E6526">
              <w:rPr>
                <w:rFonts w:cstheme="minorHAnsi"/>
                <w:sz w:val="20"/>
                <w:szCs w:val="20"/>
                <w:lang w:val="cs-CZ"/>
              </w:rPr>
              <w:fldChar w:fldCharType="begin">
                <w:ffData>
                  <w:name w:val=""/>
                  <w:enabled/>
                  <w:calcOnExit w:val="0"/>
                  <w:checkBox>
                    <w:size w:val="20"/>
                    <w:default w:val="0"/>
                  </w:checkBox>
                </w:ffData>
              </w:fldChar>
            </w:r>
            <w:r w:rsidR="00C355B1"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00C355B1" w:rsidRPr="000E6526">
              <w:rPr>
                <w:rFonts w:cstheme="minorHAnsi"/>
                <w:sz w:val="20"/>
                <w:szCs w:val="20"/>
                <w:lang w:val="cs-CZ"/>
              </w:rPr>
              <w:fldChar w:fldCharType="end"/>
            </w:r>
          </w:p>
        </w:tc>
        <w:tc>
          <w:tcPr>
            <w:tcW w:w="810" w:type="dxa"/>
          </w:tcPr>
          <w:p w14:paraId="40A51369" w14:textId="5B914F21" w:rsidR="009B71C6" w:rsidRPr="000E6526" w:rsidRDefault="009B71C6" w:rsidP="7B94380C">
            <w:pPr>
              <w:spacing w:before="80" w:after="80"/>
              <w:cnfStyle w:val="000000000000" w:firstRow="0" w:lastRow="0" w:firstColumn="0" w:lastColumn="0" w:oddVBand="0" w:evenVBand="0" w:oddHBand="0" w:evenHBand="0" w:firstRowFirstColumn="0" w:firstRowLastColumn="0" w:lastRowFirstColumn="0" w:lastRowLastColumn="0"/>
              <w:rPr>
                <w:sz w:val="20"/>
                <w:szCs w:val="20"/>
                <w:lang w:val="en-US"/>
              </w:rPr>
            </w:pPr>
            <w:r w:rsidRPr="7B94380C">
              <w:rPr>
                <w:sz w:val="20"/>
                <w:szCs w:val="20"/>
                <w:lang w:val="en-US"/>
              </w:rPr>
              <w:t xml:space="preserve">No </w:t>
            </w:r>
            <w:r w:rsidRPr="7B94380C">
              <w:rPr>
                <w:sz w:val="20"/>
                <w:szCs w:val="20"/>
                <w:lang w:val="cs-CZ"/>
              </w:rPr>
              <w:fldChar w:fldCharType="begin"/>
            </w:r>
            <w:r w:rsidRPr="7B94380C">
              <w:rPr>
                <w:sz w:val="20"/>
                <w:szCs w:val="20"/>
                <w:lang w:val="en-US"/>
              </w:rPr>
              <w:instrText xml:space="preserve"> FORMCHECKBOX </w:instrText>
            </w:r>
            <w:r w:rsidR="00C85F68">
              <w:rPr>
                <w:sz w:val="20"/>
                <w:szCs w:val="20"/>
                <w:lang w:val="cs-CZ"/>
              </w:rPr>
              <w:fldChar w:fldCharType="separate"/>
            </w:r>
            <w:r w:rsidRPr="7B94380C">
              <w:rPr>
                <w:sz w:val="20"/>
                <w:szCs w:val="20"/>
                <w:lang w:val="cs-CZ"/>
              </w:rPr>
              <w:fldChar w:fldCharType="end"/>
            </w:r>
            <w:r w:rsidR="00C355B1" w:rsidRPr="000E6526">
              <w:rPr>
                <w:rFonts w:cstheme="minorHAnsi"/>
                <w:sz w:val="20"/>
                <w:szCs w:val="20"/>
                <w:lang w:val="cs-CZ"/>
              </w:rPr>
              <w:fldChar w:fldCharType="begin">
                <w:ffData>
                  <w:name w:val=""/>
                  <w:enabled/>
                  <w:calcOnExit w:val="0"/>
                  <w:checkBox>
                    <w:size w:val="20"/>
                    <w:default w:val="0"/>
                  </w:checkBox>
                </w:ffData>
              </w:fldChar>
            </w:r>
            <w:r w:rsidR="00C355B1"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00C355B1" w:rsidRPr="000E6526">
              <w:rPr>
                <w:rFonts w:cstheme="minorHAnsi"/>
                <w:sz w:val="20"/>
                <w:szCs w:val="20"/>
                <w:lang w:val="cs-CZ"/>
              </w:rPr>
              <w:fldChar w:fldCharType="end"/>
            </w:r>
          </w:p>
        </w:tc>
        <w:tc>
          <w:tcPr>
            <w:tcW w:w="3326" w:type="dxa"/>
          </w:tcPr>
          <w:p w14:paraId="17E6823B" w14:textId="77777777" w:rsidR="009B71C6" w:rsidRPr="000E6526" w:rsidRDefault="009B71C6" w:rsidP="7B94380C">
            <w:pPr>
              <w:spacing w:before="80" w:after="80"/>
              <w:cnfStyle w:val="000000000000" w:firstRow="0" w:lastRow="0" w:firstColumn="0" w:lastColumn="0" w:oddVBand="0" w:evenVBand="0" w:oddHBand="0" w:evenHBand="0" w:firstRowFirstColumn="0" w:firstRowLastColumn="0" w:lastRowFirstColumn="0" w:lastRowLastColumn="0"/>
              <w:rPr>
                <w:color w:val="000000"/>
                <w:sz w:val="20"/>
                <w:szCs w:val="20"/>
                <w:lang w:val="en-US"/>
              </w:rPr>
            </w:pPr>
          </w:p>
        </w:tc>
      </w:tr>
    </w:tbl>
    <w:p w14:paraId="68717AE8" w14:textId="77777777" w:rsidR="00D76BDD" w:rsidRPr="00A87EDB" w:rsidRDefault="00D76BDD" w:rsidP="00A87EDB">
      <w:pPr>
        <w:spacing w:line="300" w:lineRule="auto"/>
        <w:rPr>
          <w:rFonts w:ascii="Arial" w:eastAsia="Times New Roman" w:hAnsi="Arial" w:cs="Arial"/>
          <w:color w:val="E64614"/>
          <w:sz w:val="32"/>
          <w:szCs w:val="32"/>
          <w:lang w:val="en-US"/>
        </w:rPr>
      </w:pPr>
    </w:p>
    <w:p w14:paraId="648504B9" w14:textId="77777777" w:rsidR="00A87EDB" w:rsidRPr="000E6526" w:rsidRDefault="00A87EDB" w:rsidP="006019D7">
      <w:pPr>
        <w:keepNext/>
        <w:keepLines/>
        <w:spacing w:before="160" w:after="120" w:line="240" w:lineRule="auto"/>
        <w:outlineLvl w:val="1"/>
        <w:rPr>
          <w:rFonts w:ascii="geomanista" w:eastAsia="Arial" w:hAnsi="geomanista" w:cstheme="majorBidi"/>
          <w:color w:val="2E74B5" w:themeColor="accent1" w:themeShade="BF"/>
          <w:sz w:val="32"/>
          <w:szCs w:val="32"/>
        </w:rPr>
      </w:pPr>
      <w:r w:rsidRPr="000E6526">
        <w:rPr>
          <w:rFonts w:ascii="geomanista" w:eastAsia="Arial" w:hAnsi="geomanista" w:cstheme="majorBidi"/>
          <w:color w:val="2E74B5" w:themeColor="accent1" w:themeShade="BF"/>
          <w:sz w:val="32"/>
          <w:szCs w:val="32"/>
        </w:rPr>
        <w:lastRenderedPageBreak/>
        <w:t>Section 4: Child Participation</w:t>
      </w:r>
    </w:p>
    <w:tbl>
      <w:tblPr>
        <w:tblStyle w:val="GridTable4-Accent5"/>
        <w:tblW w:w="9351" w:type="dxa"/>
        <w:tblLook w:val="04A0" w:firstRow="1" w:lastRow="0" w:firstColumn="1" w:lastColumn="0" w:noHBand="0" w:noVBand="1"/>
      </w:tblPr>
      <w:tblGrid>
        <w:gridCol w:w="439"/>
        <w:gridCol w:w="3959"/>
        <w:gridCol w:w="850"/>
        <w:gridCol w:w="850"/>
        <w:gridCol w:w="3253"/>
      </w:tblGrid>
      <w:tr w:rsidR="00A87EDB" w:rsidRPr="000E6526" w14:paraId="66B0E4F9" w14:textId="77777777" w:rsidTr="006744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5E13235E" w14:textId="77777777" w:rsidR="00A87EDB" w:rsidRPr="000E6526" w:rsidRDefault="00A87EDB" w:rsidP="006019D7">
            <w:pPr>
              <w:keepNext/>
              <w:keepLines/>
              <w:rPr>
                <w:rFonts w:ascii="Calibri" w:hAnsi="Calibri" w:cs="Calibri"/>
                <w:b w:val="0"/>
                <w:sz w:val="28"/>
                <w:szCs w:val="20"/>
                <w:lang w:val="en-US"/>
              </w:rPr>
            </w:pPr>
          </w:p>
        </w:tc>
        <w:tc>
          <w:tcPr>
            <w:tcW w:w="3959" w:type="dxa"/>
          </w:tcPr>
          <w:p w14:paraId="1F40B826" w14:textId="77777777" w:rsidR="00A87EDB" w:rsidRPr="000E6526" w:rsidRDefault="00A87EDB" w:rsidP="006019D7">
            <w:pPr>
              <w:keepNext/>
              <w:keepLines/>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sz w:val="28"/>
                <w:szCs w:val="20"/>
                <w:lang w:val="en-US"/>
              </w:rPr>
            </w:pPr>
            <w:r w:rsidRPr="000E6526">
              <w:rPr>
                <w:rFonts w:ascii="Calibri" w:hAnsi="Calibri" w:cs="Calibri"/>
                <w:b w:val="0"/>
                <w:color w:val="000000"/>
                <w:sz w:val="28"/>
                <w:szCs w:val="20"/>
                <w:lang w:val="en-US"/>
              </w:rPr>
              <w:t>Question</w:t>
            </w:r>
          </w:p>
        </w:tc>
        <w:tc>
          <w:tcPr>
            <w:tcW w:w="1700" w:type="dxa"/>
            <w:gridSpan w:val="2"/>
          </w:tcPr>
          <w:p w14:paraId="10E54BF8" w14:textId="77777777" w:rsidR="00A87EDB" w:rsidRPr="000E6526" w:rsidRDefault="00A87EDB" w:rsidP="006019D7">
            <w:pPr>
              <w:keepNext/>
              <w:keepLines/>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sz w:val="28"/>
                <w:szCs w:val="20"/>
                <w:lang w:val="en-US"/>
              </w:rPr>
            </w:pPr>
            <w:r w:rsidRPr="000E6526">
              <w:rPr>
                <w:rFonts w:ascii="Calibri" w:hAnsi="Calibri" w:cs="Calibri"/>
                <w:b w:val="0"/>
                <w:color w:val="000000"/>
                <w:sz w:val="28"/>
                <w:szCs w:val="20"/>
                <w:lang w:val="en-US"/>
              </w:rPr>
              <w:t>Response</w:t>
            </w:r>
          </w:p>
        </w:tc>
        <w:tc>
          <w:tcPr>
            <w:tcW w:w="3253" w:type="dxa"/>
          </w:tcPr>
          <w:p w14:paraId="47A02B7B" w14:textId="77777777" w:rsidR="00A87EDB" w:rsidRPr="000E6526" w:rsidRDefault="00A87EDB" w:rsidP="006019D7">
            <w:pPr>
              <w:keepNext/>
              <w:keepLines/>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sz w:val="28"/>
                <w:szCs w:val="20"/>
                <w:lang w:val="en-US"/>
              </w:rPr>
            </w:pPr>
            <w:r w:rsidRPr="000E6526">
              <w:rPr>
                <w:rFonts w:ascii="Calibri" w:hAnsi="Calibri" w:cs="Calibri"/>
                <w:b w:val="0"/>
                <w:color w:val="000000"/>
                <w:sz w:val="28"/>
                <w:szCs w:val="20"/>
                <w:lang w:val="en-US"/>
              </w:rPr>
              <w:t>Comments</w:t>
            </w:r>
            <w:r w:rsidR="00070A57">
              <w:rPr>
                <w:rFonts w:ascii="Calibri" w:hAnsi="Calibri" w:cs="Calibri"/>
                <w:b w:val="0"/>
                <w:color w:val="000000"/>
                <w:sz w:val="28"/>
                <w:szCs w:val="20"/>
                <w:lang w:val="en-US"/>
              </w:rPr>
              <w:t>/Actions</w:t>
            </w:r>
          </w:p>
        </w:tc>
      </w:tr>
      <w:tr w:rsidR="00A87EDB" w:rsidRPr="000E6526" w14:paraId="41E4EA92" w14:textId="77777777" w:rsidTr="006744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2B4D15C0" w14:textId="0695D25F" w:rsidR="00A87EDB" w:rsidRPr="000E6526" w:rsidRDefault="00A87EDB" w:rsidP="00A87EDB">
            <w:pPr>
              <w:spacing w:before="80" w:after="80"/>
              <w:rPr>
                <w:rFonts w:ascii="Calibri" w:hAnsi="Calibri" w:cs="Calibri"/>
                <w:b w:val="0"/>
                <w:sz w:val="20"/>
                <w:szCs w:val="20"/>
                <w:lang w:val="en-US"/>
              </w:rPr>
            </w:pPr>
            <w:r w:rsidRPr="000E6526">
              <w:rPr>
                <w:rFonts w:ascii="Calibri" w:hAnsi="Calibri" w:cs="Calibri"/>
                <w:b w:val="0"/>
                <w:sz w:val="20"/>
                <w:szCs w:val="20"/>
                <w:lang w:val="en-US"/>
              </w:rPr>
              <w:t>2</w:t>
            </w:r>
            <w:r w:rsidR="00C355B1">
              <w:rPr>
                <w:rFonts w:ascii="Calibri" w:hAnsi="Calibri" w:cs="Calibri"/>
                <w:b w:val="0"/>
                <w:sz w:val="20"/>
                <w:szCs w:val="20"/>
                <w:lang w:val="en-US"/>
              </w:rPr>
              <w:t>7</w:t>
            </w:r>
          </w:p>
        </w:tc>
        <w:tc>
          <w:tcPr>
            <w:tcW w:w="3959" w:type="dxa"/>
          </w:tcPr>
          <w:p w14:paraId="474832CD" w14:textId="747DEF62"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496C52E3">
              <w:rPr>
                <w:rFonts w:ascii="Calibri" w:hAnsi="Calibri" w:cs="Calibri"/>
                <w:sz w:val="20"/>
                <w:szCs w:val="20"/>
                <w:lang w:val="en-US"/>
              </w:rPr>
              <w:t xml:space="preserve">Are boys and girls of all ages included in project </w:t>
            </w:r>
            <w:r w:rsidR="0084431B" w:rsidRPr="496C52E3">
              <w:rPr>
                <w:rFonts w:ascii="Calibri" w:hAnsi="Calibri" w:cs="Calibri"/>
                <w:sz w:val="20"/>
                <w:szCs w:val="20"/>
                <w:lang w:val="en-US"/>
              </w:rPr>
              <w:t xml:space="preserve">design, </w:t>
            </w:r>
            <w:r w:rsidRPr="496C52E3">
              <w:rPr>
                <w:rFonts w:ascii="Calibri" w:hAnsi="Calibri" w:cs="Calibri"/>
                <w:sz w:val="20"/>
                <w:szCs w:val="20"/>
                <w:lang w:val="en-US"/>
              </w:rPr>
              <w:t xml:space="preserve">planning and monitoring in a meaningful way? </w:t>
            </w:r>
          </w:p>
          <w:p w14:paraId="37D1CA53" w14:textId="77777777" w:rsidR="00A87EDB" w:rsidRPr="00A90CA0"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color w:val="4472C4" w:themeColor="accent5"/>
                <w:sz w:val="20"/>
                <w:szCs w:val="20"/>
                <w:lang w:val="en-US"/>
              </w:rPr>
            </w:pPr>
            <w:r w:rsidRPr="00A90CA0">
              <w:rPr>
                <w:rFonts w:ascii="Calibri" w:hAnsi="Calibri" w:cs="Calibri"/>
                <w:i/>
                <w:color w:val="4472C4" w:themeColor="accent5"/>
                <w:sz w:val="20"/>
                <w:szCs w:val="20"/>
                <w:lang w:val="en-US"/>
              </w:rPr>
              <w:t>NB: This means that they actively participate in child-friendly and child-led activities to gather information and feedback about their needs and opinions on the project in a collaborative way and that their feedback has been documented.</w:t>
            </w:r>
          </w:p>
          <w:p w14:paraId="064BA28E"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i/>
                <w:sz w:val="20"/>
                <w:szCs w:val="20"/>
                <w:lang w:val="en-US"/>
              </w:rPr>
            </w:pPr>
            <w:r w:rsidRPr="000E6526">
              <w:rPr>
                <w:rFonts w:ascii="Calibri" w:hAnsi="Calibri" w:cs="Calibri"/>
                <w:i/>
                <w:sz w:val="20"/>
                <w:szCs w:val="20"/>
                <w:lang w:val="en-US"/>
              </w:rPr>
              <w:t>If yes, how are they included and how are these activities child-friendly?</w:t>
            </w:r>
          </w:p>
        </w:tc>
        <w:tc>
          <w:tcPr>
            <w:tcW w:w="850" w:type="dxa"/>
          </w:tcPr>
          <w:p w14:paraId="1EA7D13E"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0E6526">
              <w:rPr>
                <w:rFonts w:ascii="Calibri" w:hAnsi="Calibri" w:cs="Calibri"/>
                <w:color w:val="000000"/>
                <w:sz w:val="20"/>
                <w:szCs w:val="20"/>
                <w:lang w:val="en-US"/>
              </w:rPr>
              <w:t xml:space="preserve">Yes </w:t>
            </w:r>
            <w:r w:rsidRPr="000E6526">
              <w:rPr>
                <w:rFonts w:ascii="Calibri" w:hAnsi="Calibri" w:cs="Calibri"/>
                <w:sz w:val="20"/>
                <w:szCs w:val="20"/>
                <w:lang w:val="cs-CZ"/>
              </w:rPr>
              <w:fldChar w:fldCharType="begin">
                <w:ffData>
                  <w:name w:val=""/>
                  <w:enabled/>
                  <w:calcOnExit w:val="0"/>
                  <w:checkBox>
                    <w:size w:val="20"/>
                    <w:default w:val="0"/>
                  </w:checkBox>
                </w:ffData>
              </w:fldChar>
            </w:r>
            <w:r w:rsidRPr="000E6526">
              <w:rPr>
                <w:rFonts w:ascii="Calibri" w:hAnsi="Calibri" w:cs="Calibri"/>
                <w:sz w:val="20"/>
                <w:szCs w:val="20"/>
                <w:lang w:val="en-US"/>
              </w:rPr>
              <w:instrText xml:space="preserve"> FORMCHECKBOX </w:instrText>
            </w:r>
            <w:r w:rsidR="00C85F68">
              <w:rPr>
                <w:rFonts w:ascii="Calibri" w:hAnsi="Calibri" w:cs="Calibri"/>
                <w:sz w:val="20"/>
                <w:szCs w:val="20"/>
                <w:lang w:val="cs-CZ"/>
              </w:rPr>
            </w:r>
            <w:r w:rsidR="00C85F68">
              <w:rPr>
                <w:rFonts w:ascii="Calibri" w:hAnsi="Calibri" w:cs="Calibri"/>
                <w:sz w:val="20"/>
                <w:szCs w:val="20"/>
                <w:lang w:val="cs-CZ"/>
              </w:rPr>
              <w:fldChar w:fldCharType="separate"/>
            </w:r>
            <w:r w:rsidRPr="000E6526">
              <w:rPr>
                <w:rFonts w:ascii="Calibri" w:hAnsi="Calibri" w:cs="Calibri"/>
                <w:sz w:val="20"/>
                <w:szCs w:val="20"/>
                <w:lang w:val="cs-CZ"/>
              </w:rPr>
              <w:fldChar w:fldCharType="end"/>
            </w:r>
          </w:p>
        </w:tc>
        <w:tc>
          <w:tcPr>
            <w:tcW w:w="850" w:type="dxa"/>
          </w:tcPr>
          <w:p w14:paraId="2712FF15"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r w:rsidRPr="000E6526">
              <w:rPr>
                <w:rFonts w:ascii="Calibri" w:hAnsi="Calibri" w:cs="Calibri"/>
                <w:sz w:val="20"/>
                <w:szCs w:val="20"/>
                <w:lang w:val="en-US"/>
              </w:rPr>
              <w:t xml:space="preserve">No </w:t>
            </w:r>
            <w:r w:rsidRPr="000E6526">
              <w:rPr>
                <w:rFonts w:ascii="Calibri" w:hAnsi="Calibri" w:cs="Calibri"/>
                <w:sz w:val="20"/>
                <w:szCs w:val="20"/>
                <w:lang w:val="cs-CZ"/>
              </w:rPr>
              <w:fldChar w:fldCharType="begin">
                <w:ffData>
                  <w:name w:val=""/>
                  <w:enabled/>
                  <w:calcOnExit w:val="0"/>
                  <w:checkBox>
                    <w:size w:val="20"/>
                    <w:default w:val="0"/>
                  </w:checkBox>
                </w:ffData>
              </w:fldChar>
            </w:r>
            <w:r w:rsidRPr="000E6526">
              <w:rPr>
                <w:rFonts w:ascii="Calibri" w:hAnsi="Calibri" w:cs="Calibri"/>
                <w:sz w:val="20"/>
                <w:szCs w:val="20"/>
                <w:lang w:val="en-US"/>
              </w:rPr>
              <w:instrText xml:space="preserve"> FORMCHECKBOX </w:instrText>
            </w:r>
            <w:r w:rsidR="00C85F68">
              <w:rPr>
                <w:rFonts w:ascii="Calibri" w:hAnsi="Calibri" w:cs="Calibri"/>
                <w:sz w:val="20"/>
                <w:szCs w:val="20"/>
                <w:lang w:val="cs-CZ"/>
              </w:rPr>
            </w:r>
            <w:r w:rsidR="00C85F68">
              <w:rPr>
                <w:rFonts w:ascii="Calibri" w:hAnsi="Calibri" w:cs="Calibri"/>
                <w:sz w:val="20"/>
                <w:szCs w:val="20"/>
                <w:lang w:val="cs-CZ"/>
              </w:rPr>
              <w:fldChar w:fldCharType="separate"/>
            </w:r>
            <w:r w:rsidRPr="000E6526">
              <w:rPr>
                <w:rFonts w:ascii="Calibri" w:hAnsi="Calibri" w:cs="Calibri"/>
                <w:sz w:val="20"/>
                <w:szCs w:val="20"/>
                <w:lang w:val="cs-CZ"/>
              </w:rPr>
              <w:fldChar w:fldCharType="end"/>
            </w:r>
          </w:p>
        </w:tc>
        <w:tc>
          <w:tcPr>
            <w:tcW w:w="3253" w:type="dxa"/>
          </w:tcPr>
          <w:p w14:paraId="1ED08E04"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p>
        </w:tc>
      </w:tr>
      <w:tr w:rsidR="00A87EDB" w:rsidRPr="000E6526" w14:paraId="55DC2D88" w14:textId="77777777" w:rsidTr="00674449">
        <w:trPr>
          <w:trHeight w:val="327"/>
        </w:trPr>
        <w:tc>
          <w:tcPr>
            <w:cnfStyle w:val="001000000000" w:firstRow="0" w:lastRow="0" w:firstColumn="1" w:lastColumn="0" w:oddVBand="0" w:evenVBand="0" w:oddHBand="0" w:evenHBand="0" w:firstRowFirstColumn="0" w:firstRowLastColumn="0" w:lastRowFirstColumn="0" w:lastRowLastColumn="0"/>
            <w:tcW w:w="439" w:type="dxa"/>
          </w:tcPr>
          <w:p w14:paraId="0607C8F2" w14:textId="6BD3518B" w:rsidR="00A87EDB" w:rsidRPr="000E6526" w:rsidRDefault="00A87EDB" w:rsidP="00A87EDB">
            <w:pPr>
              <w:spacing w:before="80" w:after="80"/>
              <w:rPr>
                <w:rFonts w:ascii="Calibri" w:hAnsi="Calibri" w:cs="Calibri"/>
                <w:b w:val="0"/>
                <w:sz w:val="20"/>
                <w:szCs w:val="20"/>
                <w:lang w:val="en-US"/>
              </w:rPr>
            </w:pPr>
            <w:r w:rsidRPr="000E6526">
              <w:rPr>
                <w:rFonts w:ascii="Calibri" w:hAnsi="Calibri" w:cs="Calibri"/>
                <w:b w:val="0"/>
                <w:sz w:val="20"/>
                <w:szCs w:val="20"/>
                <w:lang w:val="en-US"/>
              </w:rPr>
              <w:t>2</w:t>
            </w:r>
            <w:r w:rsidR="00C355B1">
              <w:rPr>
                <w:rFonts w:ascii="Calibri" w:hAnsi="Calibri" w:cs="Calibri"/>
                <w:b w:val="0"/>
                <w:sz w:val="20"/>
                <w:szCs w:val="20"/>
                <w:lang w:val="en-US"/>
              </w:rPr>
              <w:t>8</w:t>
            </w:r>
          </w:p>
        </w:tc>
        <w:tc>
          <w:tcPr>
            <w:tcW w:w="3959" w:type="dxa"/>
          </w:tcPr>
          <w:p w14:paraId="73B4A096"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0E6526">
              <w:rPr>
                <w:rFonts w:ascii="Calibri" w:hAnsi="Calibri" w:cs="Calibri"/>
                <w:sz w:val="20"/>
                <w:szCs w:val="20"/>
                <w:lang w:val="en-US"/>
              </w:rPr>
              <w:t>Are there any activities in the project that are specifically led by children?</w:t>
            </w:r>
          </w:p>
          <w:p w14:paraId="73818EEE"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i/>
                <w:sz w:val="20"/>
                <w:szCs w:val="20"/>
                <w:lang w:val="en-US"/>
              </w:rPr>
            </w:pPr>
            <w:r w:rsidRPr="000E6526">
              <w:rPr>
                <w:rFonts w:ascii="Calibri" w:hAnsi="Calibri" w:cs="Calibri"/>
                <w:i/>
                <w:sz w:val="20"/>
                <w:szCs w:val="20"/>
                <w:lang w:val="en-US"/>
              </w:rPr>
              <w:t>If yes, what activity? If not, is there a possibility to do this?</w:t>
            </w:r>
          </w:p>
        </w:tc>
        <w:tc>
          <w:tcPr>
            <w:tcW w:w="850" w:type="dxa"/>
          </w:tcPr>
          <w:p w14:paraId="4C5524CA"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0E6526">
              <w:rPr>
                <w:rFonts w:ascii="Calibri" w:hAnsi="Calibri" w:cs="Calibri"/>
                <w:color w:val="000000"/>
                <w:sz w:val="20"/>
                <w:szCs w:val="20"/>
                <w:lang w:val="en-US"/>
              </w:rPr>
              <w:t xml:space="preserve">Yes </w:t>
            </w:r>
            <w:r w:rsidRPr="000E6526">
              <w:rPr>
                <w:rFonts w:ascii="Calibri" w:hAnsi="Calibri" w:cs="Calibri"/>
                <w:sz w:val="20"/>
                <w:szCs w:val="20"/>
                <w:lang w:val="cs-CZ"/>
              </w:rPr>
              <w:fldChar w:fldCharType="begin">
                <w:ffData>
                  <w:name w:val=""/>
                  <w:enabled/>
                  <w:calcOnExit w:val="0"/>
                  <w:checkBox>
                    <w:size w:val="20"/>
                    <w:default w:val="0"/>
                  </w:checkBox>
                </w:ffData>
              </w:fldChar>
            </w:r>
            <w:r w:rsidRPr="000E6526">
              <w:rPr>
                <w:rFonts w:ascii="Calibri" w:hAnsi="Calibri" w:cs="Calibri"/>
                <w:sz w:val="20"/>
                <w:szCs w:val="20"/>
                <w:lang w:val="en-US"/>
              </w:rPr>
              <w:instrText xml:space="preserve"> FORMCHECKBOX </w:instrText>
            </w:r>
            <w:r w:rsidR="00C85F68">
              <w:rPr>
                <w:rFonts w:ascii="Calibri" w:hAnsi="Calibri" w:cs="Calibri"/>
                <w:sz w:val="20"/>
                <w:szCs w:val="20"/>
                <w:lang w:val="cs-CZ"/>
              </w:rPr>
            </w:r>
            <w:r w:rsidR="00C85F68">
              <w:rPr>
                <w:rFonts w:ascii="Calibri" w:hAnsi="Calibri" w:cs="Calibri"/>
                <w:sz w:val="20"/>
                <w:szCs w:val="20"/>
                <w:lang w:val="cs-CZ"/>
              </w:rPr>
              <w:fldChar w:fldCharType="separate"/>
            </w:r>
            <w:r w:rsidRPr="000E6526">
              <w:rPr>
                <w:rFonts w:ascii="Calibri" w:hAnsi="Calibri" w:cs="Calibri"/>
                <w:sz w:val="20"/>
                <w:szCs w:val="20"/>
                <w:lang w:val="cs-CZ"/>
              </w:rPr>
              <w:fldChar w:fldCharType="end"/>
            </w:r>
          </w:p>
        </w:tc>
        <w:tc>
          <w:tcPr>
            <w:tcW w:w="850" w:type="dxa"/>
          </w:tcPr>
          <w:p w14:paraId="79713B9C"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val="en-US"/>
              </w:rPr>
            </w:pPr>
            <w:r w:rsidRPr="000E6526">
              <w:rPr>
                <w:rFonts w:ascii="Calibri" w:hAnsi="Calibri" w:cs="Calibri"/>
                <w:sz w:val="20"/>
                <w:szCs w:val="20"/>
                <w:lang w:val="en-US"/>
              </w:rPr>
              <w:t xml:space="preserve">No </w:t>
            </w:r>
            <w:r w:rsidRPr="000E6526">
              <w:rPr>
                <w:rFonts w:ascii="Calibri" w:hAnsi="Calibri" w:cs="Calibri"/>
                <w:sz w:val="20"/>
                <w:szCs w:val="20"/>
                <w:lang w:val="cs-CZ"/>
              </w:rPr>
              <w:fldChar w:fldCharType="begin">
                <w:ffData>
                  <w:name w:val=""/>
                  <w:enabled/>
                  <w:calcOnExit w:val="0"/>
                  <w:checkBox>
                    <w:size w:val="20"/>
                    <w:default w:val="0"/>
                  </w:checkBox>
                </w:ffData>
              </w:fldChar>
            </w:r>
            <w:r w:rsidRPr="000E6526">
              <w:rPr>
                <w:rFonts w:ascii="Calibri" w:hAnsi="Calibri" w:cs="Calibri"/>
                <w:sz w:val="20"/>
                <w:szCs w:val="20"/>
                <w:lang w:val="en-US"/>
              </w:rPr>
              <w:instrText xml:space="preserve"> FORMCHECKBOX </w:instrText>
            </w:r>
            <w:r w:rsidR="00C85F68">
              <w:rPr>
                <w:rFonts w:ascii="Calibri" w:hAnsi="Calibri" w:cs="Calibri"/>
                <w:sz w:val="20"/>
                <w:szCs w:val="20"/>
                <w:lang w:val="cs-CZ"/>
              </w:rPr>
            </w:r>
            <w:r w:rsidR="00C85F68">
              <w:rPr>
                <w:rFonts w:ascii="Calibri" w:hAnsi="Calibri" w:cs="Calibri"/>
                <w:sz w:val="20"/>
                <w:szCs w:val="20"/>
                <w:lang w:val="cs-CZ"/>
              </w:rPr>
              <w:fldChar w:fldCharType="separate"/>
            </w:r>
            <w:r w:rsidRPr="000E6526">
              <w:rPr>
                <w:rFonts w:ascii="Calibri" w:hAnsi="Calibri" w:cs="Calibri"/>
                <w:sz w:val="20"/>
                <w:szCs w:val="20"/>
                <w:lang w:val="cs-CZ"/>
              </w:rPr>
              <w:fldChar w:fldCharType="end"/>
            </w:r>
          </w:p>
        </w:tc>
        <w:tc>
          <w:tcPr>
            <w:tcW w:w="3253" w:type="dxa"/>
          </w:tcPr>
          <w:p w14:paraId="0808D4E6" w14:textId="77777777" w:rsidR="00A87EDB" w:rsidRPr="000E6526" w:rsidRDefault="00A87EDB" w:rsidP="00A87EDB">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val="en-US"/>
              </w:rPr>
            </w:pPr>
          </w:p>
        </w:tc>
      </w:tr>
      <w:tr w:rsidR="00A87EDB" w:rsidRPr="000E6526" w14:paraId="5037262C" w14:textId="77777777" w:rsidTr="00674449">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39" w:type="dxa"/>
          </w:tcPr>
          <w:p w14:paraId="7ACB9A29" w14:textId="5FE693A9" w:rsidR="00A87EDB" w:rsidRPr="000E6526" w:rsidRDefault="00A87EDB" w:rsidP="00A87EDB">
            <w:pPr>
              <w:spacing w:before="80" w:after="80"/>
              <w:rPr>
                <w:rFonts w:ascii="Calibri" w:hAnsi="Calibri" w:cs="Calibri"/>
                <w:b w:val="0"/>
                <w:sz w:val="20"/>
                <w:szCs w:val="20"/>
                <w:lang w:val="en-US"/>
              </w:rPr>
            </w:pPr>
            <w:r w:rsidRPr="000E6526">
              <w:rPr>
                <w:rFonts w:ascii="Calibri" w:hAnsi="Calibri" w:cs="Calibri"/>
                <w:b w:val="0"/>
                <w:sz w:val="20"/>
                <w:szCs w:val="20"/>
                <w:lang w:val="en-US"/>
              </w:rPr>
              <w:t>2</w:t>
            </w:r>
            <w:r w:rsidR="00C355B1">
              <w:rPr>
                <w:rFonts w:ascii="Calibri" w:hAnsi="Calibri" w:cs="Calibri"/>
                <w:b w:val="0"/>
                <w:sz w:val="20"/>
                <w:szCs w:val="20"/>
                <w:lang w:val="en-US"/>
              </w:rPr>
              <w:t>9</w:t>
            </w:r>
          </w:p>
        </w:tc>
        <w:tc>
          <w:tcPr>
            <w:tcW w:w="3959" w:type="dxa"/>
          </w:tcPr>
          <w:p w14:paraId="6FE61C57" w14:textId="39624263"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proofErr w:type="gramStart"/>
            <w:r w:rsidRPr="496C52E3">
              <w:rPr>
                <w:rFonts w:ascii="Calibri" w:hAnsi="Calibri" w:cs="Calibri"/>
                <w:sz w:val="20"/>
                <w:szCs w:val="20"/>
                <w:lang w:val="en-US"/>
              </w:rPr>
              <w:t>Has</w:t>
            </w:r>
            <w:proofErr w:type="gramEnd"/>
            <w:r w:rsidRPr="496C52E3">
              <w:rPr>
                <w:rFonts w:ascii="Calibri" w:hAnsi="Calibri" w:cs="Calibri"/>
                <w:sz w:val="20"/>
                <w:szCs w:val="20"/>
                <w:lang w:val="en-US"/>
              </w:rPr>
              <w:t xml:space="preserve"> children`s feedback </w:t>
            </w:r>
            <w:r w:rsidR="22D7F2CB" w:rsidRPr="496C52E3">
              <w:rPr>
                <w:rFonts w:ascii="Calibri" w:hAnsi="Calibri" w:cs="Calibri"/>
                <w:sz w:val="20"/>
                <w:szCs w:val="20"/>
                <w:lang w:val="en-US"/>
              </w:rPr>
              <w:t>been used in</w:t>
            </w:r>
            <w:r w:rsidRPr="496C52E3">
              <w:rPr>
                <w:rFonts w:ascii="Calibri" w:hAnsi="Calibri" w:cs="Calibri"/>
                <w:sz w:val="20"/>
                <w:szCs w:val="20"/>
                <w:lang w:val="en-US"/>
              </w:rPr>
              <w:t xml:space="preserve"> or influenced project design and implementation? </w:t>
            </w:r>
          </w:p>
          <w:p w14:paraId="69DA22C6"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i/>
                <w:sz w:val="20"/>
                <w:szCs w:val="20"/>
                <w:lang w:val="en-US"/>
              </w:rPr>
            </w:pPr>
            <w:r w:rsidRPr="000E6526">
              <w:rPr>
                <w:rFonts w:ascii="Calibri" w:hAnsi="Calibri" w:cs="Calibri"/>
                <w:i/>
                <w:sz w:val="20"/>
                <w:szCs w:val="20"/>
                <w:lang w:val="en-US"/>
              </w:rPr>
              <w:t>If ‘yes’, what changes have been made based on children’s feedback and how have they been informed about the use of their feedback? If ‘no’, why has their feedback not been used?</w:t>
            </w:r>
          </w:p>
        </w:tc>
        <w:tc>
          <w:tcPr>
            <w:tcW w:w="850" w:type="dxa"/>
          </w:tcPr>
          <w:p w14:paraId="7074F8CB"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0E6526">
              <w:rPr>
                <w:rFonts w:ascii="Calibri" w:hAnsi="Calibri" w:cs="Calibri"/>
                <w:color w:val="000000"/>
                <w:sz w:val="20"/>
                <w:szCs w:val="20"/>
                <w:lang w:val="en-US"/>
              </w:rPr>
              <w:t xml:space="preserve">Yes </w:t>
            </w:r>
            <w:r w:rsidRPr="000E6526">
              <w:rPr>
                <w:rFonts w:ascii="Calibri" w:hAnsi="Calibri" w:cs="Calibri"/>
                <w:sz w:val="20"/>
                <w:szCs w:val="20"/>
                <w:lang w:val="cs-CZ"/>
              </w:rPr>
              <w:fldChar w:fldCharType="begin">
                <w:ffData>
                  <w:name w:val=""/>
                  <w:enabled/>
                  <w:calcOnExit w:val="0"/>
                  <w:checkBox>
                    <w:size w:val="20"/>
                    <w:default w:val="0"/>
                  </w:checkBox>
                </w:ffData>
              </w:fldChar>
            </w:r>
            <w:r w:rsidRPr="000E6526">
              <w:rPr>
                <w:rFonts w:ascii="Calibri" w:hAnsi="Calibri" w:cs="Calibri"/>
                <w:sz w:val="20"/>
                <w:szCs w:val="20"/>
                <w:lang w:val="en-US"/>
              </w:rPr>
              <w:instrText xml:space="preserve"> FORMCHECKBOX </w:instrText>
            </w:r>
            <w:r w:rsidR="00C85F68">
              <w:rPr>
                <w:rFonts w:ascii="Calibri" w:hAnsi="Calibri" w:cs="Calibri"/>
                <w:sz w:val="20"/>
                <w:szCs w:val="20"/>
                <w:lang w:val="cs-CZ"/>
              </w:rPr>
            </w:r>
            <w:r w:rsidR="00C85F68">
              <w:rPr>
                <w:rFonts w:ascii="Calibri" w:hAnsi="Calibri" w:cs="Calibri"/>
                <w:sz w:val="20"/>
                <w:szCs w:val="20"/>
                <w:lang w:val="cs-CZ"/>
              </w:rPr>
              <w:fldChar w:fldCharType="separate"/>
            </w:r>
            <w:r w:rsidRPr="000E6526">
              <w:rPr>
                <w:rFonts w:ascii="Calibri" w:hAnsi="Calibri" w:cs="Calibri"/>
                <w:sz w:val="20"/>
                <w:szCs w:val="20"/>
                <w:lang w:val="cs-CZ"/>
              </w:rPr>
              <w:fldChar w:fldCharType="end"/>
            </w:r>
          </w:p>
        </w:tc>
        <w:tc>
          <w:tcPr>
            <w:tcW w:w="850" w:type="dxa"/>
          </w:tcPr>
          <w:p w14:paraId="52796F0B"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r w:rsidRPr="000E6526">
              <w:rPr>
                <w:rFonts w:ascii="Calibri" w:hAnsi="Calibri" w:cs="Calibri"/>
                <w:sz w:val="20"/>
                <w:szCs w:val="20"/>
                <w:lang w:val="en-US"/>
              </w:rPr>
              <w:t xml:space="preserve">No </w:t>
            </w:r>
            <w:r w:rsidRPr="000E6526">
              <w:rPr>
                <w:rFonts w:ascii="Calibri" w:hAnsi="Calibri" w:cs="Calibri"/>
                <w:sz w:val="20"/>
                <w:szCs w:val="20"/>
                <w:lang w:val="cs-CZ"/>
              </w:rPr>
              <w:fldChar w:fldCharType="begin">
                <w:ffData>
                  <w:name w:val=""/>
                  <w:enabled/>
                  <w:calcOnExit w:val="0"/>
                  <w:checkBox>
                    <w:size w:val="20"/>
                    <w:default w:val="0"/>
                  </w:checkBox>
                </w:ffData>
              </w:fldChar>
            </w:r>
            <w:r w:rsidRPr="000E6526">
              <w:rPr>
                <w:rFonts w:ascii="Calibri" w:hAnsi="Calibri" w:cs="Calibri"/>
                <w:sz w:val="20"/>
                <w:szCs w:val="20"/>
                <w:lang w:val="en-US"/>
              </w:rPr>
              <w:instrText xml:space="preserve"> FORMCHECKBOX </w:instrText>
            </w:r>
            <w:r w:rsidR="00C85F68">
              <w:rPr>
                <w:rFonts w:ascii="Calibri" w:hAnsi="Calibri" w:cs="Calibri"/>
                <w:sz w:val="20"/>
                <w:szCs w:val="20"/>
                <w:lang w:val="cs-CZ"/>
              </w:rPr>
            </w:r>
            <w:r w:rsidR="00C85F68">
              <w:rPr>
                <w:rFonts w:ascii="Calibri" w:hAnsi="Calibri" w:cs="Calibri"/>
                <w:sz w:val="20"/>
                <w:szCs w:val="20"/>
                <w:lang w:val="cs-CZ"/>
              </w:rPr>
              <w:fldChar w:fldCharType="separate"/>
            </w:r>
            <w:r w:rsidRPr="000E6526">
              <w:rPr>
                <w:rFonts w:ascii="Calibri" w:hAnsi="Calibri" w:cs="Calibri"/>
                <w:sz w:val="20"/>
                <w:szCs w:val="20"/>
                <w:lang w:val="cs-CZ"/>
              </w:rPr>
              <w:fldChar w:fldCharType="end"/>
            </w:r>
          </w:p>
        </w:tc>
        <w:tc>
          <w:tcPr>
            <w:tcW w:w="3253" w:type="dxa"/>
          </w:tcPr>
          <w:p w14:paraId="17A5D709" w14:textId="77777777" w:rsidR="00A87EDB" w:rsidRPr="000E6526"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p>
        </w:tc>
      </w:tr>
      <w:tr w:rsidR="0084431B" w:rsidRPr="000E6526" w14:paraId="5A6EA9C4" w14:textId="77777777" w:rsidTr="00674449">
        <w:trPr>
          <w:trHeight w:val="327"/>
        </w:trPr>
        <w:tc>
          <w:tcPr>
            <w:cnfStyle w:val="001000000000" w:firstRow="0" w:lastRow="0" w:firstColumn="1" w:lastColumn="0" w:oddVBand="0" w:evenVBand="0" w:oddHBand="0" w:evenHBand="0" w:firstRowFirstColumn="0" w:firstRowLastColumn="0" w:lastRowFirstColumn="0" w:lastRowLastColumn="0"/>
            <w:tcW w:w="439" w:type="dxa"/>
          </w:tcPr>
          <w:p w14:paraId="0A05B010" w14:textId="3E504F77" w:rsidR="0084431B" w:rsidRPr="000E6526" w:rsidRDefault="00C355B1" w:rsidP="496C52E3">
            <w:pPr>
              <w:spacing w:before="80" w:after="80"/>
              <w:rPr>
                <w:rFonts w:ascii="Calibri" w:hAnsi="Calibri" w:cs="Calibri"/>
                <w:b w:val="0"/>
                <w:bCs w:val="0"/>
                <w:sz w:val="20"/>
                <w:szCs w:val="20"/>
                <w:lang w:val="en-US"/>
              </w:rPr>
            </w:pPr>
            <w:r>
              <w:rPr>
                <w:rFonts w:ascii="Calibri" w:hAnsi="Calibri" w:cs="Calibri"/>
                <w:b w:val="0"/>
                <w:bCs w:val="0"/>
                <w:sz w:val="20"/>
                <w:szCs w:val="20"/>
                <w:lang w:val="en-US"/>
              </w:rPr>
              <w:t>30</w:t>
            </w:r>
          </w:p>
        </w:tc>
        <w:tc>
          <w:tcPr>
            <w:tcW w:w="3959" w:type="dxa"/>
          </w:tcPr>
          <w:p w14:paraId="24297A7B" w14:textId="77777777" w:rsidR="0084431B" w:rsidRDefault="0084431B" w:rsidP="0084431B">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496C52E3">
              <w:rPr>
                <w:rFonts w:ascii="Calibri" w:hAnsi="Calibri" w:cs="Calibri"/>
                <w:sz w:val="20"/>
                <w:szCs w:val="20"/>
                <w:lang w:val="en-US"/>
              </w:rPr>
              <w:t>Have children been informed about how their feedback has been used in the project design or implementation?</w:t>
            </w:r>
          </w:p>
          <w:p w14:paraId="6E09A315" w14:textId="77777777" w:rsidR="0084431B" w:rsidRDefault="0084431B" w:rsidP="0084431B">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p>
          <w:p w14:paraId="173FFFDA" w14:textId="7642F344" w:rsidR="0084431B" w:rsidRPr="000E6526" w:rsidRDefault="0084431B" w:rsidP="76CA9F7E">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76CA9F7E">
              <w:rPr>
                <w:rFonts w:ascii="Calibri" w:hAnsi="Calibri" w:cs="Calibri"/>
                <w:i/>
                <w:iCs/>
                <w:sz w:val="20"/>
                <w:szCs w:val="20"/>
              </w:rPr>
              <w:t>If ‘yes’, how was this done?</w:t>
            </w:r>
          </w:p>
        </w:tc>
        <w:tc>
          <w:tcPr>
            <w:tcW w:w="850" w:type="dxa"/>
          </w:tcPr>
          <w:p w14:paraId="0D46FDDA" w14:textId="70959BBF" w:rsidR="0084431B" w:rsidRPr="000E6526" w:rsidRDefault="0084431B" w:rsidP="0084431B">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val="en-US"/>
              </w:rPr>
            </w:pPr>
            <w:r w:rsidRPr="000E6526">
              <w:rPr>
                <w:rFonts w:ascii="Calibri" w:hAnsi="Calibri" w:cs="Calibri"/>
                <w:color w:val="000000"/>
                <w:sz w:val="20"/>
                <w:szCs w:val="20"/>
                <w:lang w:val="en-US"/>
              </w:rPr>
              <w:t xml:space="preserve">Yes </w:t>
            </w:r>
            <w:r w:rsidRPr="496C52E3">
              <w:rPr>
                <w:rFonts w:ascii="Calibri" w:hAnsi="Calibri" w:cs="Calibri"/>
                <w:sz w:val="20"/>
                <w:szCs w:val="20"/>
                <w:lang w:val="cs-CZ"/>
              </w:rPr>
              <w:fldChar w:fldCharType="begin"/>
            </w:r>
            <w:r w:rsidRPr="496C52E3">
              <w:rPr>
                <w:rFonts w:ascii="Calibri" w:hAnsi="Calibri" w:cs="Calibri"/>
                <w:sz w:val="20"/>
                <w:szCs w:val="20"/>
                <w:lang w:val="en-US"/>
              </w:rPr>
              <w:instrText xml:space="preserve"> FORMCHECKBOX </w:instrText>
            </w:r>
            <w:r w:rsidR="00C85F68">
              <w:rPr>
                <w:rFonts w:ascii="Calibri" w:hAnsi="Calibri" w:cs="Calibri"/>
                <w:sz w:val="20"/>
                <w:szCs w:val="20"/>
                <w:lang w:val="cs-CZ"/>
              </w:rPr>
              <w:fldChar w:fldCharType="separate"/>
            </w:r>
            <w:r w:rsidRPr="496C52E3">
              <w:rPr>
                <w:rFonts w:ascii="Calibri" w:hAnsi="Calibri" w:cs="Calibri"/>
                <w:sz w:val="20"/>
                <w:szCs w:val="20"/>
                <w:lang w:val="cs-CZ"/>
              </w:rPr>
              <w:fldChar w:fldCharType="end"/>
            </w:r>
            <w:r w:rsidR="00C355B1" w:rsidRPr="000E6526">
              <w:rPr>
                <w:rFonts w:cstheme="minorHAnsi"/>
                <w:sz w:val="20"/>
                <w:szCs w:val="20"/>
                <w:lang w:val="cs-CZ"/>
              </w:rPr>
              <w:fldChar w:fldCharType="begin">
                <w:ffData>
                  <w:name w:val=""/>
                  <w:enabled/>
                  <w:calcOnExit w:val="0"/>
                  <w:checkBox>
                    <w:size w:val="20"/>
                    <w:default w:val="0"/>
                  </w:checkBox>
                </w:ffData>
              </w:fldChar>
            </w:r>
            <w:r w:rsidR="00C355B1"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00C355B1" w:rsidRPr="000E6526">
              <w:rPr>
                <w:rFonts w:cstheme="minorHAnsi"/>
                <w:sz w:val="20"/>
                <w:szCs w:val="20"/>
                <w:lang w:val="cs-CZ"/>
              </w:rPr>
              <w:fldChar w:fldCharType="end"/>
            </w:r>
          </w:p>
        </w:tc>
        <w:tc>
          <w:tcPr>
            <w:tcW w:w="850" w:type="dxa"/>
          </w:tcPr>
          <w:p w14:paraId="77855BC0" w14:textId="3684EAC5" w:rsidR="0084431B" w:rsidRPr="000E6526" w:rsidRDefault="0084431B" w:rsidP="0084431B">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0E6526">
              <w:rPr>
                <w:rFonts w:ascii="Calibri" w:hAnsi="Calibri" w:cs="Calibri"/>
                <w:sz w:val="20"/>
                <w:szCs w:val="20"/>
                <w:lang w:val="en-US"/>
              </w:rPr>
              <w:t xml:space="preserve">No </w:t>
            </w:r>
            <w:r w:rsidRPr="496C52E3">
              <w:rPr>
                <w:rFonts w:ascii="Calibri" w:hAnsi="Calibri" w:cs="Calibri"/>
                <w:sz w:val="20"/>
                <w:szCs w:val="20"/>
                <w:lang w:val="cs-CZ"/>
              </w:rPr>
              <w:fldChar w:fldCharType="begin"/>
            </w:r>
            <w:r w:rsidRPr="496C52E3">
              <w:rPr>
                <w:rFonts w:ascii="Calibri" w:hAnsi="Calibri" w:cs="Calibri"/>
                <w:sz w:val="20"/>
                <w:szCs w:val="20"/>
                <w:lang w:val="en-US"/>
              </w:rPr>
              <w:instrText xml:space="preserve"> FORMCHECKBOX </w:instrText>
            </w:r>
            <w:r w:rsidR="00C85F68">
              <w:rPr>
                <w:rFonts w:ascii="Calibri" w:hAnsi="Calibri" w:cs="Calibri"/>
                <w:sz w:val="20"/>
                <w:szCs w:val="20"/>
                <w:lang w:val="cs-CZ"/>
              </w:rPr>
              <w:fldChar w:fldCharType="separate"/>
            </w:r>
            <w:r w:rsidRPr="496C52E3">
              <w:rPr>
                <w:rFonts w:ascii="Calibri" w:hAnsi="Calibri" w:cs="Calibri"/>
                <w:sz w:val="20"/>
                <w:szCs w:val="20"/>
                <w:lang w:val="cs-CZ"/>
              </w:rPr>
              <w:fldChar w:fldCharType="end"/>
            </w:r>
            <w:r w:rsidR="00C355B1" w:rsidRPr="000E6526">
              <w:rPr>
                <w:rFonts w:cstheme="minorHAnsi"/>
                <w:sz w:val="20"/>
                <w:szCs w:val="20"/>
                <w:lang w:val="cs-CZ"/>
              </w:rPr>
              <w:fldChar w:fldCharType="begin">
                <w:ffData>
                  <w:name w:val=""/>
                  <w:enabled/>
                  <w:calcOnExit w:val="0"/>
                  <w:checkBox>
                    <w:size w:val="20"/>
                    <w:default w:val="0"/>
                  </w:checkBox>
                </w:ffData>
              </w:fldChar>
            </w:r>
            <w:r w:rsidR="00C355B1"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00C355B1" w:rsidRPr="000E6526">
              <w:rPr>
                <w:rFonts w:cstheme="minorHAnsi"/>
                <w:sz w:val="20"/>
                <w:szCs w:val="20"/>
                <w:lang w:val="cs-CZ"/>
              </w:rPr>
              <w:fldChar w:fldCharType="end"/>
            </w:r>
          </w:p>
        </w:tc>
        <w:tc>
          <w:tcPr>
            <w:tcW w:w="3253" w:type="dxa"/>
          </w:tcPr>
          <w:p w14:paraId="521DC07F" w14:textId="77777777" w:rsidR="0084431B" w:rsidRPr="000E6526" w:rsidRDefault="0084431B" w:rsidP="0084431B">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val="en-US"/>
              </w:rPr>
            </w:pPr>
          </w:p>
        </w:tc>
      </w:tr>
    </w:tbl>
    <w:p w14:paraId="6EC03EC6" w14:textId="77777777" w:rsidR="00E20A0D" w:rsidRDefault="00E20A0D" w:rsidP="00A87EDB">
      <w:pPr>
        <w:keepNext/>
        <w:keepLines/>
        <w:spacing w:before="160" w:after="120" w:line="240" w:lineRule="auto"/>
        <w:outlineLvl w:val="1"/>
        <w:rPr>
          <w:rFonts w:ascii="Arial" w:eastAsia="Times New Roman" w:hAnsi="Arial" w:cs="Arial"/>
          <w:color w:val="E64614"/>
          <w:sz w:val="32"/>
          <w:szCs w:val="32"/>
          <w:lang w:val="en-US"/>
        </w:rPr>
      </w:pPr>
    </w:p>
    <w:p w14:paraId="60351522" w14:textId="17583520" w:rsidR="00A87EDB" w:rsidRPr="00A87EDB" w:rsidRDefault="00A87EDB" w:rsidP="00A87EDB">
      <w:pPr>
        <w:keepNext/>
        <w:keepLines/>
        <w:spacing w:before="160" w:after="120" w:line="240" w:lineRule="auto"/>
        <w:outlineLvl w:val="1"/>
        <w:rPr>
          <w:rFonts w:ascii="Arial" w:eastAsia="Times New Roman" w:hAnsi="Arial" w:cs="Arial"/>
          <w:color w:val="E64614"/>
          <w:sz w:val="32"/>
          <w:szCs w:val="32"/>
          <w:lang w:val="en-US"/>
        </w:rPr>
      </w:pPr>
      <w:r w:rsidRPr="496C52E3">
        <w:rPr>
          <w:rFonts w:ascii="geomanista" w:eastAsia="Arial" w:hAnsi="geomanista" w:cstheme="majorBidi"/>
          <w:color w:val="2E74B5" w:themeColor="accent1" w:themeShade="BF"/>
          <w:sz w:val="32"/>
          <w:szCs w:val="32"/>
        </w:rPr>
        <w:t xml:space="preserve">Section 5: Coordination and </w:t>
      </w:r>
      <w:r w:rsidR="0084431B" w:rsidRPr="496C52E3">
        <w:rPr>
          <w:rFonts w:ascii="geomanista" w:eastAsia="Arial" w:hAnsi="geomanista" w:cstheme="majorBidi"/>
          <w:color w:val="2E74B5" w:themeColor="accent1" w:themeShade="BF"/>
          <w:sz w:val="32"/>
          <w:szCs w:val="32"/>
        </w:rPr>
        <w:t xml:space="preserve">Cross-sector </w:t>
      </w:r>
      <w:r w:rsidRPr="496C52E3">
        <w:rPr>
          <w:rFonts w:ascii="geomanista" w:eastAsia="Arial" w:hAnsi="geomanista" w:cstheme="majorBidi"/>
          <w:color w:val="2E74B5" w:themeColor="accent1" w:themeShade="BF"/>
          <w:sz w:val="32"/>
          <w:szCs w:val="32"/>
        </w:rPr>
        <w:t>Integration</w:t>
      </w:r>
    </w:p>
    <w:tbl>
      <w:tblPr>
        <w:tblStyle w:val="GridTable4-Accent5"/>
        <w:tblW w:w="9351" w:type="dxa"/>
        <w:tblLayout w:type="fixed"/>
        <w:tblLook w:val="04A0" w:firstRow="1" w:lastRow="0" w:firstColumn="1" w:lastColumn="0" w:noHBand="0" w:noVBand="1"/>
      </w:tblPr>
      <w:tblGrid>
        <w:gridCol w:w="419"/>
        <w:gridCol w:w="3986"/>
        <w:gridCol w:w="810"/>
        <w:gridCol w:w="810"/>
        <w:gridCol w:w="3326"/>
      </w:tblGrid>
      <w:tr w:rsidR="0084431B" w:rsidRPr="00A87EDB" w14:paraId="1E7E1C7A" w14:textId="77777777" w:rsidTr="00674449">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19" w:type="dxa"/>
          </w:tcPr>
          <w:p w14:paraId="6F78A612" w14:textId="77777777" w:rsidR="00070A57" w:rsidRPr="00A87EDB" w:rsidRDefault="00070A57" w:rsidP="00A87EDB">
            <w:pPr>
              <w:spacing w:before="80" w:after="80"/>
              <w:rPr>
                <w:rFonts w:ascii="Arial" w:hAnsi="Arial" w:cs="Arial"/>
                <w:b w:val="0"/>
                <w:sz w:val="20"/>
                <w:szCs w:val="20"/>
                <w:lang w:val="en-US"/>
              </w:rPr>
            </w:pPr>
          </w:p>
        </w:tc>
        <w:tc>
          <w:tcPr>
            <w:tcW w:w="3986" w:type="dxa"/>
          </w:tcPr>
          <w:p w14:paraId="0287EFE3" w14:textId="77777777" w:rsidR="00070A57" w:rsidRPr="00070A57" w:rsidRDefault="00070A57" w:rsidP="00070A57">
            <w:pP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sz w:val="28"/>
                <w:szCs w:val="20"/>
                <w:lang w:val="en-US"/>
              </w:rPr>
            </w:pPr>
            <w:r w:rsidRPr="00070A57">
              <w:rPr>
                <w:rFonts w:ascii="Calibri" w:hAnsi="Calibri" w:cs="Calibri"/>
                <w:b w:val="0"/>
                <w:color w:val="000000"/>
                <w:sz w:val="28"/>
                <w:szCs w:val="20"/>
                <w:lang w:val="en-US"/>
              </w:rPr>
              <w:t>Question</w:t>
            </w:r>
          </w:p>
        </w:tc>
        <w:tc>
          <w:tcPr>
            <w:tcW w:w="1620" w:type="dxa"/>
            <w:gridSpan w:val="2"/>
          </w:tcPr>
          <w:p w14:paraId="340A87F2" w14:textId="77777777" w:rsidR="00070A57" w:rsidRPr="00070A57" w:rsidRDefault="00070A57" w:rsidP="00070A57">
            <w:pP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sz w:val="28"/>
                <w:szCs w:val="20"/>
                <w:lang w:val="en-US"/>
              </w:rPr>
            </w:pPr>
            <w:r w:rsidRPr="00070A57">
              <w:rPr>
                <w:rFonts w:ascii="Calibri" w:hAnsi="Calibri" w:cs="Calibri"/>
                <w:b w:val="0"/>
                <w:color w:val="000000"/>
                <w:sz w:val="28"/>
                <w:szCs w:val="20"/>
                <w:lang w:val="en-US"/>
              </w:rPr>
              <w:t xml:space="preserve">Response </w:t>
            </w:r>
          </w:p>
        </w:tc>
        <w:tc>
          <w:tcPr>
            <w:tcW w:w="3326" w:type="dxa"/>
          </w:tcPr>
          <w:p w14:paraId="130E1667" w14:textId="77777777" w:rsidR="00070A57" w:rsidRPr="00070A57" w:rsidRDefault="00070A57" w:rsidP="00070A57">
            <w:pP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sz w:val="28"/>
                <w:szCs w:val="20"/>
                <w:lang w:val="en-US"/>
              </w:rPr>
            </w:pPr>
            <w:r w:rsidRPr="00070A57">
              <w:rPr>
                <w:rFonts w:ascii="Calibri" w:hAnsi="Calibri" w:cs="Calibri"/>
                <w:b w:val="0"/>
                <w:color w:val="000000"/>
                <w:sz w:val="28"/>
                <w:szCs w:val="20"/>
                <w:lang w:val="en-US"/>
              </w:rPr>
              <w:t>Comments/Actions</w:t>
            </w:r>
            <w:bookmarkStart w:id="2" w:name="_GoBack"/>
            <w:bookmarkEnd w:id="2"/>
          </w:p>
        </w:tc>
      </w:tr>
      <w:tr w:rsidR="0084431B" w:rsidRPr="00070A57" w14:paraId="1AF38DBE" w14:textId="77777777" w:rsidTr="00674449">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19" w:type="dxa"/>
          </w:tcPr>
          <w:p w14:paraId="67172A7E" w14:textId="7F63AC3A" w:rsidR="00C355B1" w:rsidRPr="00070A57" w:rsidRDefault="00C355B1" w:rsidP="00C355B1">
            <w:pPr>
              <w:spacing w:before="80" w:after="80"/>
              <w:rPr>
                <w:rFonts w:ascii="Calibri" w:hAnsi="Calibri" w:cs="Calibri"/>
                <w:b w:val="0"/>
                <w:sz w:val="20"/>
                <w:szCs w:val="20"/>
                <w:lang w:val="en-US"/>
              </w:rPr>
            </w:pPr>
            <w:r>
              <w:rPr>
                <w:rFonts w:ascii="Calibri" w:hAnsi="Calibri" w:cs="Calibri"/>
                <w:b w:val="0"/>
                <w:sz w:val="20"/>
                <w:szCs w:val="20"/>
                <w:lang w:val="en-US"/>
              </w:rPr>
              <w:t>31</w:t>
            </w:r>
          </w:p>
        </w:tc>
        <w:tc>
          <w:tcPr>
            <w:tcW w:w="3986" w:type="dxa"/>
          </w:tcPr>
          <w:p w14:paraId="7EC60A1F" w14:textId="6C2DF26A" w:rsidR="00A87EDB" w:rsidRPr="00070A57"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496C52E3">
              <w:rPr>
                <w:rFonts w:ascii="Calibri" w:hAnsi="Calibri" w:cs="Calibri"/>
                <w:sz w:val="20"/>
                <w:szCs w:val="20"/>
                <w:lang w:val="en-US"/>
              </w:rPr>
              <w:t xml:space="preserve">Are project </w:t>
            </w:r>
            <w:r w:rsidR="0084431B" w:rsidRPr="496C52E3">
              <w:rPr>
                <w:rFonts w:ascii="Calibri" w:hAnsi="Calibri" w:cs="Calibri"/>
                <w:sz w:val="20"/>
                <w:szCs w:val="20"/>
                <w:lang w:val="en-US"/>
              </w:rPr>
              <w:t xml:space="preserve">assessments, </w:t>
            </w:r>
            <w:r w:rsidRPr="496C52E3">
              <w:rPr>
                <w:rFonts w:ascii="Calibri" w:hAnsi="Calibri" w:cs="Calibri"/>
                <w:sz w:val="20"/>
                <w:szCs w:val="20"/>
                <w:lang w:val="en-US"/>
              </w:rPr>
              <w:t>activities and plans coordinated with</w:t>
            </w:r>
            <w:r w:rsidR="44373788" w:rsidRPr="496C52E3">
              <w:rPr>
                <w:rFonts w:ascii="Calibri" w:hAnsi="Calibri" w:cs="Calibri"/>
                <w:sz w:val="20"/>
                <w:szCs w:val="20"/>
                <w:lang w:val="en-US"/>
              </w:rPr>
              <w:t xml:space="preserve"> the Education Cluster and</w:t>
            </w:r>
            <w:r w:rsidRPr="496C52E3">
              <w:rPr>
                <w:rFonts w:ascii="Calibri" w:hAnsi="Calibri" w:cs="Calibri"/>
                <w:sz w:val="20"/>
                <w:szCs w:val="20"/>
                <w:lang w:val="en-US"/>
              </w:rPr>
              <w:t xml:space="preserve"> other relevant sectors (CP, health, nutrition, food security and livelihoods) to improve collaboration and integration of services for children? </w:t>
            </w:r>
          </w:p>
          <w:p w14:paraId="0E7F4C1D" w14:textId="77777777" w:rsidR="00A87EDB" w:rsidRPr="00070A57"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color w:val="4472C4" w:themeColor="accent5"/>
                <w:sz w:val="20"/>
                <w:szCs w:val="20"/>
                <w:lang w:val="en-US"/>
              </w:rPr>
            </w:pPr>
            <w:r w:rsidRPr="00070A57">
              <w:rPr>
                <w:rFonts w:ascii="Calibri" w:hAnsi="Calibri" w:cs="Calibri"/>
                <w:i/>
                <w:color w:val="4472C4" w:themeColor="accent5"/>
                <w:sz w:val="20"/>
                <w:szCs w:val="20"/>
                <w:lang w:val="en-US"/>
              </w:rPr>
              <w:t>NB: This not only refer</w:t>
            </w:r>
            <w:r w:rsidR="009D50B1" w:rsidRPr="00070A57">
              <w:rPr>
                <w:rFonts w:ascii="Calibri" w:hAnsi="Calibri" w:cs="Calibri"/>
                <w:i/>
                <w:color w:val="4472C4" w:themeColor="accent5"/>
                <w:sz w:val="20"/>
                <w:szCs w:val="20"/>
                <w:lang w:val="en-US"/>
              </w:rPr>
              <w:t>s</w:t>
            </w:r>
            <w:r w:rsidRPr="00070A57">
              <w:rPr>
                <w:rFonts w:ascii="Calibri" w:hAnsi="Calibri" w:cs="Calibri"/>
                <w:i/>
                <w:color w:val="4472C4" w:themeColor="accent5"/>
                <w:sz w:val="20"/>
                <w:szCs w:val="20"/>
                <w:lang w:val="en-US"/>
              </w:rPr>
              <w:t xml:space="preserve"> to information sharing, but identification of areas for </w:t>
            </w:r>
            <w:r w:rsidRPr="00070A57">
              <w:rPr>
                <w:rFonts w:ascii="Calibri" w:hAnsi="Calibri" w:cs="Calibri"/>
                <w:i/>
                <w:color w:val="4472C4" w:themeColor="accent5"/>
                <w:sz w:val="20"/>
                <w:szCs w:val="20"/>
                <w:lang w:val="en-US"/>
              </w:rPr>
              <w:lastRenderedPageBreak/>
              <w:t>collaboration and value added and action towards more integrated services.</w:t>
            </w:r>
          </w:p>
          <w:p w14:paraId="4497A9F6" w14:textId="77777777" w:rsidR="00A87EDB" w:rsidRPr="00070A57"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i/>
                <w:sz w:val="20"/>
                <w:szCs w:val="20"/>
                <w:lang w:val="en-US"/>
              </w:rPr>
            </w:pPr>
            <w:r w:rsidRPr="00070A57">
              <w:rPr>
                <w:rFonts w:ascii="Calibri" w:hAnsi="Calibri" w:cs="Calibri"/>
                <w:i/>
                <w:sz w:val="20"/>
                <w:szCs w:val="20"/>
                <w:lang w:val="en-US"/>
              </w:rPr>
              <w:t>If yes, what are the links and how are activities coordinated? If not, how can the project be more integrated and better coordinated?</w:t>
            </w:r>
          </w:p>
        </w:tc>
        <w:tc>
          <w:tcPr>
            <w:tcW w:w="810" w:type="dxa"/>
          </w:tcPr>
          <w:p w14:paraId="09600967" w14:textId="77777777" w:rsidR="00A87EDB" w:rsidRPr="00070A57"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070A57">
              <w:rPr>
                <w:rFonts w:ascii="Calibri" w:hAnsi="Calibri" w:cs="Calibri"/>
                <w:color w:val="000000"/>
                <w:sz w:val="20"/>
                <w:szCs w:val="20"/>
                <w:lang w:val="en-US"/>
              </w:rPr>
              <w:lastRenderedPageBreak/>
              <w:t xml:space="preserve">Yes </w:t>
            </w:r>
            <w:r w:rsidRPr="00070A57">
              <w:rPr>
                <w:rFonts w:ascii="Calibri" w:hAnsi="Calibri" w:cs="Calibri"/>
                <w:sz w:val="20"/>
                <w:szCs w:val="20"/>
                <w:lang w:val="cs-CZ"/>
              </w:rPr>
              <w:fldChar w:fldCharType="begin">
                <w:ffData>
                  <w:name w:val=""/>
                  <w:enabled/>
                  <w:calcOnExit w:val="0"/>
                  <w:checkBox>
                    <w:size w:val="20"/>
                    <w:default w:val="0"/>
                  </w:checkBox>
                </w:ffData>
              </w:fldChar>
            </w:r>
            <w:r w:rsidRPr="00070A57">
              <w:rPr>
                <w:rFonts w:ascii="Calibri" w:hAnsi="Calibri" w:cs="Calibri"/>
                <w:sz w:val="20"/>
                <w:szCs w:val="20"/>
                <w:lang w:val="en-US"/>
              </w:rPr>
              <w:instrText xml:space="preserve"> FORMCHECKBOX </w:instrText>
            </w:r>
            <w:r w:rsidR="00C85F68">
              <w:rPr>
                <w:rFonts w:ascii="Calibri" w:hAnsi="Calibri" w:cs="Calibri"/>
                <w:sz w:val="20"/>
                <w:szCs w:val="20"/>
                <w:lang w:val="cs-CZ"/>
              </w:rPr>
            </w:r>
            <w:r w:rsidR="00C85F68">
              <w:rPr>
                <w:rFonts w:ascii="Calibri" w:hAnsi="Calibri" w:cs="Calibri"/>
                <w:sz w:val="20"/>
                <w:szCs w:val="20"/>
                <w:lang w:val="cs-CZ"/>
              </w:rPr>
              <w:fldChar w:fldCharType="separate"/>
            </w:r>
            <w:r w:rsidRPr="00070A57">
              <w:rPr>
                <w:rFonts w:ascii="Calibri" w:hAnsi="Calibri" w:cs="Calibri"/>
                <w:sz w:val="20"/>
                <w:szCs w:val="20"/>
                <w:lang w:val="cs-CZ"/>
              </w:rPr>
              <w:fldChar w:fldCharType="end"/>
            </w:r>
          </w:p>
        </w:tc>
        <w:tc>
          <w:tcPr>
            <w:tcW w:w="810" w:type="dxa"/>
          </w:tcPr>
          <w:p w14:paraId="44556F63" w14:textId="77777777" w:rsidR="00A87EDB" w:rsidRPr="00070A57"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r w:rsidRPr="00070A57">
              <w:rPr>
                <w:rFonts w:ascii="Calibri" w:hAnsi="Calibri" w:cs="Calibri"/>
                <w:sz w:val="20"/>
                <w:szCs w:val="20"/>
                <w:lang w:val="en-US"/>
              </w:rPr>
              <w:t xml:space="preserve">No </w:t>
            </w:r>
            <w:r w:rsidRPr="00070A57">
              <w:rPr>
                <w:rFonts w:ascii="Calibri" w:hAnsi="Calibri" w:cs="Calibri"/>
                <w:sz w:val="20"/>
                <w:szCs w:val="20"/>
                <w:lang w:val="cs-CZ"/>
              </w:rPr>
              <w:fldChar w:fldCharType="begin">
                <w:ffData>
                  <w:name w:val=""/>
                  <w:enabled/>
                  <w:calcOnExit w:val="0"/>
                  <w:checkBox>
                    <w:size w:val="20"/>
                    <w:default w:val="0"/>
                  </w:checkBox>
                </w:ffData>
              </w:fldChar>
            </w:r>
            <w:r w:rsidRPr="00070A57">
              <w:rPr>
                <w:rFonts w:ascii="Calibri" w:hAnsi="Calibri" w:cs="Calibri"/>
                <w:sz w:val="20"/>
                <w:szCs w:val="20"/>
                <w:lang w:val="en-US"/>
              </w:rPr>
              <w:instrText xml:space="preserve"> FORMCHECKBOX </w:instrText>
            </w:r>
            <w:r w:rsidR="00C85F68">
              <w:rPr>
                <w:rFonts w:ascii="Calibri" w:hAnsi="Calibri" w:cs="Calibri"/>
                <w:sz w:val="20"/>
                <w:szCs w:val="20"/>
                <w:lang w:val="cs-CZ"/>
              </w:rPr>
            </w:r>
            <w:r w:rsidR="00C85F68">
              <w:rPr>
                <w:rFonts w:ascii="Calibri" w:hAnsi="Calibri" w:cs="Calibri"/>
                <w:sz w:val="20"/>
                <w:szCs w:val="20"/>
                <w:lang w:val="cs-CZ"/>
              </w:rPr>
              <w:fldChar w:fldCharType="separate"/>
            </w:r>
            <w:r w:rsidRPr="00070A57">
              <w:rPr>
                <w:rFonts w:ascii="Calibri" w:hAnsi="Calibri" w:cs="Calibri"/>
                <w:sz w:val="20"/>
                <w:szCs w:val="20"/>
                <w:lang w:val="cs-CZ"/>
              </w:rPr>
              <w:fldChar w:fldCharType="end"/>
            </w:r>
          </w:p>
        </w:tc>
        <w:tc>
          <w:tcPr>
            <w:tcW w:w="3326" w:type="dxa"/>
          </w:tcPr>
          <w:p w14:paraId="1C9F00EF" w14:textId="77777777" w:rsidR="00A87EDB" w:rsidRPr="00070A57" w:rsidRDefault="00A87EDB" w:rsidP="00A87EDB">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p>
        </w:tc>
      </w:tr>
      <w:tr w:rsidR="00AA53A4" w:rsidRPr="00070A57" w14:paraId="6C1F2E63" w14:textId="77777777" w:rsidTr="00674449">
        <w:trPr>
          <w:trHeight w:val="327"/>
        </w:trPr>
        <w:tc>
          <w:tcPr>
            <w:cnfStyle w:val="001000000000" w:firstRow="0" w:lastRow="0" w:firstColumn="1" w:lastColumn="0" w:oddVBand="0" w:evenVBand="0" w:oddHBand="0" w:evenHBand="0" w:firstRowFirstColumn="0" w:firstRowLastColumn="0" w:lastRowFirstColumn="0" w:lastRowLastColumn="0"/>
            <w:tcW w:w="419" w:type="dxa"/>
          </w:tcPr>
          <w:p w14:paraId="4BE52822" w14:textId="4B2F7E8F" w:rsidR="00AA53A4" w:rsidRPr="00070A57" w:rsidRDefault="00C355B1" w:rsidP="496C52E3">
            <w:pPr>
              <w:spacing w:before="80" w:after="80"/>
              <w:rPr>
                <w:rFonts w:ascii="Calibri" w:hAnsi="Calibri" w:cs="Calibri"/>
                <w:b w:val="0"/>
                <w:bCs w:val="0"/>
                <w:sz w:val="20"/>
                <w:szCs w:val="20"/>
                <w:lang w:val="en-US"/>
              </w:rPr>
            </w:pPr>
            <w:r>
              <w:rPr>
                <w:rFonts w:ascii="Calibri" w:hAnsi="Calibri" w:cs="Calibri"/>
                <w:b w:val="0"/>
                <w:bCs w:val="0"/>
                <w:sz w:val="20"/>
                <w:szCs w:val="20"/>
                <w:lang w:val="en-US"/>
              </w:rPr>
              <w:t>32</w:t>
            </w:r>
          </w:p>
        </w:tc>
        <w:tc>
          <w:tcPr>
            <w:tcW w:w="3986" w:type="dxa"/>
          </w:tcPr>
          <w:p w14:paraId="76D5D188" w14:textId="77777777" w:rsidR="00AA53A4" w:rsidRPr="00070A57" w:rsidRDefault="577ADFF4" w:rsidP="00AA53A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496C52E3">
              <w:rPr>
                <w:rFonts w:ascii="Calibri" w:hAnsi="Calibri" w:cs="Calibri"/>
                <w:sz w:val="20"/>
                <w:szCs w:val="20"/>
                <w:lang w:val="en-US"/>
              </w:rPr>
              <w:t>Does the project directly engage with national or local government or authorities either in a coordination or capacity building capacity?</w:t>
            </w:r>
          </w:p>
          <w:p w14:paraId="03D45488" w14:textId="77777777" w:rsidR="00AA53A4" w:rsidRPr="00070A57" w:rsidRDefault="00AA53A4" w:rsidP="00AA53A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p>
          <w:p w14:paraId="31418F3F" w14:textId="03BB9E48" w:rsidR="00AA53A4" w:rsidRDefault="577ADFF4" w:rsidP="00AA53A4">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496C52E3">
              <w:rPr>
                <w:rFonts w:ascii="Calibri" w:hAnsi="Calibri" w:cs="Calibri"/>
                <w:i/>
                <w:iCs/>
                <w:sz w:val="20"/>
                <w:szCs w:val="20"/>
                <w:lang w:val="en-US"/>
              </w:rPr>
              <w:t>If yes, how? If not, how can the project be better coordinated and/or build local capacities?</w:t>
            </w:r>
          </w:p>
        </w:tc>
        <w:tc>
          <w:tcPr>
            <w:tcW w:w="810" w:type="dxa"/>
          </w:tcPr>
          <w:p w14:paraId="3B213722" w14:textId="242F4F20" w:rsidR="00AA53A4" w:rsidRPr="00070A57" w:rsidRDefault="577ADFF4" w:rsidP="00AA53A4">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val="en-US"/>
              </w:rPr>
            </w:pPr>
            <w:r w:rsidRPr="00070A57">
              <w:rPr>
                <w:rFonts w:ascii="Calibri" w:hAnsi="Calibri" w:cs="Calibri"/>
                <w:color w:val="000000"/>
                <w:sz w:val="20"/>
                <w:szCs w:val="20"/>
                <w:lang w:val="en-US"/>
              </w:rPr>
              <w:t xml:space="preserve">Yes </w:t>
            </w:r>
            <w:r w:rsidR="00AA53A4" w:rsidRPr="496C52E3">
              <w:rPr>
                <w:rFonts w:ascii="Calibri" w:hAnsi="Calibri" w:cs="Calibri"/>
                <w:sz w:val="20"/>
                <w:szCs w:val="20"/>
              </w:rPr>
              <w:fldChar w:fldCharType="begin"/>
            </w:r>
            <w:r w:rsidR="00AA53A4" w:rsidRPr="496C52E3">
              <w:rPr>
                <w:rFonts w:ascii="Calibri" w:hAnsi="Calibri" w:cs="Calibri"/>
                <w:sz w:val="20"/>
                <w:szCs w:val="20"/>
                <w:lang w:val="en-US"/>
              </w:rPr>
              <w:instrText xml:space="preserve"> FORMCHECKBOX </w:instrText>
            </w:r>
            <w:r w:rsidR="00C85F68">
              <w:rPr>
                <w:rFonts w:ascii="Calibri" w:hAnsi="Calibri" w:cs="Calibri"/>
                <w:sz w:val="20"/>
                <w:szCs w:val="20"/>
              </w:rPr>
              <w:fldChar w:fldCharType="separate"/>
            </w:r>
            <w:r w:rsidR="00AA53A4" w:rsidRPr="496C52E3">
              <w:rPr>
                <w:rFonts w:ascii="Calibri" w:hAnsi="Calibri" w:cs="Calibri"/>
                <w:sz w:val="20"/>
                <w:szCs w:val="20"/>
              </w:rPr>
              <w:fldChar w:fldCharType="end"/>
            </w:r>
            <w:r w:rsidR="00C355B1" w:rsidRPr="000E6526">
              <w:rPr>
                <w:rFonts w:cstheme="minorHAnsi"/>
                <w:sz w:val="20"/>
                <w:szCs w:val="20"/>
                <w:lang w:val="cs-CZ"/>
              </w:rPr>
              <w:fldChar w:fldCharType="begin">
                <w:ffData>
                  <w:name w:val=""/>
                  <w:enabled/>
                  <w:calcOnExit w:val="0"/>
                  <w:checkBox>
                    <w:size w:val="20"/>
                    <w:default w:val="0"/>
                  </w:checkBox>
                </w:ffData>
              </w:fldChar>
            </w:r>
            <w:r w:rsidR="00C355B1"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00C355B1" w:rsidRPr="000E6526">
              <w:rPr>
                <w:rFonts w:cstheme="minorHAnsi"/>
                <w:sz w:val="20"/>
                <w:szCs w:val="20"/>
                <w:lang w:val="cs-CZ"/>
              </w:rPr>
              <w:fldChar w:fldCharType="end"/>
            </w:r>
          </w:p>
        </w:tc>
        <w:tc>
          <w:tcPr>
            <w:tcW w:w="810" w:type="dxa"/>
          </w:tcPr>
          <w:p w14:paraId="044CE5A0" w14:textId="45FB4402" w:rsidR="00AA53A4" w:rsidRPr="00070A57" w:rsidRDefault="577ADFF4" w:rsidP="00AA53A4">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070A57">
              <w:rPr>
                <w:rFonts w:ascii="Calibri" w:hAnsi="Calibri" w:cs="Calibri"/>
                <w:sz w:val="20"/>
                <w:szCs w:val="20"/>
                <w:lang w:val="en-US"/>
              </w:rPr>
              <w:t xml:space="preserve">No </w:t>
            </w:r>
            <w:r w:rsidR="00AA53A4" w:rsidRPr="496C52E3">
              <w:rPr>
                <w:rFonts w:ascii="Calibri" w:hAnsi="Calibri" w:cs="Calibri"/>
                <w:sz w:val="20"/>
                <w:szCs w:val="20"/>
              </w:rPr>
              <w:fldChar w:fldCharType="begin"/>
            </w:r>
            <w:r w:rsidR="00AA53A4" w:rsidRPr="496C52E3">
              <w:rPr>
                <w:rFonts w:ascii="Calibri" w:hAnsi="Calibri" w:cs="Calibri"/>
                <w:sz w:val="20"/>
                <w:szCs w:val="20"/>
                <w:lang w:val="en-US"/>
              </w:rPr>
              <w:instrText xml:space="preserve"> FORMCHECKBOX </w:instrText>
            </w:r>
            <w:r w:rsidR="00C85F68">
              <w:rPr>
                <w:rFonts w:ascii="Calibri" w:hAnsi="Calibri" w:cs="Calibri"/>
                <w:sz w:val="20"/>
                <w:szCs w:val="20"/>
              </w:rPr>
              <w:fldChar w:fldCharType="separate"/>
            </w:r>
            <w:r w:rsidR="00AA53A4" w:rsidRPr="496C52E3">
              <w:rPr>
                <w:rFonts w:ascii="Calibri" w:hAnsi="Calibri" w:cs="Calibri"/>
                <w:sz w:val="20"/>
                <w:szCs w:val="20"/>
              </w:rPr>
              <w:fldChar w:fldCharType="end"/>
            </w:r>
            <w:r w:rsidR="00C355B1" w:rsidRPr="000E6526">
              <w:rPr>
                <w:rFonts w:cstheme="minorHAnsi"/>
                <w:sz w:val="20"/>
                <w:szCs w:val="20"/>
                <w:lang w:val="cs-CZ"/>
              </w:rPr>
              <w:fldChar w:fldCharType="begin">
                <w:ffData>
                  <w:name w:val=""/>
                  <w:enabled/>
                  <w:calcOnExit w:val="0"/>
                  <w:checkBox>
                    <w:size w:val="20"/>
                    <w:default w:val="0"/>
                  </w:checkBox>
                </w:ffData>
              </w:fldChar>
            </w:r>
            <w:r w:rsidR="00C355B1"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00C355B1" w:rsidRPr="000E6526">
              <w:rPr>
                <w:rFonts w:cstheme="minorHAnsi"/>
                <w:sz w:val="20"/>
                <w:szCs w:val="20"/>
                <w:lang w:val="cs-CZ"/>
              </w:rPr>
              <w:fldChar w:fldCharType="end"/>
            </w:r>
          </w:p>
        </w:tc>
        <w:tc>
          <w:tcPr>
            <w:tcW w:w="3326" w:type="dxa"/>
          </w:tcPr>
          <w:p w14:paraId="1511EF8A" w14:textId="77777777" w:rsidR="00AA53A4" w:rsidRPr="00070A57" w:rsidRDefault="00AA53A4" w:rsidP="00AA53A4">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val="en-US"/>
              </w:rPr>
            </w:pPr>
          </w:p>
        </w:tc>
      </w:tr>
      <w:tr w:rsidR="00AA53A4" w:rsidRPr="00070A57" w14:paraId="2345EADD" w14:textId="77777777" w:rsidTr="00674449">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19" w:type="dxa"/>
          </w:tcPr>
          <w:p w14:paraId="2202F73F" w14:textId="5390B585" w:rsidR="00AA53A4" w:rsidRPr="00070A57" w:rsidRDefault="00C355B1" w:rsidP="496C52E3">
            <w:pPr>
              <w:spacing w:before="80" w:after="80"/>
              <w:rPr>
                <w:rFonts w:ascii="Calibri" w:hAnsi="Calibri" w:cs="Calibri"/>
                <w:b w:val="0"/>
                <w:bCs w:val="0"/>
                <w:sz w:val="20"/>
                <w:szCs w:val="20"/>
                <w:lang w:val="en-US"/>
              </w:rPr>
            </w:pPr>
            <w:r>
              <w:rPr>
                <w:rFonts w:ascii="Calibri" w:hAnsi="Calibri" w:cs="Calibri"/>
                <w:b w:val="0"/>
                <w:bCs w:val="0"/>
                <w:sz w:val="20"/>
                <w:szCs w:val="20"/>
                <w:lang w:val="en-US"/>
              </w:rPr>
              <w:t>33</w:t>
            </w:r>
          </w:p>
        </w:tc>
        <w:tc>
          <w:tcPr>
            <w:tcW w:w="3986" w:type="dxa"/>
          </w:tcPr>
          <w:p w14:paraId="360561CB" w14:textId="16B25A7E" w:rsidR="00AA53A4" w:rsidRPr="00070A57" w:rsidRDefault="577ADFF4" w:rsidP="00AA53A4">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496C52E3">
              <w:rPr>
                <w:rFonts w:ascii="Calibri" w:hAnsi="Calibri" w:cs="Calibri"/>
                <w:sz w:val="20"/>
                <w:szCs w:val="20"/>
                <w:lang w:val="en-US"/>
              </w:rPr>
              <w:t xml:space="preserve">Does the project include any joint advocacy or capacity development initiatives, encouraging education – and other relevant actors – to collaborate? </w:t>
            </w:r>
          </w:p>
          <w:p w14:paraId="66D3DD90" w14:textId="1D7CF807" w:rsidR="00AA53A4" w:rsidRPr="00070A57" w:rsidRDefault="577ADFF4" w:rsidP="00AA53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496C52E3">
              <w:rPr>
                <w:rFonts w:ascii="Calibri" w:hAnsi="Calibri" w:cs="Calibri"/>
                <w:i/>
                <w:iCs/>
                <w:sz w:val="20"/>
                <w:szCs w:val="20"/>
                <w:lang w:val="en-US"/>
              </w:rPr>
              <w:t>If yes, what are the initiatives and how are they coordinated? If not, is there space for better collaboration on advocacy and capacity building?</w:t>
            </w:r>
          </w:p>
        </w:tc>
        <w:tc>
          <w:tcPr>
            <w:tcW w:w="810" w:type="dxa"/>
          </w:tcPr>
          <w:p w14:paraId="68E7C78F" w14:textId="5ED8E5B6" w:rsidR="00AA53A4" w:rsidRPr="00070A57" w:rsidRDefault="00C355B1" w:rsidP="00AA53A4">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r>
              <w:rPr>
                <w:rFonts w:ascii="Calibri" w:hAnsi="Calibri" w:cs="Calibri"/>
                <w:color w:val="000000"/>
                <w:sz w:val="20"/>
                <w:szCs w:val="20"/>
                <w:lang w:val="en-US"/>
              </w:rPr>
              <w:t xml:space="preserve">Yes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810" w:type="dxa"/>
          </w:tcPr>
          <w:p w14:paraId="1EDFA885" w14:textId="13FC7BD9" w:rsidR="00AA53A4" w:rsidRPr="00070A57" w:rsidRDefault="00C355B1" w:rsidP="00C355B1">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Pr>
                <w:rFonts w:ascii="Calibri" w:hAnsi="Calibri" w:cs="Calibri"/>
                <w:sz w:val="20"/>
                <w:szCs w:val="20"/>
                <w:lang w:val="en-US"/>
              </w:rPr>
              <w:t xml:space="preserve">No </w:t>
            </w:r>
            <w:r w:rsidRPr="000E6526">
              <w:rPr>
                <w:rFonts w:cstheme="minorHAnsi"/>
                <w:sz w:val="20"/>
                <w:szCs w:val="20"/>
                <w:lang w:val="cs-CZ"/>
              </w:rPr>
              <w:fldChar w:fldCharType="begin">
                <w:ffData>
                  <w:name w:val=""/>
                  <w:enabled/>
                  <w:calcOnExit w:val="0"/>
                  <w:checkBox>
                    <w:size w:val="20"/>
                    <w:default w:val="0"/>
                  </w:checkBox>
                </w:ffData>
              </w:fldChar>
            </w:r>
            <w:r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Pr="000E6526">
              <w:rPr>
                <w:rFonts w:cstheme="minorHAnsi"/>
                <w:sz w:val="20"/>
                <w:szCs w:val="20"/>
                <w:lang w:val="cs-CZ"/>
              </w:rPr>
              <w:fldChar w:fldCharType="end"/>
            </w:r>
          </w:p>
        </w:tc>
        <w:tc>
          <w:tcPr>
            <w:tcW w:w="3326" w:type="dxa"/>
          </w:tcPr>
          <w:p w14:paraId="0550BB8E" w14:textId="77777777" w:rsidR="00AA53A4" w:rsidRPr="00070A57" w:rsidRDefault="00AA53A4" w:rsidP="00AA53A4">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p>
        </w:tc>
      </w:tr>
      <w:tr w:rsidR="00AA53A4" w:rsidRPr="00070A57" w14:paraId="75345CF0" w14:textId="77777777" w:rsidTr="00674449">
        <w:trPr>
          <w:trHeight w:val="327"/>
        </w:trPr>
        <w:tc>
          <w:tcPr>
            <w:cnfStyle w:val="001000000000" w:firstRow="0" w:lastRow="0" w:firstColumn="1" w:lastColumn="0" w:oddVBand="0" w:evenVBand="0" w:oddHBand="0" w:evenHBand="0" w:firstRowFirstColumn="0" w:firstRowLastColumn="0" w:lastRowFirstColumn="0" w:lastRowLastColumn="0"/>
            <w:tcW w:w="419" w:type="dxa"/>
          </w:tcPr>
          <w:p w14:paraId="0246E52F" w14:textId="6CCD00F0" w:rsidR="00AA53A4" w:rsidRPr="00070A57" w:rsidRDefault="00C355B1" w:rsidP="496C52E3">
            <w:pPr>
              <w:spacing w:before="80" w:after="80"/>
              <w:rPr>
                <w:rFonts w:ascii="Calibri" w:hAnsi="Calibri" w:cs="Calibri"/>
                <w:b w:val="0"/>
                <w:bCs w:val="0"/>
                <w:sz w:val="20"/>
                <w:szCs w:val="20"/>
                <w:lang w:val="en-US"/>
              </w:rPr>
            </w:pPr>
            <w:r>
              <w:rPr>
                <w:rFonts w:ascii="Calibri" w:hAnsi="Calibri" w:cs="Calibri"/>
                <w:b w:val="0"/>
                <w:bCs w:val="0"/>
                <w:sz w:val="20"/>
                <w:szCs w:val="20"/>
                <w:lang w:val="en-US"/>
              </w:rPr>
              <w:t>34</w:t>
            </w:r>
          </w:p>
        </w:tc>
        <w:tc>
          <w:tcPr>
            <w:tcW w:w="3986" w:type="dxa"/>
          </w:tcPr>
          <w:p w14:paraId="40303E48" w14:textId="5742BF57" w:rsidR="00AA53A4" w:rsidRPr="0084431B" w:rsidRDefault="577ADFF4" w:rsidP="00AA53A4">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0"/>
                <w:szCs w:val="20"/>
              </w:rPr>
            </w:pPr>
            <w:r w:rsidRPr="496C52E3">
              <w:rPr>
                <w:rFonts w:ascii="Calibri" w:hAnsi="Calibri" w:cs="Calibri"/>
                <w:sz w:val="20"/>
                <w:szCs w:val="20"/>
                <w:lang w:val="en-US"/>
              </w:rPr>
              <w:t xml:space="preserve">Does the project plan to share any research, data, </w:t>
            </w:r>
            <w:r w:rsidRPr="496C52E3">
              <w:rPr>
                <w:sz w:val="20"/>
                <w:szCs w:val="20"/>
              </w:rPr>
              <w:t>materials/resources produced under the project, and lessons learned with relevant stakeholders?</w:t>
            </w:r>
          </w:p>
          <w:p w14:paraId="4249FF8F" w14:textId="77777777" w:rsidR="00AA53A4" w:rsidRDefault="00AA53A4" w:rsidP="00AA53A4">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p w14:paraId="74D2DD6A" w14:textId="6A7F84C6" w:rsidR="00AA53A4" w:rsidRPr="00070A57" w:rsidRDefault="577ADFF4" w:rsidP="00AA53A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496C52E3">
              <w:rPr>
                <w:rFonts w:ascii="Calibri" w:hAnsi="Calibri" w:cs="Calibri"/>
                <w:i/>
                <w:iCs/>
                <w:color w:val="4472C4" w:themeColor="accent5"/>
                <w:sz w:val="20"/>
                <w:szCs w:val="20"/>
                <w:lang w:val="en-US"/>
              </w:rPr>
              <w:t>This could include, for example, relevant line ministries, the education Cluster/Working Group, communities, parents/caregivers and children</w:t>
            </w:r>
            <w:r w:rsidRPr="496C52E3">
              <w:rPr>
                <w:rFonts w:ascii="Calibri" w:hAnsi="Calibri" w:cs="Calibri"/>
                <w:sz w:val="20"/>
                <w:szCs w:val="20"/>
                <w:lang w:val="en-US"/>
              </w:rPr>
              <w:t xml:space="preserve"> </w:t>
            </w:r>
          </w:p>
        </w:tc>
        <w:tc>
          <w:tcPr>
            <w:tcW w:w="810" w:type="dxa"/>
          </w:tcPr>
          <w:p w14:paraId="58852531" w14:textId="5827F5EB" w:rsidR="00AA53A4" w:rsidRPr="00070A57" w:rsidRDefault="577ADFF4" w:rsidP="00AA53A4">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val="en-US"/>
              </w:rPr>
            </w:pPr>
            <w:r w:rsidRPr="00070A57">
              <w:rPr>
                <w:rFonts w:ascii="Calibri" w:hAnsi="Calibri" w:cs="Calibri"/>
                <w:color w:val="000000"/>
                <w:sz w:val="20"/>
                <w:szCs w:val="20"/>
                <w:lang w:val="en-US"/>
              </w:rPr>
              <w:t xml:space="preserve">Yes </w:t>
            </w:r>
            <w:r w:rsidR="00AA53A4" w:rsidRPr="496C52E3">
              <w:rPr>
                <w:rFonts w:ascii="Calibri" w:hAnsi="Calibri" w:cs="Calibri"/>
                <w:sz w:val="20"/>
                <w:szCs w:val="20"/>
              </w:rPr>
              <w:fldChar w:fldCharType="begin"/>
            </w:r>
            <w:r w:rsidR="00AA53A4" w:rsidRPr="496C52E3">
              <w:rPr>
                <w:rFonts w:ascii="Calibri" w:hAnsi="Calibri" w:cs="Calibri"/>
                <w:sz w:val="20"/>
                <w:szCs w:val="20"/>
                <w:lang w:val="en-US"/>
              </w:rPr>
              <w:instrText xml:space="preserve"> FORMCHECKBOX </w:instrText>
            </w:r>
            <w:r w:rsidR="00C85F68">
              <w:rPr>
                <w:rFonts w:ascii="Calibri" w:hAnsi="Calibri" w:cs="Calibri"/>
                <w:sz w:val="20"/>
                <w:szCs w:val="20"/>
              </w:rPr>
              <w:fldChar w:fldCharType="separate"/>
            </w:r>
            <w:r w:rsidR="00AA53A4" w:rsidRPr="496C52E3">
              <w:rPr>
                <w:rFonts w:ascii="Calibri" w:hAnsi="Calibri" w:cs="Calibri"/>
                <w:sz w:val="20"/>
                <w:szCs w:val="20"/>
              </w:rPr>
              <w:fldChar w:fldCharType="end"/>
            </w:r>
            <w:r w:rsidR="00C355B1" w:rsidRPr="000E6526">
              <w:rPr>
                <w:rFonts w:cstheme="minorHAnsi"/>
                <w:sz w:val="20"/>
                <w:szCs w:val="20"/>
                <w:lang w:val="cs-CZ"/>
              </w:rPr>
              <w:fldChar w:fldCharType="begin">
                <w:ffData>
                  <w:name w:val=""/>
                  <w:enabled/>
                  <w:calcOnExit w:val="0"/>
                  <w:checkBox>
                    <w:size w:val="20"/>
                    <w:default w:val="0"/>
                  </w:checkBox>
                </w:ffData>
              </w:fldChar>
            </w:r>
            <w:r w:rsidR="00C355B1"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00C355B1" w:rsidRPr="000E6526">
              <w:rPr>
                <w:rFonts w:cstheme="minorHAnsi"/>
                <w:sz w:val="20"/>
                <w:szCs w:val="20"/>
                <w:lang w:val="cs-CZ"/>
              </w:rPr>
              <w:fldChar w:fldCharType="end"/>
            </w:r>
          </w:p>
        </w:tc>
        <w:tc>
          <w:tcPr>
            <w:tcW w:w="810" w:type="dxa"/>
          </w:tcPr>
          <w:p w14:paraId="06F0B91F" w14:textId="10121A28" w:rsidR="00AA53A4" w:rsidRPr="00070A57" w:rsidRDefault="577ADFF4" w:rsidP="00AA53A4">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070A57">
              <w:rPr>
                <w:rFonts w:ascii="Calibri" w:hAnsi="Calibri" w:cs="Calibri"/>
                <w:sz w:val="20"/>
                <w:szCs w:val="20"/>
                <w:lang w:val="en-US"/>
              </w:rPr>
              <w:t xml:space="preserve">No </w:t>
            </w:r>
            <w:r w:rsidR="00AA53A4" w:rsidRPr="496C52E3">
              <w:rPr>
                <w:rFonts w:ascii="Calibri" w:hAnsi="Calibri" w:cs="Calibri"/>
                <w:sz w:val="20"/>
                <w:szCs w:val="20"/>
              </w:rPr>
              <w:fldChar w:fldCharType="begin"/>
            </w:r>
            <w:r w:rsidR="00AA53A4" w:rsidRPr="496C52E3">
              <w:rPr>
                <w:rFonts w:ascii="Calibri" w:hAnsi="Calibri" w:cs="Calibri"/>
                <w:sz w:val="20"/>
                <w:szCs w:val="20"/>
                <w:lang w:val="en-US"/>
              </w:rPr>
              <w:instrText xml:space="preserve"> FORMCHECKBOX </w:instrText>
            </w:r>
            <w:r w:rsidR="00C85F68">
              <w:rPr>
                <w:rFonts w:ascii="Calibri" w:hAnsi="Calibri" w:cs="Calibri"/>
                <w:sz w:val="20"/>
                <w:szCs w:val="20"/>
              </w:rPr>
              <w:fldChar w:fldCharType="separate"/>
            </w:r>
            <w:r w:rsidR="00AA53A4" w:rsidRPr="496C52E3">
              <w:rPr>
                <w:rFonts w:ascii="Calibri" w:hAnsi="Calibri" w:cs="Calibri"/>
                <w:sz w:val="20"/>
                <w:szCs w:val="20"/>
              </w:rPr>
              <w:fldChar w:fldCharType="end"/>
            </w:r>
            <w:r w:rsidR="00C355B1" w:rsidRPr="000E6526">
              <w:rPr>
                <w:rFonts w:cstheme="minorHAnsi"/>
                <w:sz w:val="20"/>
                <w:szCs w:val="20"/>
                <w:lang w:val="cs-CZ"/>
              </w:rPr>
              <w:fldChar w:fldCharType="begin">
                <w:ffData>
                  <w:name w:val=""/>
                  <w:enabled/>
                  <w:calcOnExit w:val="0"/>
                  <w:checkBox>
                    <w:size w:val="20"/>
                    <w:default w:val="0"/>
                  </w:checkBox>
                </w:ffData>
              </w:fldChar>
            </w:r>
            <w:r w:rsidR="00C355B1" w:rsidRPr="000E6526">
              <w:rPr>
                <w:rFonts w:cstheme="minorHAnsi"/>
                <w:sz w:val="20"/>
                <w:szCs w:val="20"/>
                <w:lang w:val="en-US"/>
              </w:rPr>
              <w:instrText xml:space="preserve"> FORMCHECKBOX </w:instrText>
            </w:r>
            <w:r w:rsidR="00C85F68">
              <w:rPr>
                <w:rFonts w:cstheme="minorHAnsi"/>
                <w:sz w:val="20"/>
                <w:szCs w:val="20"/>
                <w:lang w:val="cs-CZ"/>
              </w:rPr>
            </w:r>
            <w:r w:rsidR="00C85F68">
              <w:rPr>
                <w:rFonts w:cstheme="minorHAnsi"/>
                <w:sz w:val="20"/>
                <w:szCs w:val="20"/>
                <w:lang w:val="cs-CZ"/>
              </w:rPr>
              <w:fldChar w:fldCharType="separate"/>
            </w:r>
            <w:r w:rsidR="00C355B1" w:rsidRPr="000E6526">
              <w:rPr>
                <w:rFonts w:cstheme="minorHAnsi"/>
                <w:sz w:val="20"/>
                <w:szCs w:val="20"/>
                <w:lang w:val="cs-CZ"/>
              </w:rPr>
              <w:fldChar w:fldCharType="end"/>
            </w:r>
          </w:p>
        </w:tc>
        <w:tc>
          <w:tcPr>
            <w:tcW w:w="3326" w:type="dxa"/>
          </w:tcPr>
          <w:p w14:paraId="5BFA9873" w14:textId="77777777" w:rsidR="00AA53A4" w:rsidRPr="00070A57" w:rsidRDefault="00AA53A4" w:rsidP="00AA53A4">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val="en-US"/>
              </w:rPr>
            </w:pPr>
          </w:p>
        </w:tc>
      </w:tr>
      <w:tr w:rsidR="00AA53A4" w:rsidRPr="00070A57" w14:paraId="28500B61" w14:textId="77777777" w:rsidTr="00674449">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19" w:type="dxa"/>
          </w:tcPr>
          <w:p w14:paraId="0C917F5A" w14:textId="062C4483" w:rsidR="00AA53A4" w:rsidRPr="00070A57" w:rsidRDefault="00C355B1" w:rsidP="496C52E3">
            <w:pPr>
              <w:spacing w:before="80" w:after="80"/>
              <w:rPr>
                <w:rFonts w:ascii="Calibri" w:hAnsi="Calibri" w:cs="Calibri"/>
                <w:b w:val="0"/>
                <w:bCs w:val="0"/>
                <w:sz w:val="20"/>
                <w:szCs w:val="20"/>
                <w:lang w:val="en-US"/>
              </w:rPr>
            </w:pPr>
            <w:r>
              <w:rPr>
                <w:rFonts w:ascii="Calibri" w:hAnsi="Calibri" w:cs="Calibri"/>
                <w:b w:val="0"/>
                <w:bCs w:val="0"/>
                <w:sz w:val="20"/>
                <w:szCs w:val="20"/>
                <w:lang w:val="en-US"/>
              </w:rPr>
              <w:t>35</w:t>
            </w:r>
          </w:p>
        </w:tc>
        <w:tc>
          <w:tcPr>
            <w:tcW w:w="3986" w:type="dxa"/>
          </w:tcPr>
          <w:p w14:paraId="44CF648E" w14:textId="77777777" w:rsidR="00AA53A4" w:rsidRPr="00070A57" w:rsidRDefault="00AA53A4" w:rsidP="00AA53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070A57">
              <w:rPr>
                <w:rFonts w:ascii="Calibri" w:hAnsi="Calibri" w:cs="Calibri"/>
                <w:sz w:val="20"/>
                <w:szCs w:val="20"/>
                <w:lang w:val="en-US"/>
              </w:rPr>
              <w:t>Does the project use - and strengthen - existing local knowledge and resources (including partnership with local initiatives)?</w:t>
            </w:r>
          </w:p>
          <w:p w14:paraId="635172A7" w14:textId="77777777" w:rsidR="00AA53A4" w:rsidRPr="00070A57" w:rsidRDefault="00AA53A4" w:rsidP="00AA53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p>
          <w:p w14:paraId="46A84D0E" w14:textId="77777777" w:rsidR="00AA53A4" w:rsidRPr="00070A57" w:rsidRDefault="00AA53A4" w:rsidP="00AA53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070A57">
              <w:rPr>
                <w:rFonts w:ascii="Calibri" w:hAnsi="Calibri" w:cs="Calibri"/>
                <w:i/>
                <w:sz w:val="20"/>
                <w:szCs w:val="20"/>
                <w:lang w:val="en-US"/>
              </w:rPr>
              <w:t xml:space="preserve">If yes, how is the relationship mutually reinforcing? </w:t>
            </w:r>
            <w:r w:rsidRPr="00070A57">
              <w:rPr>
                <w:rFonts w:ascii="Calibri" w:hAnsi="Calibri" w:cs="Calibri"/>
                <w:i/>
                <w:color w:val="4472C4" w:themeColor="accent5"/>
                <w:sz w:val="20"/>
                <w:szCs w:val="20"/>
                <w:lang w:val="en-US"/>
              </w:rPr>
              <w:t>i.e. how do local actors support the project and how do</w:t>
            </w:r>
            <w:r>
              <w:rPr>
                <w:rFonts w:ascii="Calibri" w:hAnsi="Calibri" w:cs="Calibri"/>
                <w:i/>
                <w:color w:val="4472C4" w:themeColor="accent5"/>
                <w:sz w:val="20"/>
                <w:szCs w:val="20"/>
                <w:lang w:val="en-US"/>
              </w:rPr>
              <w:t xml:space="preserve">es our organization </w:t>
            </w:r>
            <w:r w:rsidRPr="00070A57">
              <w:rPr>
                <w:rFonts w:ascii="Calibri" w:hAnsi="Calibri" w:cs="Calibri"/>
                <w:i/>
                <w:color w:val="4472C4" w:themeColor="accent5"/>
                <w:sz w:val="20"/>
                <w:szCs w:val="20"/>
                <w:lang w:val="en-US"/>
              </w:rPr>
              <w:t xml:space="preserve">support capacity building of local </w:t>
            </w:r>
            <w:r w:rsidRPr="00D5795E">
              <w:rPr>
                <w:rFonts w:ascii="Calibri" w:hAnsi="Calibri" w:cs="Calibri"/>
                <w:i/>
                <w:color w:val="4472C4" w:themeColor="accent5"/>
                <w:sz w:val="20"/>
                <w:szCs w:val="20"/>
                <w:lang w:val="en-US"/>
              </w:rPr>
              <w:t xml:space="preserve">actors? </w:t>
            </w:r>
            <w:r w:rsidRPr="00070A57">
              <w:rPr>
                <w:rFonts w:ascii="Calibri" w:hAnsi="Calibri" w:cs="Calibri"/>
                <w:i/>
                <w:sz w:val="20"/>
                <w:szCs w:val="20"/>
                <w:lang w:val="en-US"/>
              </w:rPr>
              <w:t>If not, how can the project better use local resources and/or build local capacities?</w:t>
            </w:r>
          </w:p>
        </w:tc>
        <w:tc>
          <w:tcPr>
            <w:tcW w:w="810" w:type="dxa"/>
          </w:tcPr>
          <w:p w14:paraId="41A0EA80" w14:textId="77777777" w:rsidR="00AA53A4" w:rsidRPr="00070A57" w:rsidRDefault="00AA53A4" w:rsidP="00AA53A4">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r w:rsidRPr="00070A57">
              <w:rPr>
                <w:rFonts w:ascii="Calibri" w:hAnsi="Calibri" w:cs="Calibri"/>
                <w:color w:val="000000"/>
                <w:sz w:val="20"/>
                <w:szCs w:val="20"/>
                <w:lang w:val="en-US"/>
              </w:rPr>
              <w:t xml:space="preserve">Yes </w:t>
            </w:r>
            <w:r w:rsidRPr="00070A57">
              <w:rPr>
                <w:rFonts w:ascii="Calibri" w:hAnsi="Calibri" w:cs="Calibri"/>
                <w:sz w:val="20"/>
                <w:szCs w:val="20"/>
              </w:rPr>
              <w:fldChar w:fldCharType="begin">
                <w:ffData>
                  <w:name w:val=""/>
                  <w:enabled/>
                  <w:calcOnExit w:val="0"/>
                  <w:checkBox>
                    <w:size w:val="20"/>
                    <w:default w:val="0"/>
                  </w:checkBox>
                </w:ffData>
              </w:fldChar>
            </w:r>
            <w:r w:rsidRPr="00070A57">
              <w:rPr>
                <w:rFonts w:ascii="Calibri" w:hAnsi="Calibri" w:cs="Calibri"/>
                <w:sz w:val="20"/>
                <w:szCs w:val="20"/>
                <w:lang w:val="en-US"/>
              </w:rPr>
              <w:instrText xml:space="preserve"> FORMCHECKBOX </w:instrText>
            </w:r>
            <w:r w:rsidR="00C85F68">
              <w:rPr>
                <w:rFonts w:ascii="Calibri" w:hAnsi="Calibri" w:cs="Calibri"/>
                <w:sz w:val="20"/>
                <w:szCs w:val="20"/>
              </w:rPr>
            </w:r>
            <w:r w:rsidR="00C85F68">
              <w:rPr>
                <w:rFonts w:ascii="Calibri" w:hAnsi="Calibri" w:cs="Calibri"/>
                <w:sz w:val="20"/>
                <w:szCs w:val="20"/>
              </w:rPr>
              <w:fldChar w:fldCharType="separate"/>
            </w:r>
            <w:r w:rsidRPr="00070A57">
              <w:rPr>
                <w:rFonts w:ascii="Calibri" w:hAnsi="Calibri" w:cs="Calibri"/>
                <w:sz w:val="20"/>
                <w:szCs w:val="20"/>
              </w:rPr>
              <w:fldChar w:fldCharType="end"/>
            </w:r>
          </w:p>
        </w:tc>
        <w:tc>
          <w:tcPr>
            <w:tcW w:w="810" w:type="dxa"/>
          </w:tcPr>
          <w:p w14:paraId="5551173A" w14:textId="77777777" w:rsidR="00AA53A4" w:rsidRPr="00070A57" w:rsidRDefault="00AA53A4" w:rsidP="00AA53A4">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070A57">
              <w:rPr>
                <w:rFonts w:ascii="Calibri" w:hAnsi="Calibri" w:cs="Calibri"/>
                <w:sz w:val="20"/>
                <w:szCs w:val="20"/>
                <w:lang w:val="en-US"/>
              </w:rPr>
              <w:t xml:space="preserve">No </w:t>
            </w:r>
            <w:r w:rsidRPr="00070A57">
              <w:rPr>
                <w:rFonts w:ascii="Calibri" w:hAnsi="Calibri" w:cs="Calibri"/>
                <w:sz w:val="20"/>
                <w:szCs w:val="20"/>
              </w:rPr>
              <w:fldChar w:fldCharType="begin">
                <w:ffData>
                  <w:name w:val=""/>
                  <w:enabled/>
                  <w:calcOnExit w:val="0"/>
                  <w:checkBox>
                    <w:size w:val="20"/>
                    <w:default w:val="0"/>
                  </w:checkBox>
                </w:ffData>
              </w:fldChar>
            </w:r>
            <w:r w:rsidRPr="00070A57">
              <w:rPr>
                <w:rFonts w:ascii="Calibri" w:hAnsi="Calibri" w:cs="Calibri"/>
                <w:sz w:val="20"/>
                <w:szCs w:val="20"/>
                <w:lang w:val="en-US"/>
              </w:rPr>
              <w:instrText xml:space="preserve"> FORMCHECKBOX </w:instrText>
            </w:r>
            <w:r w:rsidR="00C85F68">
              <w:rPr>
                <w:rFonts w:ascii="Calibri" w:hAnsi="Calibri" w:cs="Calibri"/>
                <w:sz w:val="20"/>
                <w:szCs w:val="20"/>
              </w:rPr>
            </w:r>
            <w:r w:rsidR="00C85F68">
              <w:rPr>
                <w:rFonts w:ascii="Calibri" w:hAnsi="Calibri" w:cs="Calibri"/>
                <w:sz w:val="20"/>
                <w:szCs w:val="20"/>
              </w:rPr>
              <w:fldChar w:fldCharType="separate"/>
            </w:r>
            <w:r w:rsidRPr="00070A57">
              <w:rPr>
                <w:rFonts w:ascii="Calibri" w:hAnsi="Calibri" w:cs="Calibri"/>
                <w:sz w:val="20"/>
                <w:szCs w:val="20"/>
              </w:rPr>
              <w:fldChar w:fldCharType="end"/>
            </w:r>
          </w:p>
        </w:tc>
        <w:tc>
          <w:tcPr>
            <w:tcW w:w="3326" w:type="dxa"/>
          </w:tcPr>
          <w:p w14:paraId="22F4E709" w14:textId="77777777" w:rsidR="00AA53A4" w:rsidRPr="00070A57" w:rsidRDefault="00AA53A4" w:rsidP="00AA53A4">
            <w:pPr>
              <w:spacing w:before="80" w:after="8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p>
        </w:tc>
      </w:tr>
    </w:tbl>
    <w:p w14:paraId="17787F50" w14:textId="77777777" w:rsidR="00BA7277" w:rsidRPr="00070A57" w:rsidRDefault="00BA7277">
      <w:pPr>
        <w:rPr>
          <w:rFonts w:ascii="Calibri" w:hAnsi="Calibri" w:cs="Calibri"/>
        </w:rPr>
      </w:pPr>
    </w:p>
    <w:p w14:paraId="145B73BE" w14:textId="35A3A999" w:rsidR="00AA53A4" w:rsidRDefault="00425D35" w:rsidP="00425D35">
      <w:pPr>
        <w:keepNext/>
        <w:keepLines/>
        <w:spacing w:before="160" w:after="120" w:line="240" w:lineRule="auto"/>
        <w:outlineLvl w:val="1"/>
        <w:rPr>
          <w:rFonts w:ascii="geomanista" w:eastAsia="Arial" w:hAnsi="geomanista" w:cstheme="majorBidi"/>
          <w:color w:val="2E74B5" w:themeColor="accent1" w:themeShade="BF"/>
          <w:sz w:val="32"/>
          <w:szCs w:val="32"/>
        </w:rPr>
      </w:pPr>
      <w:r>
        <w:rPr>
          <w:rFonts w:ascii="geomanista" w:eastAsia="Arial" w:hAnsi="geomanista" w:cstheme="majorBidi"/>
          <w:color w:val="2E74B5" w:themeColor="accent1" w:themeShade="BF"/>
          <w:sz w:val="32"/>
          <w:szCs w:val="32"/>
        </w:rPr>
        <w:t>Section 6: The Environment</w:t>
      </w:r>
    </w:p>
    <w:tbl>
      <w:tblPr>
        <w:tblStyle w:val="TableGrid"/>
        <w:tblW w:w="9351" w:type="dxa"/>
        <w:tblLook w:val="04A0" w:firstRow="1" w:lastRow="0" w:firstColumn="1" w:lastColumn="0" w:noHBand="0" w:noVBand="1"/>
      </w:tblPr>
      <w:tblGrid>
        <w:gridCol w:w="795"/>
        <w:gridCol w:w="3806"/>
        <w:gridCol w:w="834"/>
        <w:gridCol w:w="814"/>
        <w:gridCol w:w="3102"/>
      </w:tblGrid>
      <w:tr w:rsidR="00AA53A4" w:rsidRPr="00070A57" w14:paraId="2F8623EF" w14:textId="77777777" w:rsidTr="1EEA4BD7">
        <w:trPr>
          <w:trHeight w:val="327"/>
        </w:trPr>
        <w:tc>
          <w:tcPr>
            <w:tcW w:w="795" w:type="dxa"/>
            <w:shd w:val="clear" w:color="auto" w:fill="F2F2F2" w:themeFill="background1" w:themeFillShade="F2"/>
          </w:tcPr>
          <w:p w14:paraId="24ED6B3F" w14:textId="6A97F3BB" w:rsidR="00AA53A4" w:rsidRPr="00070A57" w:rsidRDefault="00AA53A4" w:rsidP="008F1F50">
            <w:pPr>
              <w:spacing w:before="80" w:after="80"/>
              <w:rPr>
                <w:rFonts w:ascii="Calibri" w:hAnsi="Calibri" w:cs="Calibri"/>
                <w:b/>
                <w:sz w:val="20"/>
                <w:szCs w:val="20"/>
                <w:lang w:val="en-US"/>
              </w:rPr>
            </w:pPr>
            <w:r>
              <w:rPr>
                <w:rFonts w:ascii="Calibri" w:hAnsi="Calibri" w:cs="Calibri"/>
                <w:b/>
                <w:sz w:val="20"/>
                <w:szCs w:val="20"/>
                <w:lang w:val="en-US"/>
              </w:rPr>
              <w:t>30</w:t>
            </w:r>
          </w:p>
        </w:tc>
        <w:tc>
          <w:tcPr>
            <w:tcW w:w="3806" w:type="dxa"/>
          </w:tcPr>
          <w:p w14:paraId="5BE8E980" w14:textId="25F69B22" w:rsidR="00564637" w:rsidRDefault="308DD3AA" w:rsidP="1EEA4BD7">
            <w:pPr>
              <w:spacing w:line="259" w:lineRule="auto"/>
              <w:rPr>
                <w:rFonts w:eastAsiaTheme="minorEastAsia"/>
                <w:i/>
                <w:iCs/>
                <w:color w:val="4472C4" w:themeColor="accent5"/>
                <w:sz w:val="20"/>
                <w:szCs w:val="20"/>
                <w:lang w:val="en-US"/>
              </w:rPr>
            </w:pPr>
            <w:r w:rsidRPr="1EEA4BD7">
              <w:rPr>
                <w:rFonts w:ascii="Calibri" w:hAnsi="Calibri" w:cs="Calibri"/>
                <w:sz w:val="20"/>
                <w:szCs w:val="20"/>
                <w:lang w:val="en-US"/>
              </w:rPr>
              <w:t xml:space="preserve">Has an environmental risk assessment been conducted for any </w:t>
            </w:r>
            <w:r w:rsidR="26566C37" w:rsidRPr="1EEA4BD7">
              <w:rPr>
                <w:rFonts w:ascii="Calibri" w:hAnsi="Calibri" w:cs="Calibri"/>
                <w:sz w:val="20"/>
                <w:szCs w:val="20"/>
                <w:lang w:val="en-US"/>
              </w:rPr>
              <w:t xml:space="preserve">relevant </w:t>
            </w:r>
            <w:r w:rsidRPr="1EEA4BD7">
              <w:rPr>
                <w:rFonts w:ascii="Calibri" w:hAnsi="Calibri" w:cs="Calibri"/>
                <w:sz w:val="20"/>
                <w:szCs w:val="20"/>
                <w:lang w:val="en-US"/>
              </w:rPr>
              <w:t>education activities</w:t>
            </w:r>
            <w:r w:rsidR="26566C37" w:rsidRPr="1EEA4BD7">
              <w:rPr>
                <w:rFonts w:ascii="Calibri" w:hAnsi="Calibri" w:cs="Calibri"/>
                <w:sz w:val="20"/>
                <w:szCs w:val="20"/>
                <w:lang w:val="en-US"/>
              </w:rPr>
              <w:t xml:space="preserve"> that may directly or indirectly impact the environment</w:t>
            </w:r>
            <w:r w:rsidR="5A6F8A47" w:rsidRPr="1EEA4BD7">
              <w:rPr>
                <w:rFonts w:ascii="Calibri" w:hAnsi="Calibri" w:cs="Calibri"/>
                <w:sz w:val="20"/>
                <w:szCs w:val="20"/>
                <w:lang w:val="en-US"/>
              </w:rPr>
              <w:t xml:space="preserve">? </w:t>
            </w:r>
            <w:r w:rsidR="7D892CB7" w:rsidRPr="1EEA4BD7">
              <w:rPr>
                <w:rFonts w:ascii="Calibri" w:hAnsi="Calibri" w:cs="Calibri"/>
                <w:sz w:val="20"/>
                <w:szCs w:val="20"/>
                <w:lang w:val="en-US"/>
              </w:rPr>
              <w:t xml:space="preserve"> </w:t>
            </w:r>
            <w:r w:rsidR="7D892CB7" w:rsidRPr="1EEA4BD7">
              <w:rPr>
                <w:rFonts w:eastAsiaTheme="minorEastAsia"/>
                <w:i/>
                <w:iCs/>
                <w:color w:val="4471C4"/>
                <w:sz w:val="20"/>
                <w:szCs w:val="20"/>
                <w:lang w:val="en-US"/>
              </w:rPr>
              <w:t>i.e.</w:t>
            </w:r>
            <w:r w:rsidR="26566C37" w:rsidRPr="1EEA4BD7">
              <w:rPr>
                <w:rFonts w:eastAsiaTheme="minorEastAsia"/>
                <w:i/>
                <w:iCs/>
                <w:color w:val="4471C4"/>
                <w:sz w:val="20"/>
                <w:szCs w:val="20"/>
                <w:lang w:val="en-US"/>
              </w:rPr>
              <w:t xml:space="preserve"> construction or rehabilitation, site clearing, water or waste management</w:t>
            </w:r>
            <w:r w:rsidR="5A410C15" w:rsidRPr="1EEA4BD7">
              <w:rPr>
                <w:rFonts w:eastAsiaTheme="minorEastAsia"/>
                <w:i/>
                <w:iCs/>
                <w:color w:val="4471C4"/>
                <w:sz w:val="20"/>
                <w:szCs w:val="20"/>
                <w:lang w:val="en-US"/>
              </w:rPr>
              <w:t xml:space="preserve"> and energy solutions</w:t>
            </w:r>
          </w:p>
          <w:p w14:paraId="2B0A5D34" w14:textId="77777777" w:rsidR="0011341F" w:rsidRDefault="0011341F" w:rsidP="00564637">
            <w:pPr>
              <w:spacing w:before="80" w:after="80"/>
              <w:rPr>
                <w:rFonts w:ascii="Calibri" w:hAnsi="Calibri" w:cs="Calibri"/>
                <w:sz w:val="20"/>
                <w:szCs w:val="20"/>
                <w:lang w:val="en-US"/>
              </w:rPr>
            </w:pPr>
          </w:p>
          <w:p w14:paraId="5DB2C288" w14:textId="75C6D549" w:rsidR="0011341F" w:rsidRPr="0011341F" w:rsidRDefault="0011341F" w:rsidP="0011341F">
            <w:pPr>
              <w:spacing w:before="80" w:after="80"/>
              <w:rPr>
                <w:rFonts w:ascii="Calibri" w:hAnsi="Calibri" w:cs="Calibri"/>
                <w:i/>
                <w:iCs/>
                <w:sz w:val="20"/>
                <w:szCs w:val="20"/>
                <w:lang w:val="en-US"/>
              </w:rPr>
            </w:pPr>
            <w:r w:rsidRPr="0011341F">
              <w:rPr>
                <w:rFonts w:ascii="Calibri" w:hAnsi="Calibri" w:cs="Calibri"/>
                <w:i/>
                <w:iCs/>
                <w:sz w:val="20"/>
                <w:szCs w:val="20"/>
                <w:lang w:val="en-US"/>
              </w:rPr>
              <w:t>If yes, when and by whom?</w:t>
            </w:r>
          </w:p>
        </w:tc>
        <w:tc>
          <w:tcPr>
            <w:tcW w:w="834" w:type="dxa"/>
          </w:tcPr>
          <w:p w14:paraId="2DDDBD6A" w14:textId="77777777" w:rsidR="00AA53A4" w:rsidRPr="00070A57" w:rsidRDefault="00AA53A4" w:rsidP="008F1F50">
            <w:pPr>
              <w:spacing w:before="80" w:after="80"/>
              <w:rPr>
                <w:rFonts w:ascii="Calibri" w:hAnsi="Calibri" w:cs="Calibri"/>
                <w:color w:val="000000"/>
                <w:sz w:val="20"/>
                <w:szCs w:val="20"/>
                <w:lang w:val="en-US"/>
              </w:rPr>
            </w:pPr>
            <w:r w:rsidRPr="00070A57">
              <w:rPr>
                <w:rFonts w:ascii="Calibri" w:hAnsi="Calibri" w:cs="Calibri"/>
                <w:color w:val="000000"/>
                <w:sz w:val="20"/>
                <w:szCs w:val="20"/>
                <w:lang w:val="en-US"/>
              </w:rPr>
              <w:lastRenderedPageBreak/>
              <w:t xml:space="preserve">Yes </w:t>
            </w:r>
            <w:r w:rsidRPr="00070A57">
              <w:rPr>
                <w:rFonts w:ascii="Calibri" w:hAnsi="Calibri" w:cs="Calibri"/>
                <w:sz w:val="20"/>
                <w:szCs w:val="20"/>
              </w:rPr>
              <w:fldChar w:fldCharType="begin">
                <w:ffData>
                  <w:name w:val=""/>
                  <w:enabled/>
                  <w:calcOnExit w:val="0"/>
                  <w:checkBox>
                    <w:size w:val="20"/>
                    <w:default w:val="0"/>
                  </w:checkBox>
                </w:ffData>
              </w:fldChar>
            </w:r>
            <w:r w:rsidRPr="00070A57">
              <w:rPr>
                <w:rFonts w:ascii="Calibri" w:hAnsi="Calibri" w:cs="Calibri"/>
                <w:sz w:val="20"/>
                <w:szCs w:val="20"/>
                <w:lang w:val="en-US"/>
              </w:rPr>
              <w:instrText xml:space="preserve"> FORMCHECKBOX </w:instrText>
            </w:r>
            <w:r w:rsidR="00C85F68">
              <w:rPr>
                <w:rFonts w:ascii="Calibri" w:hAnsi="Calibri" w:cs="Calibri"/>
                <w:sz w:val="20"/>
                <w:szCs w:val="20"/>
              </w:rPr>
            </w:r>
            <w:r w:rsidR="00C85F68">
              <w:rPr>
                <w:rFonts w:ascii="Calibri" w:hAnsi="Calibri" w:cs="Calibri"/>
                <w:sz w:val="20"/>
                <w:szCs w:val="20"/>
              </w:rPr>
              <w:fldChar w:fldCharType="separate"/>
            </w:r>
            <w:r w:rsidRPr="00070A57">
              <w:rPr>
                <w:rFonts w:ascii="Calibri" w:hAnsi="Calibri" w:cs="Calibri"/>
                <w:sz w:val="20"/>
                <w:szCs w:val="20"/>
              </w:rPr>
              <w:fldChar w:fldCharType="end"/>
            </w:r>
          </w:p>
        </w:tc>
        <w:tc>
          <w:tcPr>
            <w:tcW w:w="814" w:type="dxa"/>
          </w:tcPr>
          <w:p w14:paraId="2EB85577" w14:textId="77777777" w:rsidR="00AA53A4" w:rsidRPr="00070A57" w:rsidRDefault="00AA53A4" w:rsidP="008F1F50">
            <w:pPr>
              <w:spacing w:before="80" w:after="80"/>
              <w:rPr>
                <w:rFonts w:ascii="Calibri" w:hAnsi="Calibri" w:cs="Calibri"/>
                <w:sz w:val="20"/>
                <w:szCs w:val="20"/>
                <w:lang w:val="en-US"/>
              </w:rPr>
            </w:pPr>
            <w:r w:rsidRPr="00070A57">
              <w:rPr>
                <w:rFonts w:ascii="Calibri" w:hAnsi="Calibri" w:cs="Calibri"/>
                <w:sz w:val="20"/>
                <w:szCs w:val="20"/>
                <w:lang w:val="en-US"/>
              </w:rPr>
              <w:t xml:space="preserve">No </w:t>
            </w:r>
            <w:r w:rsidRPr="00070A57">
              <w:rPr>
                <w:rFonts w:ascii="Calibri" w:hAnsi="Calibri" w:cs="Calibri"/>
                <w:sz w:val="20"/>
                <w:szCs w:val="20"/>
              </w:rPr>
              <w:fldChar w:fldCharType="begin">
                <w:ffData>
                  <w:name w:val=""/>
                  <w:enabled/>
                  <w:calcOnExit w:val="0"/>
                  <w:checkBox>
                    <w:size w:val="20"/>
                    <w:default w:val="0"/>
                  </w:checkBox>
                </w:ffData>
              </w:fldChar>
            </w:r>
            <w:r w:rsidRPr="00070A57">
              <w:rPr>
                <w:rFonts w:ascii="Calibri" w:hAnsi="Calibri" w:cs="Calibri"/>
                <w:sz w:val="20"/>
                <w:szCs w:val="20"/>
                <w:lang w:val="en-US"/>
              </w:rPr>
              <w:instrText xml:space="preserve"> FORMCHECKBOX </w:instrText>
            </w:r>
            <w:r w:rsidR="00C85F68">
              <w:rPr>
                <w:rFonts w:ascii="Calibri" w:hAnsi="Calibri" w:cs="Calibri"/>
                <w:sz w:val="20"/>
                <w:szCs w:val="20"/>
              </w:rPr>
            </w:r>
            <w:r w:rsidR="00C85F68">
              <w:rPr>
                <w:rFonts w:ascii="Calibri" w:hAnsi="Calibri" w:cs="Calibri"/>
                <w:sz w:val="20"/>
                <w:szCs w:val="20"/>
              </w:rPr>
              <w:fldChar w:fldCharType="separate"/>
            </w:r>
            <w:r w:rsidRPr="00070A57">
              <w:rPr>
                <w:rFonts w:ascii="Calibri" w:hAnsi="Calibri" w:cs="Calibri"/>
                <w:sz w:val="20"/>
                <w:szCs w:val="20"/>
              </w:rPr>
              <w:fldChar w:fldCharType="end"/>
            </w:r>
          </w:p>
        </w:tc>
        <w:tc>
          <w:tcPr>
            <w:tcW w:w="3102" w:type="dxa"/>
          </w:tcPr>
          <w:p w14:paraId="70B3746B" w14:textId="77777777" w:rsidR="00AA53A4" w:rsidRPr="00070A57" w:rsidRDefault="00AA53A4" w:rsidP="008F1F50">
            <w:pPr>
              <w:spacing w:before="80" w:after="80"/>
              <w:rPr>
                <w:rFonts w:ascii="Calibri" w:hAnsi="Calibri" w:cs="Calibri"/>
                <w:color w:val="000000"/>
                <w:sz w:val="20"/>
                <w:szCs w:val="20"/>
                <w:lang w:val="en-US"/>
              </w:rPr>
            </w:pPr>
          </w:p>
        </w:tc>
      </w:tr>
      <w:tr w:rsidR="00564637" w:rsidRPr="00070A57" w14:paraId="4E83E848" w14:textId="77777777" w:rsidTr="1EEA4BD7">
        <w:trPr>
          <w:trHeight w:val="327"/>
        </w:trPr>
        <w:tc>
          <w:tcPr>
            <w:tcW w:w="795" w:type="dxa"/>
            <w:shd w:val="clear" w:color="auto" w:fill="F2F2F2" w:themeFill="background1" w:themeFillShade="F2"/>
          </w:tcPr>
          <w:p w14:paraId="481D536D" w14:textId="2D22127E" w:rsidR="00564637" w:rsidRPr="00070A57" w:rsidRDefault="00564637" w:rsidP="00564637">
            <w:pPr>
              <w:spacing w:before="80" w:after="80"/>
              <w:rPr>
                <w:rFonts w:ascii="Calibri" w:hAnsi="Calibri" w:cs="Calibri"/>
                <w:b/>
                <w:sz w:val="20"/>
                <w:szCs w:val="20"/>
                <w:lang w:val="en-US"/>
              </w:rPr>
            </w:pPr>
            <w:r>
              <w:rPr>
                <w:rFonts w:ascii="Calibri" w:hAnsi="Calibri" w:cs="Calibri"/>
                <w:b/>
                <w:sz w:val="20"/>
                <w:szCs w:val="20"/>
                <w:lang w:val="en-US"/>
              </w:rPr>
              <w:t>31</w:t>
            </w:r>
          </w:p>
        </w:tc>
        <w:tc>
          <w:tcPr>
            <w:tcW w:w="3806" w:type="dxa"/>
          </w:tcPr>
          <w:p w14:paraId="01E4E275" w14:textId="77777777" w:rsidR="00564637" w:rsidRDefault="00564637" w:rsidP="0011341F">
            <w:pPr>
              <w:autoSpaceDE w:val="0"/>
              <w:autoSpaceDN w:val="0"/>
              <w:adjustRightInd w:val="0"/>
              <w:rPr>
                <w:rFonts w:ascii="Calibri" w:hAnsi="Calibri" w:cs="Calibri"/>
                <w:sz w:val="20"/>
                <w:szCs w:val="20"/>
                <w:lang w:val="en-US"/>
              </w:rPr>
            </w:pPr>
            <w:r>
              <w:rPr>
                <w:rFonts w:ascii="Calibri" w:hAnsi="Calibri" w:cs="Calibri"/>
                <w:sz w:val="20"/>
                <w:szCs w:val="20"/>
                <w:lang w:val="en-US"/>
              </w:rPr>
              <w:t xml:space="preserve">Have potentially negative environmental impacts of project activities been </w:t>
            </w:r>
            <w:proofErr w:type="gramStart"/>
            <w:r>
              <w:rPr>
                <w:rFonts w:ascii="Calibri" w:hAnsi="Calibri" w:cs="Calibri"/>
                <w:sz w:val="20"/>
                <w:szCs w:val="20"/>
                <w:lang w:val="en-US"/>
              </w:rPr>
              <w:t>taken into account</w:t>
            </w:r>
            <w:proofErr w:type="gramEnd"/>
            <w:r>
              <w:rPr>
                <w:rFonts w:ascii="Calibri" w:hAnsi="Calibri" w:cs="Calibri"/>
                <w:sz w:val="20"/>
                <w:szCs w:val="20"/>
                <w:lang w:val="en-US"/>
              </w:rPr>
              <w:t xml:space="preserve"> in project design</w:t>
            </w:r>
            <w:r w:rsidR="0011341F">
              <w:rPr>
                <w:rFonts w:ascii="Calibri" w:hAnsi="Calibri" w:cs="Calibri"/>
                <w:sz w:val="20"/>
                <w:szCs w:val="20"/>
                <w:lang w:val="en-US"/>
              </w:rPr>
              <w:t xml:space="preserve"> to mitigate risks</w:t>
            </w:r>
            <w:r>
              <w:rPr>
                <w:rFonts w:ascii="Calibri" w:hAnsi="Calibri" w:cs="Calibri"/>
                <w:sz w:val="20"/>
                <w:szCs w:val="20"/>
                <w:lang w:val="en-US"/>
              </w:rPr>
              <w:t>?</w:t>
            </w:r>
          </w:p>
          <w:p w14:paraId="04B0B031" w14:textId="77777777" w:rsidR="0011341F" w:rsidRDefault="0011341F" w:rsidP="0011341F">
            <w:pPr>
              <w:autoSpaceDE w:val="0"/>
              <w:autoSpaceDN w:val="0"/>
              <w:adjustRightInd w:val="0"/>
              <w:rPr>
                <w:rFonts w:ascii="Calibri" w:hAnsi="Calibri" w:cs="Calibri"/>
                <w:sz w:val="20"/>
                <w:szCs w:val="20"/>
                <w:lang w:val="en-US"/>
              </w:rPr>
            </w:pPr>
          </w:p>
          <w:p w14:paraId="7D94261F" w14:textId="20F5095C" w:rsidR="0011341F" w:rsidRPr="0011341F" w:rsidRDefault="0011341F" w:rsidP="0011341F">
            <w:pPr>
              <w:autoSpaceDE w:val="0"/>
              <w:autoSpaceDN w:val="0"/>
              <w:adjustRightInd w:val="0"/>
              <w:rPr>
                <w:rFonts w:ascii="Calibri" w:hAnsi="Calibri" w:cs="Calibri"/>
                <w:i/>
                <w:iCs/>
                <w:sz w:val="20"/>
                <w:szCs w:val="20"/>
                <w:lang w:val="en-US"/>
              </w:rPr>
            </w:pPr>
            <w:r w:rsidRPr="0011341F">
              <w:rPr>
                <w:rFonts w:ascii="Calibri" w:hAnsi="Calibri" w:cs="Calibri"/>
                <w:i/>
                <w:iCs/>
                <w:sz w:val="20"/>
                <w:szCs w:val="20"/>
                <w:lang w:val="en-US"/>
              </w:rPr>
              <w:t>If yes, what action has been taken to minimize negative impacts?</w:t>
            </w:r>
          </w:p>
        </w:tc>
        <w:tc>
          <w:tcPr>
            <w:tcW w:w="834" w:type="dxa"/>
          </w:tcPr>
          <w:p w14:paraId="37876D65" w14:textId="3267BA14" w:rsidR="00564637" w:rsidRPr="00070A57" w:rsidRDefault="00564637" w:rsidP="00564637">
            <w:pPr>
              <w:spacing w:before="80" w:after="80"/>
              <w:rPr>
                <w:rFonts w:ascii="Calibri" w:hAnsi="Calibri" w:cs="Calibri"/>
                <w:color w:val="000000"/>
                <w:sz w:val="20"/>
                <w:szCs w:val="20"/>
                <w:lang w:val="en-US"/>
              </w:rPr>
            </w:pPr>
            <w:r w:rsidRPr="00070A57">
              <w:rPr>
                <w:rFonts w:ascii="Calibri" w:hAnsi="Calibri" w:cs="Calibri"/>
                <w:color w:val="000000"/>
                <w:sz w:val="20"/>
                <w:szCs w:val="20"/>
                <w:lang w:val="en-US"/>
              </w:rPr>
              <w:t xml:space="preserve">Yes </w:t>
            </w:r>
            <w:r w:rsidRPr="00070A57">
              <w:rPr>
                <w:rFonts w:ascii="Calibri" w:hAnsi="Calibri" w:cs="Calibri"/>
                <w:sz w:val="20"/>
                <w:szCs w:val="20"/>
              </w:rPr>
              <w:fldChar w:fldCharType="begin">
                <w:ffData>
                  <w:name w:val=""/>
                  <w:enabled/>
                  <w:calcOnExit w:val="0"/>
                  <w:checkBox>
                    <w:size w:val="20"/>
                    <w:default w:val="0"/>
                  </w:checkBox>
                </w:ffData>
              </w:fldChar>
            </w:r>
            <w:r w:rsidRPr="00070A57">
              <w:rPr>
                <w:rFonts w:ascii="Calibri" w:hAnsi="Calibri" w:cs="Calibri"/>
                <w:sz w:val="20"/>
                <w:szCs w:val="20"/>
                <w:lang w:val="en-US"/>
              </w:rPr>
              <w:instrText xml:space="preserve"> FORMCHECKBOX </w:instrText>
            </w:r>
            <w:r w:rsidR="00C85F68">
              <w:rPr>
                <w:rFonts w:ascii="Calibri" w:hAnsi="Calibri" w:cs="Calibri"/>
                <w:sz w:val="20"/>
                <w:szCs w:val="20"/>
              </w:rPr>
            </w:r>
            <w:r w:rsidR="00C85F68">
              <w:rPr>
                <w:rFonts w:ascii="Calibri" w:hAnsi="Calibri" w:cs="Calibri"/>
                <w:sz w:val="20"/>
                <w:szCs w:val="20"/>
              </w:rPr>
              <w:fldChar w:fldCharType="separate"/>
            </w:r>
            <w:r w:rsidRPr="00070A57">
              <w:rPr>
                <w:rFonts w:ascii="Calibri" w:hAnsi="Calibri" w:cs="Calibri"/>
                <w:sz w:val="20"/>
                <w:szCs w:val="20"/>
              </w:rPr>
              <w:fldChar w:fldCharType="end"/>
            </w:r>
          </w:p>
        </w:tc>
        <w:tc>
          <w:tcPr>
            <w:tcW w:w="814" w:type="dxa"/>
          </w:tcPr>
          <w:p w14:paraId="617C9887" w14:textId="505A6FE6" w:rsidR="00564637" w:rsidRPr="00070A57" w:rsidRDefault="00564637" w:rsidP="00564637">
            <w:pPr>
              <w:spacing w:before="80" w:after="80"/>
              <w:rPr>
                <w:rFonts w:ascii="Calibri" w:hAnsi="Calibri" w:cs="Calibri"/>
                <w:sz w:val="20"/>
                <w:szCs w:val="20"/>
                <w:lang w:val="en-US"/>
              </w:rPr>
            </w:pPr>
            <w:r w:rsidRPr="00070A57">
              <w:rPr>
                <w:rFonts w:ascii="Calibri" w:hAnsi="Calibri" w:cs="Calibri"/>
                <w:sz w:val="20"/>
                <w:szCs w:val="20"/>
                <w:lang w:val="en-US"/>
              </w:rPr>
              <w:t xml:space="preserve">No </w:t>
            </w:r>
            <w:r w:rsidRPr="00070A57">
              <w:rPr>
                <w:rFonts w:ascii="Calibri" w:hAnsi="Calibri" w:cs="Calibri"/>
                <w:sz w:val="20"/>
                <w:szCs w:val="20"/>
              </w:rPr>
              <w:fldChar w:fldCharType="begin">
                <w:ffData>
                  <w:name w:val=""/>
                  <w:enabled/>
                  <w:calcOnExit w:val="0"/>
                  <w:checkBox>
                    <w:size w:val="20"/>
                    <w:default w:val="0"/>
                  </w:checkBox>
                </w:ffData>
              </w:fldChar>
            </w:r>
            <w:r w:rsidRPr="00070A57">
              <w:rPr>
                <w:rFonts w:ascii="Calibri" w:hAnsi="Calibri" w:cs="Calibri"/>
                <w:sz w:val="20"/>
                <w:szCs w:val="20"/>
                <w:lang w:val="en-US"/>
              </w:rPr>
              <w:instrText xml:space="preserve"> FORMCHECKBOX </w:instrText>
            </w:r>
            <w:r w:rsidR="00C85F68">
              <w:rPr>
                <w:rFonts w:ascii="Calibri" w:hAnsi="Calibri" w:cs="Calibri"/>
                <w:sz w:val="20"/>
                <w:szCs w:val="20"/>
              </w:rPr>
            </w:r>
            <w:r w:rsidR="00C85F68">
              <w:rPr>
                <w:rFonts w:ascii="Calibri" w:hAnsi="Calibri" w:cs="Calibri"/>
                <w:sz w:val="20"/>
                <w:szCs w:val="20"/>
              </w:rPr>
              <w:fldChar w:fldCharType="separate"/>
            </w:r>
            <w:r w:rsidRPr="00070A57">
              <w:rPr>
                <w:rFonts w:ascii="Calibri" w:hAnsi="Calibri" w:cs="Calibri"/>
                <w:sz w:val="20"/>
                <w:szCs w:val="20"/>
              </w:rPr>
              <w:fldChar w:fldCharType="end"/>
            </w:r>
          </w:p>
        </w:tc>
        <w:tc>
          <w:tcPr>
            <w:tcW w:w="3102" w:type="dxa"/>
          </w:tcPr>
          <w:p w14:paraId="03F44EE9" w14:textId="77777777" w:rsidR="00564637" w:rsidRPr="00070A57" w:rsidRDefault="00564637" w:rsidP="00564637">
            <w:pPr>
              <w:spacing w:before="80" w:after="80"/>
              <w:rPr>
                <w:rFonts w:ascii="Calibri" w:hAnsi="Calibri" w:cs="Calibri"/>
                <w:color w:val="000000"/>
                <w:sz w:val="20"/>
                <w:szCs w:val="20"/>
                <w:lang w:val="en-US"/>
              </w:rPr>
            </w:pPr>
          </w:p>
        </w:tc>
      </w:tr>
      <w:tr w:rsidR="00564637" w:rsidRPr="00070A57" w14:paraId="3B729FDD" w14:textId="77777777" w:rsidTr="1EEA4BD7">
        <w:trPr>
          <w:trHeight w:val="327"/>
        </w:trPr>
        <w:tc>
          <w:tcPr>
            <w:tcW w:w="795" w:type="dxa"/>
            <w:shd w:val="clear" w:color="auto" w:fill="F2F2F2" w:themeFill="background1" w:themeFillShade="F2"/>
          </w:tcPr>
          <w:p w14:paraId="3572EF5E" w14:textId="46313CA8" w:rsidR="00564637" w:rsidRPr="00070A57" w:rsidRDefault="00564637" w:rsidP="00564637">
            <w:pPr>
              <w:spacing w:before="80" w:after="80"/>
              <w:rPr>
                <w:rFonts w:ascii="Calibri" w:hAnsi="Calibri" w:cs="Calibri"/>
                <w:b/>
                <w:sz w:val="20"/>
                <w:szCs w:val="20"/>
                <w:lang w:val="en-US"/>
              </w:rPr>
            </w:pPr>
            <w:r>
              <w:rPr>
                <w:rFonts w:ascii="Calibri" w:hAnsi="Calibri" w:cs="Calibri"/>
                <w:b/>
                <w:sz w:val="20"/>
                <w:szCs w:val="20"/>
                <w:lang w:val="en-US"/>
              </w:rPr>
              <w:t>32</w:t>
            </w:r>
          </w:p>
        </w:tc>
        <w:tc>
          <w:tcPr>
            <w:tcW w:w="3806" w:type="dxa"/>
          </w:tcPr>
          <w:p w14:paraId="42E02882" w14:textId="1D0F754D" w:rsidR="00564637" w:rsidRDefault="0094237C" w:rsidP="00564637">
            <w:pPr>
              <w:autoSpaceDE w:val="0"/>
              <w:autoSpaceDN w:val="0"/>
              <w:adjustRightInd w:val="0"/>
              <w:rPr>
                <w:rFonts w:ascii="Calibri" w:hAnsi="Calibri" w:cs="Calibri"/>
                <w:sz w:val="20"/>
                <w:szCs w:val="20"/>
                <w:lang w:val="en-US"/>
              </w:rPr>
            </w:pPr>
            <w:r>
              <w:rPr>
                <w:rFonts w:ascii="Calibri" w:hAnsi="Calibri" w:cs="Calibri"/>
                <w:sz w:val="20"/>
                <w:szCs w:val="20"/>
                <w:lang w:val="en-US"/>
              </w:rPr>
              <w:t xml:space="preserve">Are sustainable materials </w:t>
            </w:r>
            <w:r w:rsidR="0011341F">
              <w:rPr>
                <w:rFonts w:ascii="Calibri" w:hAnsi="Calibri" w:cs="Calibri"/>
                <w:sz w:val="20"/>
                <w:szCs w:val="20"/>
                <w:lang w:val="en-US"/>
              </w:rPr>
              <w:t xml:space="preserve">that are suitable to the local context </w:t>
            </w:r>
            <w:r>
              <w:rPr>
                <w:rFonts w:ascii="Calibri" w:hAnsi="Calibri" w:cs="Calibri"/>
                <w:sz w:val="20"/>
                <w:szCs w:val="20"/>
                <w:lang w:val="en-US"/>
              </w:rPr>
              <w:t>used in construction or rehabilitation activities?</w:t>
            </w:r>
          </w:p>
          <w:p w14:paraId="18C014B0" w14:textId="77777777" w:rsidR="0011341F" w:rsidRDefault="0011341F" w:rsidP="00564637">
            <w:pPr>
              <w:autoSpaceDE w:val="0"/>
              <w:autoSpaceDN w:val="0"/>
              <w:adjustRightInd w:val="0"/>
              <w:rPr>
                <w:rFonts w:ascii="Calibri" w:hAnsi="Calibri" w:cs="Calibri"/>
                <w:sz w:val="20"/>
                <w:szCs w:val="20"/>
                <w:lang w:val="en-US"/>
              </w:rPr>
            </w:pPr>
          </w:p>
          <w:p w14:paraId="356228B5" w14:textId="12B36414" w:rsidR="0011341F" w:rsidRPr="0011341F" w:rsidRDefault="0011341F" w:rsidP="00564637">
            <w:pPr>
              <w:autoSpaceDE w:val="0"/>
              <w:autoSpaceDN w:val="0"/>
              <w:adjustRightInd w:val="0"/>
              <w:rPr>
                <w:rFonts w:ascii="Calibri" w:hAnsi="Calibri" w:cs="Calibri"/>
                <w:i/>
                <w:iCs/>
                <w:sz w:val="20"/>
                <w:szCs w:val="20"/>
                <w:lang w:val="en-US"/>
              </w:rPr>
            </w:pPr>
            <w:r w:rsidRPr="0011341F">
              <w:rPr>
                <w:rFonts w:ascii="Calibri" w:hAnsi="Calibri" w:cs="Calibri"/>
                <w:i/>
                <w:iCs/>
                <w:sz w:val="20"/>
                <w:szCs w:val="20"/>
                <w:lang w:val="en-US"/>
              </w:rPr>
              <w:t>What materials are used and where were they sourced?</w:t>
            </w:r>
          </w:p>
        </w:tc>
        <w:tc>
          <w:tcPr>
            <w:tcW w:w="834" w:type="dxa"/>
          </w:tcPr>
          <w:p w14:paraId="11C06E7D" w14:textId="77777777" w:rsidR="00564637" w:rsidRPr="00070A57" w:rsidRDefault="00564637" w:rsidP="00564637">
            <w:pPr>
              <w:spacing w:before="80" w:after="80"/>
              <w:rPr>
                <w:rFonts w:ascii="Calibri" w:hAnsi="Calibri" w:cs="Calibri"/>
                <w:color w:val="000000"/>
                <w:sz w:val="20"/>
                <w:szCs w:val="20"/>
                <w:lang w:val="en-US"/>
              </w:rPr>
            </w:pPr>
            <w:r w:rsidRPr="00070A57">
              <w:rPr>
                <w:rFonts w:ascii="Calibri" w:hAnsi="Calibri" w:cs="Calibri"/>
                <w:color w:val="000000"/>
                <w:sz w:val="20"/>
                <w:szCs w:val="20"/>
                <w:lang w:val="en-US"/>
              </w:rPr>
              <w:t xml:space="preserve">Yes </w:t>
            </w:r>
            <w:r w:rsidRPr="00070A57">
              <w:rPr>
                <w:rFonts w:ascii="Calibri" w:hAnsi="Calibri" w:cs="Calibri"/>
                <w:sz w:val="20"/>
                <w:szCs w:val="20"/>
              </w:rPr>
              <w:fldChar w:fldCharType="begin">
                <w:ffData>
                  <w:name w:val=""/>
                  <w:enabled/>
                  <w:calcOnExit w:val="0"/>
                  <w:checkBox>
                    <w:size w:val="20"/>
                    <w:default w:val="0"/>
                  </w:checkBox>
                </w:ffData>
              </w:fldChar>
            </w:r>
            <w:r w:rsidRPr="00070A57">
              <w:rPr>
                <w:rFonts w:ascii="Calibri" w:hAnsi="Calibri" w:cs="Calibri"/>
                <w:sz w:val="20"/>
                <w:szCs w:val="20"/>
                <w:lang w:val="en-US"/>
              </w:rPr>
              <w:instrText xml:space="preserve"> FORMCHECKBOX </w:instrText>
            </w:r>
            <w:r w:rsidR="00C85F68">
              <w:rPr>
                <w:rFonts w:ascii="Calibri" w:hAnsi="Calibri" w:cs="Calibri"/>
                <w:sz w:val="20"/>
                <w:szCs w:val="20"/>
              </w:rPr>
            </w:r>
            <w:r w:rsidR="00C85F68">
              <w:rPr>
                <w:rFonts w:ascii="Calibri" w:hAnsi="Calibri" w:cs="Calibri"/>
                <w:sz w:val="20"/>
                <w:szCs w:val="20"/>
              </w:rPr>
              <w:fldChar w:fldCharType="separate"/>
            </w:r>
            <w:r w:rsidRPr="00070A57">
              <w:rPr>
                <w:rFonts w:ascii="Calibri" w:hAnsi="Calibri" w:cs="Calibri"/>
                <w:sz w:val="20"/>
                <w:szCs w:val="20"/>
              </w:rPr>
              <w:fldChar w:fldCharType="end"/>
            </w:r>
          </w:p>
        </w:tc>
        <w:tc>
          <w:tcPr>
            <w:tcW w:w="814" w:type="dxa"/>
          </w:tcPr>
          <w:p w14:paraId="1E5B76DF" w14:textId="77777777" w:rsidR="00564637" w:rsidRPr="00070A57" w:rsidRDefault="00564637" w:rsidP="00564637">
            <w:pPr>
              <w:spacing w:before="80" w:after="80"/>
              <w:rPr>
                <w:rFonts w:ascii="Calibri" w:hAnsi="Calibri" w:cs="Calibri"/>
                <w:sz w:val="20"/>
                <w:szCs w:val="20"/>
                <w:lang w:val="en-US"/>
              </w:rPr>
            </w:pPr>
            <w:r w:rsidRPr="00070A57">
              <w:rPr>
                <w:rFonts w:ascii="Calibri" w:hAnsi="Calibri" w:cs="Calibri"/>
                <w:sz w:val="20"/>
                <w:szCs w:val="20"/>
                <w:lang w:val="en-US"/>
              </w:rPr>
              <w:t xml:space="preserve">No </w:t>
            </w:r>
            <w:r w:rsidRPr="00070A57">
              <w:rPr>
                <w:rFonts w:ascii="Calibri" w:hAnsi="Calibri" w:cs="Calibri"/>
                <w:sz w:val="20"/>
                <w:szCs w:val="20"/>
              </w:rPr>
              <w:fldChar w:fldCharType="begin">
                <w:ffData>
                  <w:name w:val=""/>
                  <w:enabled/>
                  <w:calcOnExit w:val="0"/>
                  <w:checkBox>
                    <w:size w:val="20"/>
                    <w:default w:val="0"/>
                  </w:checkBox>
                </w:ffData>
              </w:fldChar>
            </w:r>
            <w:r w:rsidRPr="00070A57">
              <w:rPr>
                <w:rFonts w:ascii="Calibri" w:hAnsi="Calibri" w:cs="Calibri"/>
                <w:sz w:val="20"/>
                <w:szCs w:val="20"/>
                <w:lang w:val="en-US"/>
              </w:rPr>
              <w:instrText xml:space="preserve"> FORMCHECKBOX </w:instrText>
            </w:r>
            <w:r w:rsidR="00C85F68">
              <w:rPr>
                <w:rFonts w:ascii="Calibri" w:hAnsi="Calibri" w:cs="Calibri"/>
                <w:sz w:val="20"/>
                <w:szCs w:val="20"/>
              </w:rPr>
            </w:r>
            <w:r w:rsidR="00C85F68">
              <w:rPr>
                <w:rFonts w:ascii="Calibri" w:hAnsi="Calibri" w:cs="Calibri"/>
                <w:sz w:val="20"/>
                <w:szCs w:val="20"/>
              </w:rPr>
              <w:fldChar w:fldCharType="separate"/>
            </w:r>
            <w:r w:rsidRPr="00070A57">
              <w:rPr>
                <w:rFonts w:ascii="Calibri" w:hAnsi="Calibri" w:cs="Calibri"/>
                <w:sz w:val="20"/>
                <w:szCs w:val="20"/>
              </w:rPr>
              <w:fldChar w:fldCharType="end"/>
            </w:r>
          </w:p>
        </w:tc>
        <w:tc>
          <w:tcPr>
            <w:tcW w:w="3102" w:type="dxa"/>
          </w:tcPr>
          <w:p w14:paraId="35EC0B19" w14:textId="77777777" w:rsidR="00564637" w:rsidRPr="00070A57" w:rsidRDefault="00564637" w:rsidP="00564637">
            <w:pPr>
              <w:spacing w:before="80" w:after="80"/>
              <w:rPr>
                <w:rFonts w:ascii="Calibri" w:hAnsi="Calibri" w:cs="Calibri"/>
                <w:color w:val="000000"/>
                <w:sz w:val="20"/>
                <w:szCs w:val="20"/>
                <w:lang w:val="en-US"/>
              </w:rPr>
            </w:pPr>
          </w:p>
        </w:tc>
      </w:tr>
      <w:tr w:rsidR="0011341F" w:rsidRPr="00070A57" w14:paraId="42BB523F" w14:textId="77777777" w:rsidTr="1EEA4BD7">
        <w:trPr>
          <w:trHeight w:val="327"/>
        </w:trPr>
        <w:tc>
          <w:tcPr>
            <w:tcW w:w="795" w:type="dxa"/>
            <w:shd w:val="clear" w:color="auto" w:fill="F2F2F2" w:themeFill="background1" w:themeFillShade="F2"/>
          </w:tcPr>
          <w:p w14:paraId="03ED2F1F" w14:textId="2185A26C" w:rsidR="0011341F" w:rsidRDefault="0011341F" w:rsidP="0011341F">
            <w:pPr>
              <w:spacing w:before="80" w:after="80"/>
              <w:rPr>
                <w:rFonts w:ascii="Calibri" w:hAnsi="Calibri" w:cs="Calibri"/>
                <w:b/>
                <w:sz w:val="20"/>
                <w:szCs w:val="20"/>
                <w:lang w:val="en-US"/>
              </w:rPr>
            </w:pPr>
            <w:r>
              <w:rPr>
                <w:rFonts w:ascii="Calibri" w:hAnsi="Calibri" w:cs="Calibri"/>
                <w:b/>
                <w:sz w:val="20"/>
                <w:szCs w:val="20"/>
                <w:lang w:val="en-US"/>
              </w:rPr>
              <w:t>33</w:t>
            </w:r>
          </w:p>
        </w:tc>
        <w:tc>
          <w:tcPr>
            <w:tcW w:w="3806" w:type="dxa"/>
          </w:tcPr>
          <w:p w14:paraId="5FBE59A8" w14:textId="18E1E924" w:rsidR="0011341F" w:rsidRDefault="3ACD0615" w:rsidP="0011341F">
            <w:pPr>
              <w:autoSpaceDE w:val="0"/>
              <w:autoSpaceDN w:val="0"/>
              <w:adjustRightInd w:val="0"/>
              <w:rPr>
                <w:rFonts w:ascii="OpenSans-Light" w:hAnsi="OpenSans-Light" w:cs="OpenSans-Light"/>
                <w:sz w:val="18"/>
                <w:szCs w:val="18"/>
              </w:rPr>
            </w:pPr>
            <w:r w:rsidRPr="473C0EDA">
              <w:rPr>
                <w:rFonts w:eastAsiaTheme="minorEastAsia"/>
                <w:sz w:val="20"/>
                <w:szCs w:val="20"/>
              </w:rPr>
              <w:t>D</w:t>
            </w:r>
            <w:r w:rsidR="520BD47E" w:rsidRPr="473C0EDA">
              <w:rPr>
                <w:rFonts w:eastAsiaTheme="minorEastAsia"/>
                <w:sz w:val="20"/>
                <w:szCs w:val="20"/>
              </w:rPr>
              <w:t>oes the project plan to establish, restore or promote safe, reliable, affordable and environmentally sustainable energy supply systems?</w:t>
            </w:r>
          </w:p>
          <w:p w14:paraId="3CFEF2A7" w14:textId="77777777" w:rsidR="0011341F" w:rsidRDefault="0011341F" w:rsidP="0011341F">
            <w:pPr>
              <w:autoSpaceDE w:val="0"/>
              <w:autoSpaceDN w:val="0"/>
              <w:adjustRightInd w:val="0"/>
              <w:rPr>
                <w:rFonts w:ascii="Calibri" w:hAnsi="Calibri" w:cs="Calibri"/>
                <w:sz w:val="20"/>
                <w:szCs w:val="20"/>
                <w:lang w:val="en-US"/>
              </w:rPr>
            </w:pPr>
          </w:p>
          <w:p w14:paraId="3D355C27" w14:textId="2E48A5D2" w:rsidR="0011341F" w:rsidRPr="0011341F" w:rsidRDefault="0011341F" w:rsidP="0011341F">
            <w:pPr>
              <w:autoSpaceDE w:val="0"/>
              <w:autoSpaceDN w:val="0"/>
              <w:adjustRightInd w:val="0"/>
              <w:rPr>
                <w:rFonts w:ascii="Calibri" w:hAnsi="Calibri" w:cs="Calibri"/>
                <w:i/>
                <w:iCs/>
                <w:sz w:val="20"/>
                <w:szCs w:val="20"/>
                <w:lang w:val="en-US"/>
              </w:rPr>
            </w:pPr>
            <w:r w:rsidRPr="0011341F">
              <w:rPr>
                <w:rFonts w:ascii="Calibri" w:hAnsi="Calibri" w:cs="Calibri"/>
                <w:i/>
                <w:iCs/>
                <w:sz w:val="20"/>
                <w:szCs w:val="20"/>
                <w:lang w:val="en-US"/>
              </w:rPr>
              <w:t>If yes, what energy is being used, and can it be sustained/maintained by communities without external support?</w:t>
            </w:r>
          </w:p>
        </w:tc>
        <w:tc>
          <w:tcPr>
            <w:tcW w:w="834" w:type="dxa"/>
          </w:tcPr>
          <w:p w14:paraId="431D1E3B" w14:textId="57DC957B" w:rsidR="0011341F" w:rsidRPr="00070A57" w:rsidRDefault="0011341F" w:rsidP="0011341F">
            <w:pPr>
              <w:spacing w:before="80" w:after="80"/>
              <w:rPr>
                <w:rFonts w:ascii="Calibri" w:hAnsi="Calibri" w:cs="Calibri"/>
                <w:color w:val="000000"/>
                <w:sz w:val="20"/>
                <w:szCs w:val="20"/>
                <w:lang w:val="en-US"/>
              </w:rPr>
            </w:pPr>
            <w:r w:rsidRPr="00070A57">
              <w:rPr>
                <w:rFonts w:ascii="Calibri" w:hAnsi="Calibri" w:cs="Calibri"/>
                <w:color w:val="000000"/>
                <w:sz w:val="20"/>
                <w:szCs w:val="20"/>
                <w:lang w:val="en-US"/>
              </w:rPr>
              <w:t xml:space="preserve">Yes </w:t>
            </w:r>
            <w:r w:rsidRPr="00070A57">
              <w:rPr>
                <w:rFonts w:ascii="Calibri" w:hAnsi="Calibri" w:cs="Calibri"/>
                <w:sz w:val="20"/>
                <w:szCs w:val="20"/>
              </w:rPr>
              <w:fldChar w:fldCharType="begin">
                <w:ffData>
                  <w:name w:val=""/>
                  <w:enabled/>
                  <w:calcOnExit w:val="0"/>
                  <w:checkBox>
                    <w:size w:val="20"/>
                    <w:default w:val="0"/>
                  </w:checkBox>
                </w:ffData>
              </w:fldChar>
            </w:r>
            <w:r w:rsidRPr="00070A57">
              <w:rPr>
                <w:rFonts w:ascii="Calibri" w:hAnsi="Calibri" w:cs="Calibri"/>
                <w:sz w:val="20"/>
                <w:szCs w:val="20"/>
                <w:lang w:val="en-US"/>
              </w:rPr>
              <w:instrText xml:space="preserve"> FORMCHECKBOX </w:instrText>
            </w:r>
            <w:r w:rsidR="00C85F68">
              <w:rPr>
                <w:rFonts w:ascii="Calibri" w:hAnsi="Calibri" w:cs="Calibri"/>
                <w:sz w:val="20"/>
                <w:szCs w:val="20"/>
              </w:rPr>
            </w:r>
            <w:r w:rsidR="00C85F68">
              <w:rPr>
                <w:rFonts w:ascii="Calibri" w:hAnsi="Calibri" w:cs="Calibri"/>
                <w:sz w:val="20"/>
                <w:szCs w:val="20"/>
              </w:rPr>
              <w:fldChar w:fldCharType="separate"/>
            </w:r>
            <w:r w:rsidRPr="00070A57">
              <w:rPr>
                <w:rFonts w:ascii="Calibri" w:hAnsi="Calibri" w:cs="Calibri"/>
                <w:sz w:val="20"/>
                <w:szCs w:val="20"/>
              </w:rPr>
              <w:fldChar w:fldCharType="end"/>
            </w:r>
          </w:p>
        </w:tc>
        <w:tc>
          <w:tcPr>
            <w:tcW w:w="814" w:type="dxa"/>
          </w:tcPr>
          <w:p w14:paraId="4F1DA403" w14:textId="445F81CD" w:rsidR="0011341F" w:rsidRPr="00070A57" w:rsidRDefault="0011341F" w:rsidP="0011341F">
            <w:pPr>
              <w:spacing w:before="80" w:after="80"/>
              <w:rPr>
                <w:rFonts w:ascii="Calibri" w:hAnsi="Calibri" w:cs="Calibri"/>
                <w:sz w:val="20"/>
                <w:szCs w:val="20"/>
                <w:lang w:val="en-US"/>
              </w:rPr>
            </w:pPr>
            <w:r w:rsidRPr="00070A57">
              <w:rPr>
                <w:rFonts w:ascii="Calibri" w:hAnsi="Calibri" w:cs="Calibri"/>
                <w:sz w:val="20"/>
                <w:szCs w:val="20"/>
                <w:lang w:val="en-US"/>
              </w:rPr>
              <w:t xml:space="preserve">No </w:t>
            </w:r>
            <w:r w:rsidRPr="00070A57">
              <w:rPr>
                <w:rFonts w:ascii="Calibri" w:hAnsi="Calibri" w:cs="Calibri"/>
                <w:sz w:val="20"/>
                <w:szCs w:val="20"/>
              </w:rPr>
              <w:fldChar w:fldCharType="begin">
                <w:ffData>
                  <w:name w:val=""/>
                  <w:enabled/>
                  <w:calcOnExit w:val="0"/>
                  <w:checkBox>
                    <w:size w:val="20"/>
                    <w:default w:val="0"/>
                  </w:checkBox>
                </w:ffData>
              </w:fldChar>
            </w:r>
            <w:r w:rsidRPr="00070A57">
              <w:rPr>
                <w:rFonts w:ascii="Calibri" w:hAnsi="Calibri" w:cs="Calibri"/>
                <w:sz w:val="20"/>
                <w:szCs w:val="20"/>
                <w:lang w:val="en-US"/>
              </w:rPr>
              <w:instrText xml:space="preserve"> FORMCHECKBOX </w:instrText>
            </w:r>
            <w:r w:rsidR="00C85F68">
              <w:rPr>
                <w:rFonts w:ascii="Calibri" w:hAnsi="Calibri" w:cs="Calibri"/>
                <w:sz w:val="20"/>
                <w:szCs w:val="20"/>
              </w:rPr>
            </w:r>
            <w:r w:rsidR="00C85F68">
              <w:rPr>
                <w:rFonts w:ascii="Calibri" w:hAnsi="Calibri" w:cs="Calibri"/>
                <w:sz w:val="20"/>
                <w:szCs w:val="20"/>
              </w:rPr>
              <w:fldChar w:fldCharType="separate"/>
            </w:r>
            <w:r w:rsidRPr="00070A57">
              <w:rPr>
                <w:rFonts w:ascii="Calibri" w:hAnsi="Calibri" w:cs="Calibri"/>
                <w:sz w:val="20"/>
                <w:szCs w:val="20"/>
              </w:rPr>
              <w:fldChar w:fldCharType="end"/>
            </w:r>
          </w:p>
        </w:tc>
        <w:tc>
          <w:tcPr>
            <w:tcW w:w="3102" w:type="dxa"/>
          </w:tcPr>
          <w:p w14:paraId="3F29D41E" w14:textId="77777777" w:rsidR="0011341F" w:rsidRPr="00070A57" w:rsidRDefault="0011341F" w:rsidP="0011341F">
            <w:pPr>
              <w:spacing w:before="80" w:after="80"/>
              <w:rPr>
                <w:rFonts w:ascii="Calibri" w:hAnsi="Calibri" w:cs="Calibri"/>
                <w:color w:val="000000"/>
                <w:sz w:val="20"/>
                <w:szCs w:val="20"/>
                <w:lang w:val="en-US"/>
              </w:rPr>
            </w:pPr>
          </w:p>
        </w:tc>
      </w:tr>
    </w:tbl>
    <w:p w14:paraId="04B8CD1A" w14:textId="77777777" w:rsidR="00E93CBF" w:rsidRDefault="00E93CBF">
      <w:pPr>
        <w:rPr>
          <w:rFonts w:ascii="Arial" w:hAnsi="Arial" w:cs="Arial"/>
        </w:rPr>
      </w:pPr>
    </w:p>
    <w:p w14:paraId="40A1004B" w14:textId="77777777" w:rsidR="00E93CBF" w:rsidRDefault="00B85B31" w:rsidP="00B85B31">
      <w:pPr>
        <w:spacing w:after="0" w:line="240" w:lineRule="auto"/>
        <w:rPr>
          <w:rFonts w:ascii="geomanista" w:eastAsia="Arial" w:hAnsi="geomanista" w:cstheme="majorBidi"/>
          <w:color w:val="2E74B5" w:themeColor="accent1" w:themeShade="BF"/>
          <w:sz w:val="26"/>
        </w:rPr>
      </w:pPr>
      <w:r w:rsidRPr="00B85B31">
        <w:rPr>
          <w:rFonts w:ascii="geomanista" w:eastAsia="Arial" w:hAnsi="geomanista" w:cstheme="majorBidi"/>
          <w:color w:val="2E74B5" w:themeColor="accent1" w:themeShade="BF"/>
          <w:sz w:val="26"/>
        </w:rPr>
        <w:t>Key Terms</w:t>
      </w:r>
    </w:p>
    <w:p w14:paraId="7B9522D4" w14:textId="77777777" w:rsidR="00B85B31" w:rsidRPr="00B85B31" w:rsidRDefault="00B85B31" w:rsidP="00B85B31">
      <w:pPr>
        <w:spacing w:after="0" w:line="240" w:lineRule="auto"/>
        <w:rPr>
          <w:rFonts w:ascii="geomanista" w:eastAsia="Arial" w:hAnsi="geomanista" w:cstheme="majorBidi"/>
          <w:color w:val="2E74B5" w:themeColor="accent1" w:themeShade="BF"/>
          <w:sz w:val="26"/>
        </w:rPr>
      </w:pPr>
    </w:p>
    <w:p w14:paraId="23660C6A" w14:textId="77777777" w:rsidR="00B85B31" w:rsidRDefault="00B85B31" w:rsidP="00B85B31">
      <w:pPr>
        <w:spacing w:after="0"/>
        <w:rPr>
          <w:rFonts w:ascii="Calibri" w:eastAsia="Calibri" w:hAnsi="Calibri" w:cs="Calibri"/>
        </w:rPr>
      </w:pPr>
      <w:r w:rsidRPr="00B85B31">
        <w:rPr>
          <w:rFonts w:ascii="Calibri" w:hAnsi="Calibri" w:cs="Calibri"/>
          <w:u w:val="single"/>
        </w:rPr>
        <w:t>Conflict Sensitive Education</w:t>
      </w:r>
      <w:r>
        <w:rPr>
          <w:rFonts w:ascii="Calibri" w:hAnsi="Calibri" w:cs="Calibri"/>
        </w:rPr>
        <w:t xml:space="preserve"> </w:t>
      </w:r>
    </w:p>
    <w:p w14:paraId="1CF6F97B" w14:textId="77777777" w:rsidR="00B85B31" w:rsidRDefault="00B85B31" w:rsidP="00B85B31">
      <w:pPr>
        <w:spacing w:after="0"/>
        <w:rPr>
          <w:rFonts w:ascii="Calibri" w:eastAsia="Calibri" w:hAnsi="Calibri" w:cs="Calibri"/>
          <w:b/>
          <w:color w:val="595959"/>
        </w:rPr>
      </w:pPr>
      <w:r w:rsidRPr="00F82C94">
        <w:rPr>
          <w:rFonts w:ascii="Calibri" w:eastAsia="Calibri" w:hAnsi="Calibri" w:cs="Calibri"/>
        </w:rPr>
        <w:t xml:space="preserve">Conflict sensitive education is the process of: 1) Understanding the context in which education takes place; 2) Analysing the two-way interaction between the context and education programmes and policies (development, planning, and delivery); and 3) Acting to minimize negative impacts and maximize positive impacts of education policies and programming on conflict, within an organization’s given priorities. </w:t>
      </w:r>
      <w:r w:rsidRPr="00116DE4">
        <w:rPr>
          <w:rFonts w:ascii="Calibri" w:eastAsia="Calibri" w:hAnsi="Calibri" w:cs="Calibri"/>
          <w:color w:val="44546A" w:themeColor="text2"/>
        </w:rPr>
        <w:t>[INEE]</w:t>
      </w:r>
    </w:p>
    <w:p w14:paraId="49CD9549" w14:textId="77777777" w:rsidR="00B85B31" w:rsidRPr="00B85B31" w:rsidRDefault="00B85B31" w:rsidP="00B85B31">
      <w:pPr>
        <w:spacing w:after="0"/>
        <w:rPr>
          <w:rFonts w:ascii="Calibri" w:eastAsia="Calibri" w:hAnsi="Calibri" w:cs="Calibri"/>
          <w:b/>
          <w:color w:val="595959"/>
        </w:rPr>
      </w:pPr>
    </w:p>
    <w:p w14:paraId="6EE4F4CC" w14:textId="77777777" w:rsidR="00B85B31" w:rsidRDefault="00B85B31">
      <w:pPr>
        <w:rPr>
          <w:rFonts w:ascii="Calibri" w:hAnsi="Calibri" w:cs="Calibri"/>
          <w:u w:val="single"/>
        </w:rPr>
      </w:pPr>
      <w:r w:rsidRPr="00B85B31">
        <w:rPr>
          <w:rFonts w:ascii="Calibri" w:hAnsi="Calibri" w:cs="Calibri"/>
          <w:u w:val="single"/>
        </w:rPr>
        <w:t>Child Protection</w:t>
      </w:r>
    </w:p>
    <w:p w14:paraId="4F83DCE8" w14:textId="58DAEAB5" w:rsidR="00425D35" w:rsidRPr="00425D35" w:rsidRDefault="00B85B31" w:rsidP="00425D35">
      <w:pPr>
        <w:rPr>
          <w:rFonts w:ascii="Calibri" w:eastAsia="Calibri" w:hAnsi="Calibri" w:cs="Calibri"/>
          <w:color w:val="44546A" w:themeColor="text2"/>
        </w:rPr>
      </w:pPr>
      <w:r w:rsidRPr="00B85B31">
        <w:t xml:space="preserve">Child protection refers to the prevention and response to violence, abuse, neglect, exploitation affecting children. It is about promoting, protecting and fulfilling children’s rights to be protected from abuse, neglect, exploitation and violence </w:t>
      </w:r>
      <w:r w:rsidRPr="00B85B31">
        <w:rPr>
          <w:rFonts w:ascii="Calibri" w:eastAsia="Calibri" w:hAnsi="Calibri" w:cs="Calibri"/>
          <w:color w:val="44546A" w:themeColor="text2"/>
        </w:rPr>
        <w:t>[UNCRC].</w:t>
      </w:r>
    </w:p>
    <w:p w14:paraId="4BCD8F6F" w14:textId="787E663D" w:rsidR="00425D35" w:rsidRDefault="00425D35" w:rsidP="00425D35">
      <w:pPr>
        <w:rPr>
          <w:rFonts w:ascii="Calibri" w:hAnsi="Calibri" w:cs="Calibri"/>
          <w:u w:val="single"/>
        </w:rPr>
      </w:pPr>
      <w:r w:rsidRPr="00B85B31">
        <w:rPr>
          <w:rFonts w:ascii="Calibri" w:hAnsi="Calibri" w:cs="Calibri"/>
          <w:u w:val="single"/>
        </w:rPr>
        <w:t xml:space="preserve">Child </w:t>
      </w:r>
      <w:r>
        <w:rPr>
          <w:rFonts w:ascii="Calibri" w:hAnsi="Calibri" w:cs="Calibri"/>
          <w:u w:val="single"/>
        </w:rPr>
        <w:t>Safeguarding</w:t>
      </w:r>
    </w:p>
    <w:p w14:paraId="36A7E01D" w14:textId="7EA87E7E" w:rsidR="00425D35" w:rsidRPr="002D7E38" w:rsidRDefault="00425D35" w:rsidP="002D7E38">
      <w:pPr>
        <w:pStyle w:val="NormalWeb"/>
        <w:shd w:val="clear" w:color="auto" w:fill="FFFFFF"/>
        <w:rPr>
          <w:rFonts w:asciiTheme="minorHAnsi" w:eastAsiaTheme="minorHAnsi" w:hAnsiTheme="minorHAnsi" w:cstheme="minorBidi"/>
          <w:sz w:val="22"/>
          <w:szCs w:val="22"/>
          <w:lang w:eastAsia="en-US"/>
        </w:rPr>
      </w:pPr>
      <w:r w:rsidRPr="00425D35">
        <w:rPr>
          <w:rFonts w:asciiTheme="minorHAnsi" w:eastAsiaTheme="minorHAnsi" w:hAnsiTheme="minorHAnsi" w:cstheme="minorBidi"/>
          <w:sz w:val="22"/>
          <w:szCs w:val="22"/>
          <w:lang w:eastAsia="en-US"/>
        </w:rPr>
        <w:t>The responsibility that organizations have to make sure their staff, operations, and programs do no harm to children. It includes policies, procedures, and practices to prevent children from being harmed by humanitarian organizations and steps to respond and investigate when harm occurs. [INEE]</w:t>
      </w:r>
    </w:p>
    <w:sectPr w:rsidR="00425D35" w:rsidRPr="002D7E38" w:rsidSect="00B94B1F">
      <w:headerReference w:type="default" r:id="rId13"/>
      <w:footerReference w:type="default" r:id="rId14"/>
      <w:pgSz w:w="12240" w:h="15840"/>
      <w:pgMar w:top="1417" w:right="1417" w:bottom="1417" w:left="1417"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97BA3A2" w16cex:dateUtc="2024-06-12T13:45:56.87Z"/>
  <w16cex:commentExtensible w16cex:durableId="5730E2B2" w16cex:dateUtc="2024-06-12T13:46:35.005Z"/>
  <w16cex:commentExtensible w16cex:durableId="1A019370" w16cex:dateUtc="2024-06-12T13:49:02.747Z"/>
  <w16cex:commentExtensible w16cex:durableId="091BF22A" w16cex:dateUtc="2024-06-12T13:51:26.84Z"/>
  <w16cex:commentExtensible w16cex:durableId="147EA06B" w16cex:dateUtc="2024-08-12T13:05:35.394Z"/>
  <w16cex:commentExtensible w16cex:durableId="439F35D4" w16cex:dateUtc="2024-08-12T14:38:09.755Z"/>
  <w16cex:commentExtensible w16cex:durableId="7F2CB8E7" w16cex:dateUtc="2024-08-12T14:38:46.476Z"/>
  <w16cex:commentExtensible w16cex:durableId="54D17114" w16cex:dateUtc="2024-08-12T14:39:16.505Z"/>
  <w16cex:commentExtensible w16cex:durableId="109D52C3" w16cex:dateUtc="2024-08-12T14:41:59.211Z"/>
  <w16cex:commentExtensible w16cex:durableId="741888FF" w16cex:dateUtc="2024-08-12T14:43:13.196Z"/>
  <w16cex:commentExtensible w16cex:durableId="273098E2" w16cex:dateUtc="2024-08-28T11:40:26.731Z"/>
  <w16cex:commentExtensible w16cex:durableId="5F3F237F" w16cex:dateUtc="2024-08-28T11:49:01.63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D35DD" w14:textId="77777777" w:rsidR="003F119B" w:rsidRDefault="003F119B" w:rsidP="00A87EDB">
      <w:pPr>
        <w:spacing w:after="0" w:line="240" w:lineRule="auto"/>
      </w:pPr>
      <w:r>
        <w:separator/>
      </w:r>
    </w:p>
  </w:endnote>
  <w:endnote w:type="continuationSeparator" w:id="0">
    <w:p w14:paraId="1D4348FD" w14:textId="77777777" w:rsidR="003F119B" w:rsidRDefault="003F119B" w:rsidP="00A8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geomanista">
    <w:altName w:val="Cambria"/>
    <w:panose1 w:val="00000000000000000000"/>
    <w:charset w:val="00"/>
    <w:family w:val="roman"/>
    <w:notTrueType/>
    <w:pitch w:val="default"/>
  </w:font>
  <w:font w:name="OpenSans-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2510" w14:textId="77777777" w:rsidR="00C85F68" w:rsidRDefault="00C85F68" w:rsidP="00C85F68">
    <w:pPr>
      <w:spacing w:after="0"/>
      <w:jc w:val="center"/>
    </w:pPr>
    <w:bookmarkStart w:id="3" w:name="_Hlk174622272"/>
    <w:bookmarkStart w:id="4" w:name="_Hlk174622271"/>
    <w:bookmarkStart w:id="5" w:name="_Hlk174621957"/>
    <w:bookmarkStart w:id="6" w:name="_Hlk174621956"/>
    <w:r>
      <w:rPr>
        <w:rFonts w:ascii="Calibri" w:eastAsia="Calibri" w:hAnsi="Calibri" w:cs="Calibri"/>
        <w:color w:val="44546A" w:themeColor="text2"/>
        <w:sz w:val="14"/>
        <w:szCs w:val="14"/>
      </w:rPr>
      <w:t xml:space="preserve">By using this document, you comply with our terms and conditions described </w:t>
    </w:r>
    <w:hyperlink>
      <w:r>
        <w:rPr>
          <w:rStyle w:val="Hyperlink"/>
          <w:rFonts w:ascii="Calibri" w:eastAsia="Calibri" w:hAnsi="Calibri" w:cs="Calibri"/>
          <w:color w:val="0563C1"/>
          <w:sz w:val="14"/>
          <w:szCs w:val="14"/>
        </w:rPr>
        <w:t>here: www.civilsocietynow.org/terms-and-conditions</w:t>
      </w:r>
    </w:hyperlink>
    <w:r>
      <w:rPr>
        <w:rFonts w:ascii="Calibri" w:eastAsia="Calibri" w:hAnsi="Calibri" w:cs="Calibri"/>
        <w:color w:val="44546A" w:themeColor="text2"/>
        <w:sz w:val="14"/>
        <w:szCs w:val="14"/>
      </w:rPr>
      <w:t xml:space="preserve">  </w:t>
    </w:r>
  </w:p>
  <w:p w14:paraId="56A19D3E" w14:textId="77777777" w:rsidR="00C85F68" w:rsidRDefault="00C85F68" w:rsidP="00C85F68">
    <w:pPr>
      <w:spacing w:after="0"/>
      <w:jc w:val="center"/>
    </w:pPr>
    <w:r>
      <w:rPr>
        <w:rFonts w:ascii="Calibri" w:eastAsia="Calibri" w:hAnsi="Calibri" w:cs="Calibri"/>
        <w:color w:val="44546A" w:themeColor="text2"/>
        <w:sz w:val="14"/>
        <w:szCs w:val="14"/>
      </w:rPr>
      <w:t xml:space="preserve">Delete this footer before </w:t>
    </w:r>
    <w:bookmarkEnd w:id="3"/>
    <w:bookmarkEnd w:id="4"/>
    <w:bookmarkEnd w:id="5"/>
    <w:bookmarkEnd w:id="6"/>
    <w:r>
      <w:rPr>
        <w:rFonts w:ascii="Calibri" w:eastAsia="Calibri" w:hAnsi="Calibri" w:cs="Calibri"/>
        <w:color w:val="44546A" w:themeColor="text2"/>
        <w:sz w:val="14"/>
        <w:szCs w:val="14"/>
      </w:rPr>
      <w:t>finalizing your organization’s version of this document</w:t>
    </w:r>
  </w:p>
  <w:p w14:paraId="070412CC" w14:textId="1F9C0687" w:rsidR="00C85F68" w:rsidRPr="00244493" w:rsidRDefault="00C85F68" w:rsidP="00244493">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8B34C" w14:textId="77777777" w:rsidR="003F119B" w:rsidRDefault="003F119B" w:rsidP="00A87EDB">
      <w:pPr>
        <w:spacing w:after="0" w:line="240" w:lineRule="auto"/>
      </w:pPr>
      <w:r>
        <w:separator/>
      </w:r>
    </w:p>
  </w:footnote>
  <w:footnote w:type="continuationSeparator" w:id="0">
    <w:p w14:paraId="40E98B6D" w14:textId="77777777" w:rsidR="003F119B" w:rsidRDefault="003F119B" w:rsidP="00A87EDB">
      <w:pPr>
        <w:spacing w:after="0" w:line="240" w:lineRule="auto"/>
      </w:pPr>
      <w:r>
        <w:continuationSeparator/>
      </w:r>
    </w:p>
  </w:footnote>
  <w:footnote w:id="1">
    <w:p w14:paraId="2015656D" w14:textId="6CCA6495" w:rsidR="00C85F68" w:rsidRPr="00466C06" w:rsidRDefault="00C85F68">
      <w:pPr>
        <w:pStyle w:val="FootnoteText"/>
        <w:rPr>
          <w:lang w:val="en-US"/>
        </w:rPr>
      </w:pPr>
      <w:r>
        <w:rPr>
          <w:rStyle w:val="FootnoteReference"/>
        </w:rPr>
        <w:footnoteRef/>
      </w:r>
      <w:r>
        <w:t xml:space="preserve"> INEE Guidance Note on CSE</w:t>
      </w:r>
    </w:p>
  </w:footnote>
  <w:footnote w:id="2">
    <w:p w14:paraId="73B8B582" w14:textId="46A0C454" w:rsidR="00C85F68" w:rsidRDefault="00C85F68">
      <w:pPr>
        <w:pStyle w:val="FootnoteText"/>
      </w:pPr>
      <w:r>
        <w:rPr>
          <w:rStyle w:val="FootnoteReference"/>
        </w:rPr>
        <w:footnoteRef/>
      </w:r>
      <w:r>
        <w:t xml:space="preserve"> </w:t>
      </w:r>
      <w:r w:rsidRPr="00A87EDB">
        <w:rPr>
          <w:rFonts w:cs="Calibri"/>
          <w:szCs w:val="18"/>
        </w:rPr>
        <w:t>Note that in this section, when referring to ‘a wide range of’ people or ‘all’ children, this includes boys, girls, youth and adults of all ages, persons with disabilities/health concerns and special education needs, persons of different economic backgrounds, ethnicities, religions, language speakers</w:t>
      </w:r>
      <w:r>
        <w:rPr>
          <w:rFonts w:cs="Calibri"/>
          <w:szCs w:val="18"/>
        </w:rPr>
        <w:t>,</w:t>
      </w:r>
      <w:r w:rsidRPr="00A87EDB">
        <w:rPr>
          <w:rFonts w:cs="Calibri"/>
          <w:szCs w:val="18"/>
        </w:rPr>
        <w:t xml:space="preserve"> etc. The specifications of ‘vulnerable groups’ should be according to your specific context, but may include any of the above in addition to but not limited to: orphans, female- or child-headed households, low-income households, persons engaged in child labour or child marriage, ex-</w:t>
      </w:r>
      <w:r>
        <w:rPr>
          <w:rFonts w:cs="Calibri"/>
          <w:szCs w:val="18"/>
        </w:rPr>
        <w:t>combatants,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18EC9" w14:textId="77777777" w:rsidR="00C85F68" w:rsidRDefault="00C85F68" w:rsidP="00C85F68">
    <w:pPr>
      <w:pStyle w:val="Header"/>
      <w:rPr>
        <w:color w:val="002060"/>
      </w:rPr>
    </w:pPr>
    <w:proofErr w:type="spellStart"/>
    <w:r>
      <w:rPr>
        <w:rStyle w:val="DocumentTitleChar"/>
        <w:rFonts w:eastAsiaTheme="minorHAnsi"/>
        <w:color w:val="002060"/>
        <w:sz w:val="18"/>
        <w:szCs w:val="18"/>
      </w:rPr>
      <w:t>Organisations’s</w:t>
    </w:r>
    <w:proofErr w:type="spellEnd"/>
    <w:r>
      <w:rPr>
        <w:rStyle w:val="DocumentTitleChar"/>
        <w:rFonts w:eastAsiaTheme="minorHAnsi"/>
        <w:color w:val="002060"/>
        <w:sz w:val="18"/>
        <w:szCs w:val="18"/>
      </w:rPr>
      <w:t xml:space="preserve"> Logo</w:t>
    </w:r>
    <w:r>
      <w:rPr>
        <w:rStyle w:val="DocumentTitleChar"/>
        <w:rFonts w:eastAsiaTheme="minorHAnsi"/>
        <w:color w:val="002060"/>
        <w:sz w:val="18"/>
        <w:szCs w:val="18"/>
      </w:rPr>
      <w:tab/>
    </w:r>
    <w:r>
      <w:rPr>
        <w:rStyle w:val="DocumentTitleChar"/>
        <w:rFonts w:eastAsiaTheme="minorHAnsi"/>
        <w:color w:val="002060"/>
        <w:sz w:val="18"/>
        <w:szCs w:val="18"/>
      </w:rPr>
      <w:tab/>
      <w:t xml:space="preserve">           Organisation’s Name</w:t>
    </w:r>
  </w:p>
  <w:p w14:paraId="07F0458D" w14:textId="77777777" w:rsidR="00C85F68" w:rsidRDefault="00C85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6E91"/>
    <w:multiLevelType w:val="hybridMultilevel"/>
    <w:tmpl w:val="55FE43D4"/>
    <w:lvl w:ilvl="0" w:tplc="1D86F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014B5"/>
    <w:multiLevelType w:val="hybridMultilevel"/>
    <w:tmpl w:val="4D04283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B2AB8"/>
    <w:multiLevelType w:val="hybridMultilevel"/>
    <w:tmpl w:val="C96AA32A"/>
    <w:lvl w:ilvl="0" w:tplc="831A1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150257"/>
    <w:multiLevelType w:val="hybridMultilevel"/>
    <w:tmpl w:val="F890368C"/>
    <w:lvl w:ilvl="0" w:tplc="1D86F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49DA76"/>
    <w:multiLevelType w:val="hybridMultilevel"/>
    <w:tmpl w:val="273ED6B6"/>
    <w:lvl w:ilvl="0" w:tplc="8872FF60">
      <w:start w:val="1"/>
      <w:numFmt w:val="bullet"/>
      <w:lvlText w:val="·"/>
      <w:lvlJc w:val="left"/>
      <w:pPr>
        <w:ind w:left="720" w:hanging="360"/>
      </w:pPr>
      <w:rPr>
        <w:rFonts w:ascii="Symbol" w:hAnsi="Symbol" w:hint="default"/>
      </w:rPr>
    </w:lvl>
    <w:lvl w:ilvl="1" w:tplc="937EB6D8">
      <w:start w:val="1"/>
      <w:numFmt w:val="bullet"/>
      <w:lvlText w:val="o"/>
      <w:lvlJc w:val="left"/>
      <w:pPr>
        <w:ind w:left="1440" w:hanging="360"/>
      </w:pPr>
      <w:rPr>
        <w:rFonts w:ascii="Courier New" w:hAnsi="Courier New" w:cs="Times New Roman" w:hint="default"/>
      </w:rPr>
    </w:lvl>
    <w:lvl w:ilvl="2" w:tplc="F6104B8C">
      <w:start w:val="1"/>
      <w:numFmt w:val="bullet"/>
      <w:lvlText w:val=""/>
      <w:lvlJc w:val="left"/>
      <w:pPr>
        <w:ind w:left="2160" w:hanging="360"/>
      </w:pPr>
      <w:rPr>
        <w:rFonts w:ascii="Wingdings" w:hAnsi="Wingdings" w:hint="default"/>
      </w:rPr>
    </w:lvl>
    <w:lvl w:ilvl="3" w:tplc="98744566">
      <w:start w:val="1"/>
      <w:numFmt w:val="bullet"/>
      <w:lvlText w:val=""/>
      <w:lvlJc w:val="left"/>
      <w:pPr>
        <w:ind w:left="2880" w:hanging="360"/>
      </w:pPr>
      <w:rPr>
        <w:rFonts w:ascii="Symbol" w:hAnsi="Symbol" w:hint="default"/>
      </w:rPr>
    </w:lvl>
    <w:lvl w:ilvl="4" w:tplc="AE5A24DA">
      <w:start w:val="1"/>
      <w:numFmt w:val="bullet"/>
      <w:lvlText w:val="o"/>
      <w:lvlJc w:val="left"/>
      <w:pPr>
        <w:ind w:left="3600" w:hanging="360"/>
      </w:pPr>
      <w:rPr>
        <w:rFonts w:ascii="Courier New" w:hAnsi="Courier New" w:cs="Times New Roman" w:hint="default"/>
      </w:rPr>
    </w:lvl>
    <w:lvl w:ilvl="5" w:tplc="0B8A30D4">
      <w:start w:val="1"/>
      <w:numFmt w:val="bullet"/>
      <w:lvlText w:val=""/>
      <w:lvlJc w:val="left"/>
      <w:pPr>
        <w:ind w:left="4320" w:hanging="360"/>
      </w:pPr>
      <w:rPr>
        <w:rFonts w:ascii="Wingdings" w:hAnsi="Wingdings" w:hint="default"/>
      </w:rPr>
    </w:lvl>
    <w:lvl w:ilvl="6" w:tplc="A17A55E8">
      <w:start w:val="1"/>
      <w:numFmt w:val="bullet"/>
      <w:lvlText w:val=""/>
      <w:lvlJc w:val="left"/>
      <w:pPr>
        <w:ind w:left="5040" w:hanging="360"/>
      </w:pPr>
      <w:rPr>
        <w:rFonts w:ascii="Symbol" w:hAnsi="Symbol" w:hint="default"/>
      </w:rPr>
    </w:lvl>
    <w:lvl w:ilvl="7" w:tplc="09902062">
      <w:start w:val="1"/>
      <w:numFmt w:val="bullet"/>
      <w:lvlText w:val="o"/>
      <w:lvlJc w:val="left"/>
      <w:pPr>
        <w:ind w:left="5760" w:hanging="360"/>
      </w:pPr>
      <w:rPr>
        <w:rFonts w:ascii="Courier New" w:hAnsi="Courier New" w:cs="Times New Roman" w:hint="default"/>
      </w:rPr>
    </w:lvl>
    <w:lvl w:ilvl="8" w:tplc="DBD40BA8">
      <w:start w:val="1"/>
      <w:numFmt w:val="bullet"/>
      <w:lvlText w:val=""/>
      <w:lvlJc w:val="left"/>
      <w:pPr>
        <w:ind w:left="6480" w:hanging="360"/>
      </w:pPr>
      <w:rPr>
        <w:rFonts w:ascii="Wingdings" w:hAnsi="Wingdings" w:hint="default"/>
      </w:rPr>
    </w:lvl>
  </w:abstractNum>
  <w:abstractNum w:abstractNumId="5" w15:restartNumberingAfterBreak="0">
    <w:nsid w:val="647B0EDB"/>
    <w:multiLevelType w:val="hybridMultilevel"/>
    <w:tmpl w:val="54EC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713F0D"/>
    <w:multiLevelType w:val="hybridMultilevel"/>
    <w:tmpl w:val="5312381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EDB"/>
    <w:rsid w:val="000062B7"/>
    <w:rsid w:val="00070A57"/>
    <w:rsid w:val="00071106"/>
    <w:rsid w:val="00095004"/>
    <w:rsid w:val="000E6526"/>
    <w:rsid w:val="000F0B0A"/>
    <w:rsid w:val="001011BA"/>
    <w:rsid w:val="0011341F"/>
    <w:rsid w:val="00244493"/>
    <w:rsid w:val="002D7E38"/>
    <w:rsid w:val="003210E8"/>
    <w:rsid w:val="00374906"/>
    <w:rsid w:val="003B0653"/>
    <w:rsid w:val="003F119B"/>
    <w:rsid w:val="00425D35"/>
    <w:rsid w:val="004367B9"/>
    <w:rsid w:val="00466C06"/>
    <w:rsid w:val="004A0F3F"/>
    <w:rsid w:val="004B49D8"/>
    <w:rsid w:val="004F55E6"/>
    <w:rsid w:val="00500897"/>
    <w:rsid w:val="00564637"/>
    <w:rsid w:val="005C212F"/>
    <w:rsid w:val="00600849"/>
    <w:rsid w:val="006019D7"/>
    <w:rsid w:val="00674449"/>
    <w:rsid w:val="006B2293"/>
    <w:rsid w:val="006C10E9"/>
    <w:rsid w:val="00725215"/>
    <w:rsid w:val="0077647F"/>
    <w:rsid w:val="00777806"/>
    <w:rsid w:val="0078089E"/>
    <w:rsid w:val="0079159B"/>
    <w:rsid w:val="007B5FFF"/>
    <w:rsid w:val="008262A8"/>
    <w:rsid w:val="0083128B"/>
    <w:rsid w:val="008373BE"/>
    <w:rsid w:val="0084431B"/>
    <w:rsid w:val="008A35C0"/>
    <w:rsid w:val="008A3A4B"/>
    <w:rsid w:val="008F1168"/>
    <w:rsid w:val="008F1F50"/>
    <w:rsid w:val="008F5D85"/>
    <w:rsid w:val="0094237C"/>
    <w:rsid w:val="009A3613"/>
    <w:rsid w:val="009B71C6"/>
    <w:rsid w:val="009C5A14"/>
    <w:rsid w:val="009D50B1"/>
    <w:rsid w:val="009E59AE"/>
    <w:rsid w:val="00A87EDB"/>
    <w:rsid w:val="00A90CA0"/>
    <w:rsid w:val="00AA53A4"/>
    <w:rsid w:val="00AC38DF"/>
    <w:rsid w:val="00B85B31"/>
    <w:rsid w:val="00B94B1F"/>
    <w:rsid w:val="00BA7277"/>
    <w:rsid w:val="00BC09EC"/>
    <w:rsid w:val="00C355B1"/>
    <w:rsid w:val="00C45153"/>
    <w:rsid w:val="00C85F68"/>
    <w:rsid w:val="00CA7D9F"/>
    <w:rsid w:val="00D402DF"/>
    <w:rsid w:val="00D5795E"/>
    <w:rsid w:val="00D76BDD"/>
    <w:rsid w:val="00D8708C"/>
    <w:rsid w:val="00DA771D"/>
    <w:rsid w:val="00E10A71"/>
    <w:rsid w:val="00E20A0D"/>
    <w:rsid w:val="00E93CBF"/>
    <w:rsid w:val="00EA3367"/>
    <w:rsid w:val="00EB4708"/>
    <w:rsid w:val="00F22BE9"/>
    <w:rsid w:val="00F23E2D"/>
    <w:rsid w:val="028D1533"/>
    <w:rsid w:val="0338EB04"/>
    <w:rsid w:val="03A55708"/>
    <w:rsid w:val="060EBF69"/>
    <w:rsid w:val="0707F625"/>
    <w:rsid w:val="082A516A"/>
    <w:rsid w:val="09DC0FC2"/>
    <w:rsid w:val="09FF1883"/>
    <w:rsid w:val="10F0444D"/>
    <w:rsid w:val="1744768F"/>
    <w:rsid w:val="189418C2"/>
    <w:rsid w:val="1C50B0D1"/>
    <w:rsid w:val="1DEDCB1A"/>
    <w:rsid w:val="1EEA4BD7"/>
    <w:rsid w:val="22D7F2CB"/>
    <w:rsid w:val="235AC706"/>
    <w:rsid w:val="2499A5EA"/>
    <w:rsid w:val="256C2424"/>
    <w:rsid w:val="25FFF22B"/>
    <w:rsid w:val="26566C37"/>
    <w:rsid w:val="285D954A"/>
    <w:rsid w:val="29503ACD"/>
    <w:rsid w:val="29A015A2"/>
    <w:rsid w:val="2A5CFA95"/>
    <w:rsid w:val="2C72B6F1"/>
    <w:rsid w:val="2E27BEC6"/>
    <w:rsid w:val="2F89A3B0"/>
    <w:rsid w:val="3079D61C"/>
    <w:rsid w:val="308DD3AA"/>
    <w:rsid w:val="32EC10C5"/>
    <w:rsid w:val="3305FF3C"/>
    <w:rsid w:val="33B3C7C0"/>
    <w:rsid w:val="34165FB3"/>
    <w:rsid w:val="343AF10A"/>
    <w:rsid w:val="35632BE5"/>
    <w:rsid w:val="37921947"/>
    <w:rsid w:val="38A80B55"/>
    <w:rsid w:val="39B497A0"/>
    <w:rsid w:val="3ACD0615"/>
    <w:rsid w:val="3C445CFA"/>
    <w:rsid w:val="3D26F932"/>
    <w:rsid w:val="3E34B58B"/>
    <w:rsid w:val="3ECBC6AD"/>
    <w:rsid w:val="3FC9A169"/>
    <w:rsid w:val="4022A466"/>
    <w:rsid w:val="4066674C"/>
    <w:rsid w:val="41999B5C"/>
    <w:rsid w:val="42226086"/>
    <w:rsid w:val="42B624CB"/>
    <w:rsid w:val="42DBE815"/>
    <w:rsid w:val="44373788"/>
    <w:rsid w:val="449A23D2"/>
    <w:rsid w:val="473C0EDA"/>
    <w:rsid w:val="4861AC8C"/>
    <w:rsid w:val="493AD381"/>
    <w:rsid w:val="496C52E3"/>
    <w:rsid w:val="4BD08C5D"/>
    <w:rsid w:val="4EEC5DFC"/>
    <w:rsid w:val="520BD47E"/>
    <w:rsid w:val="5554C659"/>
    <w:rsid w:val="577ADFF4"/>
    <w:rsid w:val="593CC837"/>
    <w:rsid w:val="5A1C0ACC"/>
    <w:rsid w:val="5A410C15"/>
    <w:rsid w:val="5A616B66"/>
    <w:rsid w:val="5A6F8A47"/>
    <w:rsid w:val="5D698014"/>
    <w:rsid w:val="5E9275FE"/>
    <w:rsid w:val="5FCDBF63"/>
    <w:rsid w:val="618B115F"/>
    <w:rsid w:val="61C66810"/>
    <w:rsid w:val="61D77884"/>
    <w:rsid w:val="63A85333"/>
    <w:rsid w:val="63DBF4EE"/>
    <w:rsid w:val="667AE49B"/>
    <w:rsid w:val="66BA9B6D"/>
    <w:rsid w:val="680D5F34"/>
    <w:rsid w:val="688522CD"/>
    <w:rsid w:val="6B3E70ED"/>
    <w:rsid w:val="6BC73DF0"/>
    <w:rsid w:val="6D765034"/>
    <w:rsid w:val="6FC860E3"/>
    <w:rsid w:val="705CC68D"/>
    <w:rsid w:val="70F36A6B"/>
    <w:rsid w:val="72F7255B"/>
    <w:rsid w:val="7306285B"/>
    <w:rsid w:val="73E19390"/>
    <w:rsid w:val="741D7E5A"/>
    <w:rsid w:val="76CA9F7E"/>
    <w:rsid w:val="7797B8F5"/>
    <w:rsid w:val="788CD107"/>
    <w:rsid w:val="7939BF1A"/>
    <w:rsid w:val="7A6EB529"/>
    <w:rsid w:val="7B7886ED"/>
    <w:rsid w:val="7B94380C"/>
    <w:rsid w:val="7D892CB7"/>
    <w:rsid w:val="7F9FA7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A6A3F"/>
  <w15:chartTrackingRefBased/>
  <w15:docId w15:val="{CD877CC0-EC6C-4F50-8D7D-67A0075D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D35"/>
    <w:rPr>
      <w:lang w:val="en-GB"/>
    </w:rPr>
  </w:style>
  <w:style w:type="paragraph" w:styleId="Heading1">
    <w:name w:val="heading 1"/>
    <w:basedOn w:val="Normal"/>
    <w:next w:val="Normal"/>
    <w:link w:val="Heading1Char"/>
    <w:uiPriority w:val="9"/>
    <w:qFormat/>
    <w:rsid w:val="009E59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87E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7EDB"/>
    <w:rPr>
      <w:sz w:val="20"/>
      <w:szCs w:val="20"/>
      <w:lang w:val="en-GB"/>
    </w:rPr>
  </w:style>
  <w:style w:type="table" w:styleId="TableGrid">
    <w:name w:val="Table Grid"/>
    <w:basedOn w:val="TableNormal"/>
    <w:uiPriority w:val="59"/>
    <w:rsid w:val="00A87EDB"/>
    <w:pPr>
      <w:spacing w:after="0" w:line="240" w:lineRule="auto"/>
    </w:pPr>
    <w:rPr>
      <w:rFonts w:eastAsia="Times New Roman"/>
      <w:sz w:val="21"/>
      <w:szCs w:val="21"/>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 BVI fnr,BVI fnr, BVI fnr Car Car,BVI fnr Car, BVI fnr Car Car Car Car,Footnote text,ftref,16 Point,Superscript 6 Point,nota pié di pagina,Footnote Reference Number,Footnote Reference_LVL6,Footnote Reference_LVL61,Знак сноски-FN"/>
    <w:basedOn w:val="DefaultParagraphFont"/>
    <w:link w:val="Char2"/>
    <w:uiPriority w:val="99"/>
    <w:unhideWhenUsed/>
    <w:rsid w:val="00A87EDB"/>
    <w:rPr>
      <w:vertAlign w:val="superscript"/>
    </w:rPr>
  </w:style>
  <w:style w:type="paragraph" w:customStyle="1" w:styleId="Char2">
    <w:name w:val="Char2"/>
    <w:basedOn w:val="Normal"/>
    <w:link w:val="FootnoteReference"/>
    <w:uiPriority w:val="99"/>
    <w:rsid w:val="00A87EDB"/>
    <w:pPr>
      <w:spacing w:before="120" w:after="120" w:line="240" w:lineRule="exact"/>
      <w:ind w:left="547"/>
      <w:jc w:val="both"/>
    </w:pPr>
    <w:rPr>
      <w:vertAlign w:val="superscript"/>
      <w:lang w:val="en-US"/>
    </w:rPr>
  </w:style>
  <w:style w:type="paragraph" w:styleId="ListParagraph">
    <w:name w:val="List Paragraph"/>
    <w:aliases w:val="Paragraph List,Dot pt,No Spacing1,List Paragraph Char Char Char,Indicator Text,List Paragraph1,Numbered Para 1,List Paragraph12,Bullet Points,MAIN CONTENT,Bullet 1,Colorful List - Accent 11,F5 List Paragraph,List Paragraph2"/>
    <w:basedOn w:val="Normal"/>
    <w:link w:val="ListParagraphChar"/>
    <w:uiPriority w:val="34"/>
    <w:qFormat/>
    <w:rsid w:val="00A87EDB"/>
    <w:pPr>
      <w:spacing w:after="200" w:line="276" w:lineRule="auto"/>
      <w:ind w:left="720"/>
      <w:contextualSpacing/>
    </w:pPr>
    <w:rPr>
      <w:lang w:val="cs-CZ"/>
    </w:rPr>
  </w:style>
  <w:style w:type="paragraph" w:styleId="Header">
    <w:name w:val="header"/>
    <w:basedOn w:val="Normal"/>
    <w:link w:val="HeaderChar"/>
    <w:uiPriority w:val="99"/>
    <w:unhideWhenUsed/>
    <w:rsid w:val="00D76BDD"/>
    <w:pPr>
      <w:tabs>
        <w:tab w:val="center" w:pos="4703"/>
        <w:tab w:val="right" w:pos="9406"/>
      </w:tabs>
      <w:spacing w:after="0" w:line="240" w:lineRule="auto"/>
    </w:pPr>
  </w:style>
  <w:style w:type="character" w:customStyle="1" w:styleId="HeaderChar">
    <w:name w:val="Header Char"/>
    <w:basedOn w:val="DefaultParagraphFont"/>
    <w:link w:val="Header"/>
    <w:uiPriority w:val="99"/>
    <w:rsid w:val="00D76BDD"/>
    <w:rPr>
      <w:lang w:val="en-GB"/>
    </w:rPr>
  </w:style>
  <w:style w:type="paragraph" w:styleId="Footer">
    <w:name w:val="footer"/>
    <w:basedOn w:val="Normal"/>
    <w:link w:val="FooterChar"/>
    <w:uiPriority w:val="99"/>
    <w:unhideWhenUsed/>
    <w:rsid w:val="00D76BDD"/>
    <w:pPr>
      <w:tabs>
        <w:tab w:val="center" w:pos="4703"/>
        <w:tab w:val="right" w:pos="9406"/>
      </w:tabs>
      <w:spacing w:after="0" w:line="240" w:lineRule="auto"/>
    </w:pPr>
  </w:style>
  <w:style w:type="character" w:customStyle="1" w:styleId="FooterChar">
    <w:name w:val="Footer Char"/>
    <w:basedOn w:val="DefaultParagraphFont"/>
    <w:link w:val="Footer"/>
    <w:uiPriority w:val="99"/>
    <w:rsid w:val="00D76BDD"/>
    <w:rPr>
      <w:lang w:val="en-GB"/>
    </w:rPr>
  </w:style>
  <w:style w:type="character" w:customStyle="1" w:styleId="Heading1Char">
    <w:name w:val="Heading 1 Char"/>
    <w:basedOn w:val="DefaultParagraphFont"/>
    <w:link w:val="Heading1"/>
    <w:uiPriority w:val="9"/>
    <w:rsid w:val="009E59AE"/>
    <w:rPr>
      <w:rFonts w:asciiTheme="majorHAnsi" w:eastAsiaTheme="majorEastAsia" w:hAnsiTheme="majorHAnsi" w:cstheme="majorBidi"/>
      <w:color w:val="2E74B5" w:themeColor="accent1" w:themeShade="BF"/>
      <w:sz w:val="32"/>
      <w:szCs w:val="32"/>
      <w:lang w:val="en-GB"/>
    </w:rPr>
  </w:style>
  <w:style w:type="paragraph" w:styleId="NormalWeb">
    <w:name w:val="Normal (Web)"/>
    <w:basedOn w:val="Normal"/>
    <w:uiPriority w:val="99"/>
    <w:unhideWhenUsed/>
    <w:rsid w:val="00244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244493"/>
  </w:style>
  <w:style w:type="character" w:styleId="Emphasis">
    <w:name w:val="Emphasis"/>
    <w:basedOn w:val="DefaultParagraphFont"/>
    <w:uiPriority w:val="20"/>
    <w:qFormat/>
    <w:rsid w:val="00244493"/>
    <w:rPr>
      <w:i/>
      <w:iCs/>
    </w:rPr>
  </w:style>
  <w:style w:type="character" w:customStyle="1" w:styleId="inline-comment-marker">
    <w:name w:val="inline-comment-marker"/>
    <w:basedOn w:val="DefaultParagraphFont"/>
    <w:rsid w:val="00244493"/>
  </w:style>
  <w:style w:type="character" w:styleId="CommentReference">
    <w:name w:val="annotation reference"/>
    <w:basedOn w:val="DefaultParagraphFont"/>
    <w:uiPriority w:val="99"/>
    <w:semiHidden/>
    <w:unhideWhenUsed/>
    <w:rsid w:val="0077647F"/>
    <w:rPr>
      <w:sz w:val="16"/>
      <w:szCs w:val="16"/>
    </w:rPr>
  </w:style>
  <w:style w:type="paragraph" w:styleId="CommentText">
    <w:name w:val="annotation text"/>
    <w:basedOn w:val="Normal"/>
    <w:link w:val="CommentTextChar"/>
    <w:uiPriority w:val="99"/>
    <w:semiHidden/>
    <w:unhideWhenUsed/>
    <w:rsid w:val="0077647F"/>
    <w:pPr>
      <w:spacing w:line="240" w:lineRule="auto"/>
    </w:pPr>
    <w:rPr>
      <w:sz w:val="20"/>
      <w:szCs w:val="20"/>
    </w:rPr>
  </w:style>
  <w:style w:type="character" w:customStyle="1" w:styleId="CommentTextChar">
    <w:name w:val="Comment Text Char"/>
    <w:basedOn w:val="DefaultParagraphFont"/>
    <w:link w:val="CommentText"/>
    <w:uiPriority w:val="99"/>
    <w:semiHidden/>
    <w:rsid w:val="0077647F"/>
    <w:rPr>
      <w:sz w:val="20"/>
      <w:szCs w:val="20"/>
      <w:lang w:val="en-GB"/>
    </w:rPr>
  </w:style>
  <w:style w:type="paragraph" w:styleId="CommentSubject">
    <w:name w:val="annotation subject"/>
    <w:basedOn w:val="CommentText"/>
    <w:next w:val="CommentText"/>
    <w:link w:val="CommentSubjectChar"/>
    <w:uiPriority w:val="99"/>
    <w:semiHidden/>
    <w:unhideWhenUsed/>
    <w:rsid w:val="0077647F"/>
    <w:rPr>
      <w:b/>
      <w:bCs/>
    </w:rPr>
  </w:style>
  <w:style w:type="character" w:customStyle="1" w:styleId="CommentSubjectChar">
    <w:name w:val="Comment Subject Char"/>
    <w:basedOn w:val="CommentTextChar"/>
    <w:link w:val="CommentSubject"/>
    <w:uiPriority w:val="99"/>
    <w:semiHidden/>
    <w:rsid w:val="0077647F"/>
    <w:rPr>
      <w:b/>
      <w:bCs/>
      <w:sz w:val="20"/>
      <w:szCs w:val="20"/>
      <w:lang w:val="en-GB"/>
    </w:rPr>
  </w:style>
  <w:style w:type="paragraph" w:styleId="BalloonText">
    <w:name w:val="Balloon Text"/>
    <w:basedOn w:val="Normal"/>
    <w:link w:val="BalloonTextChar"/>
    <w:uiPriority w:val="99"/>
    <w:semiHidden/>
    <w:unhideWhenUsed/>
    <w:rsid w:val="00776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47F"/>
    <w:rPr>
      <w:rFonts w:ascii="Segoe UI" w:hAnsi="Segoe UI" w:cs="Segoe UI"/>
      <w:sz w:val="18"/>
      <w:szCs w:val="18"/>
      <w:lang w:val="en-GB"/>
    </w:rPr>
  </w:style>
  <w:style w:type="paragraph" w:styleId="Revision">
    <w:name w:val="Revision"/>
    <w:hidden/>
    <w:uiPriority w:val="99"/>
    <w:semiHidden/>
    <w:rsid w:val="009B71C6"/>
    <w:pPr>
      <w:spacing w:after="0" w:line="240" w:lineRule="auto"/>
    </w:pPr>
    <w:rPr>
      <w:lang w:val="en-GB"/>
    </w:rPr>
  </w:style>
  <w:style w:type="character" w:customStyle="1" w:styleId="DocumentTitleChar">
    <w:name w:val="Document Title Char"/>
    <w:basedOn w:val="DefaultParagraphFont"/>
    <w:link w:val="DocumentTitle"/>
    <w:locked/>
    <w:rsid w:val="00C85F68"/>
    <w:rPr>
      <w:rFonts w:ascii="Calibri" w:eastAsia="Times New Roman" w:hAnsi="Calibri" w:cs="Times New Roman"/>
      <w:b/>
      <w:color w:val="A8D08D" w:themeColor="accent6" w:themeTint="99"/>
      <w:sz w:val="72"/>
      <w:szCs w:val="72"/>
      <w:lang w:bidi="en-US"/>
    </w:rPr>
  </w:style>
  <w:style w:type="paragraph" w:customStyle="1" w:styleId="DocumentTitle">
    <w:name w:val="Document Title"/>
    <w:basedOn w:val="Normal"/>
    <w:link w:val="DocumentTitleChar"/>
    <w:qFormat/>
    <w:rsid w:val="00C85F68"/>
    <w:pPr>
      <w:spacing w:after="0" w:line="240" w:lineRule="auto"/>
      <w:jc w:val="both"/>
    </w:pPr>
    <w:rPr>
      <w:rFonts w:ascii="Calibri" w:eastAsia="Times New Roman" w:hAnsi="Calibri" w:cs="Times New Roman"/>
      <w:b/>
      <w:color w:val="A8D08D" w:themeColor="accent6" w:themeTint="99"/>
      <w:sz w:val="72"/>
      <w:szCs w:val="72"/>
      <w:lang w:val="en-US" w:bidi="en-US"/>
    </w:rPr>
  </w:style>
  <w:style w:type="character" w:styleId="Hyperlink">
    <w:name w:val="Hyperlink"/>
    <w:basedOn w:val="DefaultParagraphFont"/>
    <w:uiPriority w:val="99"/>
    <w:unhideWhenUsed/>
    <w:rsid w:val="00C85F68"/>
    <w:rPr>
      <w:color w:val="0563C1" w:themeColor="hyperlink"/>
      <w:u w:val="single"/>
    </w:rPr>
  </w:style>
  <w:style w:type="character" w:customStyle="1" w:styleId="ListParagraphChar">
    <w:name w:val="List Paragraph Char"/>
    <w:aliases w:val="Paragraph List Char,Dot pt Char,No Spacing1 Char,List Paragraph Char Char Char Char,Indicator Text Char,List Paragraph1 Char,Numbered Para 1 Char,List Paragraph12 Char,Bullet Points Char,MAIN CONTENT Char,Bullet 1 Char"/>
    <w:basedOn w:val="DefaultParagraphFont"/>
    <w:link w:val="ListParagraph"/>
    <w:uiPriority w:val="34"/>
    <w:qFormat/>
    <w:locked/>
    <w:rsid w:val="00C85F68"/>
    <w:rPr>
      <w:lang w:val="cs-CZ"/>
    </w:rPr>
  </w:style>
  <w:style w:type="table" w:styleId="GridTable1Light-Accent5">
    <w:name w:val="Grid Table 1 Light Accent 5"/>
    <w:basedOn w:val="TableNormal"/>
    <w:uiPriority w:val="46"/>
    <w:rsid w:val="00C85F6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C85F6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842230">
      <w:bodyDiv w:val="1"/>
      <w:marLeft w:val="0"/>
      <w:marRight w:val="0"/>
      <w:marTop w:val="0"/>
      <w:marBottom w:val="0"/>
      <w:divBdr>
        <w:top w:val="none" w:sz="0" w:space="0" w:color="auto"/>
        <w:left w:val="none" w:sz="0" w:space="0" w:color="auto"/>
        <w:bottom w:val="none" w:sz="0" w:space="0" w:color="auto"/>
        <w:right w:val="none" w:sz="0" w:space="0" w:color="auto"/>
      </w:divBdr>
      <w:divsChild>
        <w:div w:id="464154384">
          <w:marLeft w:val="0"/>
          <w:marRight w:val="0"/>
          <w:marTop w:val="0"/>
          <w:marBottom w:val="0"/>
          <w:divBdr>
            <w:top w:val="none" w:sz="0" w:space="0" w:color="auto"/>
            <w:left w:val="none" w:sz="0" w:space="0" w:color="auto"/>
            <w:bottom w:val="none" w:sz="0" w:space="0" w:color="auto"/>
            <w:right w:val="none" w:sz="0" w:space="0" w:color="auto"/>
          </w:divBdr>
        </w:div>
        <w:div w:id="1394280828">
          <w:marLeft w:val="0"/>
          <w:marRight w:val="0"/>
          <w:marTop w:val="0"/>
          <w:marBottom w:val="0"/>
          <w:divBdr>
            <w:top w:val="none" w:sz="0" w:space="0" w:color="auto"/>
            <w:left w:val="none" w:sz="0" w:space="0" w:color="auto"/>
            <w:bottom w:val="none" w:sz="0" w:space="0" w:color="auto"/>
            <w:right w:val="none" w:sz="0" w:space="0" w:color="auto"/>
          </w:divBdr>
        </w:div>
        <w:div w:id="1636446367">
          <w:marLeft w:val="0"/>
          <w:marRight w:val="0"/>
          <w:marTop w:val="0"/>
          <w:marBottom w:val="0"/>
          <w:divBdr>
            <w:top w:val="none" w:sz="0" w:space="0" w:color="auto"/>
            <w:left w:val="none" w:sz="0" w:space="0" w:color="auto"/>
            <w:bottom w:val="none" w:sz="0" w:space="0" w:color="auto"/>
            <w:right w:val="none" w:sz="0" w:space="0" w:color="auto"/>
          </w:divBdr>
        </w:div>
        <w:div w:id="1899510330">
          <w:marLeft w:val="0"/>
          <w:marRight w:val="0"/>
          <w:marTop w:val="0"/>
          <w:marBottom w:val="0"/>
          <w:divBdr>
            <w:top w:val="none" w:sz="0" w:space="0" w:color="auto"/>
            <w:left w:val="none" w:sz="0" w:space="0" w:color="auto"/>
            <w:bottom w:val="none" w:sz="0" w:space="0" w:color="auto"/>
            <w:right w:val="none" w:sz="0" w:space="0" w:color="auto"/>
          </w:divBdr>
        </w:div>
      </w:divsChild>
    </w:div>
    <w:div w:id="1656031007">
      <w:bodyDiv w:val="1"/>
      <w:marLeft w:val="0"/>
      <w:marRight w:val="0"/>
      <w:marTop w:val="0"/>
      <w:marBottom w:val="0"/>
      <w:divBdr>
        <w:top w:val="none" w:sz="0" w:space="0" w:color="auto"/>
        <w:left w:val="none" w:sz="0" w:space="0" w:color="auto"/>
        <w:bottom w:val="none" w:sz="0" w:space="0" w:color="auto"/>
        <w:right w:val="none" w:sz="0" w:space="0" w:color="auto"/>
      </w:divBdr>
      <w:divsChild>
        <w:div w:id="852843354">
          <w:marLeft w:val="0"/>
          <w:marRight w:val="0"/>
          <w:marTop w:val="0"/>
          <w:marBottom w:val="0"/>
          <w:divBdr>
            <w:top w:val="none" w:sz="0" w:space="0" w:color="auto"/>
            <w:left w:val="none" w:sz="0" w:space="0" w:color="auto"/>
            <w:bottom w:val="none" w:sz="0" w:space="0" w:color="auto"/>
            <w:right w:val="none" w:sz="0" w:space="0" w:color="auto"/>
          </w:divBdr>
          <w:divsChild>
            <w:div w:id="19730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vilsocietynow.org/terms-and-conditions" TargetMode="External"/><Relationship Id="Rca9afe19fd464efe"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5120A8B0FE864A89DF9F0EEA8A63EF" ma:contentTypeVersion="20" ma:contentTypeDescription="Create a new document." ma:contentTypeScope="" ma:versionID="729c343fa486d42d46f94234be6a231a">
  <xsd:schema xmlns:xsd="http://www.w3.org/2001/XMLSchema" xmlns:xs="http://www.w3.org/2001/XMLSchema" xmlns:p="http://schemas.microsoft.com/office/2006/metadata/properties" xmlns:ns1="http://schemas.microsoft.com/sharepoint/v3" xmlns:ns2="c27ea7cb-71f0-4e84-8567-50d9397e8abf" xmlns:ns3="e20d7b22-7632-4e48-8b84-ce9edf2fa18d" targetNamespace="http://schemas.microsoft.com/office/2006/metadata/properties" ma:root="true" ma:fieldsID="f648e2c17f3b03e21a48b4c1b1ebfd57" ns1:_="" ns2:_="" ns3:_="">
    <xsd:import namespace="http://schemas.microsoft.com/sharepoint/v3"/>
    <xsd:import namespace="c27ea7cb-71f0-4e84-8567-50d9397e8abf"/>
    <xsd:import namespace="e20d7b22-7632-4e48-8b84-ce9edf2fa1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7ea7cb-71f0-4e84-8567-50d9397e8a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a80cb6d7-3d49-4954-ad8c-a6e8bf479263}" ma:internalName="TaxCatchAll" ma:showField="CatchAllData" ma:web="c27ea7cb-71f0-4e84-8567-50d9397e8a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0d7b22-7632-4e48-8b84-ce9edf2fa18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20d7b22-7632-4e48-8b84-ce9edf2fa18d">
      <Terms xmlns="http://schemas.microsoft.com/office/infopath/2007/PartnerControls"/>
    </lcf76f155ced4ddcb4097134ff3c332f>
    <TaxCatchAll xmlns="c27ea7cb-71f0-4e84-8567-50d9397e8abf"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CC37E-B9FD-4E96-A97B-6597335809A5}">
  <ds:schemaRefs>
    <ds:schemaRef ds:uri="http://schemas.microsoft.com/sharepoint/v3/contenttype/forms"/>
  </ds:schemaRefs>
</ds:datastoreItem>
</file>

<file path=customXml/itemProps2.xml><?xml version="1.0" encoding="utf-8"?>
<ds:datastoreItem xmlns:ds="http://schemas.openxmlformats.org/officeDocument/2006/customXml" ds:itemID="{C2ECEB73-2917-4867-BEF5-ECCD97A3C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7ea7cb-71f0-4e84-8567-50d9397e8abf"/>
    <ds:schemaRef ds:uri="e20d7b22-7632-4e48-8b84-ce9edf2fa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759C2-67EF-4282-AACB-F277A3A557DB}">
  <ds:schemaRefs>
    <ds:schemaRef ds:uri="http://schemas.microsoft.com/office/2006/metadata/properties"/>
    <ds:schemaRef ds:uri="http://schemas.microsoft.com/office/infopath/2007/PartnerControls"/>
    <ds:schemaRef ds:uri="http://schemas.microsoft.com/sharepoint/v3"/>
    <ds:schemaRef ds:uri="e20d7b22-7632-4e48-8b84-ce9edf2fa18d"/>
    <ds:schemaRef ds:uri="c27ea7cb-71f0-4e84-8567-50d9397e8abf"/>
  </ds:schemaRefs>
</ds:datastoreItem>
</file>

<file path=customXml/itemProps4.xml><?xml version="1.0" encoding="utf-8"?>
<ds:datastoreItem xmlns:ds="http://schemas.openxmlformats.org/officeDocument/2006/customXml" ds:itemID="{19A0E60C-1F2A-406B-90CF-7CFD6ACE9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2746</Words>
  <Characters>15025</Characters>
  <Application>Microsoft Office Word</Application>
  <DocSecurity>0</DocSecurity>
  <Lines>682</Lines>
  <Paragraphs>370</Paragraphs>
  <ScaleCrop>false</ScaleCrop>
  <HeadingPairs>
    <vt:vector size="2" baseType="variant">
      <vt:variant>
        <vt:lpstr>Title</vt:lpstr>
      </vt:variant>
      <vt:variant>
        <vt:i4>1</vt:i4>
      </vt:variant>
    </vt:vector>
  </HeadingPairs>
  <TitlesOfParts>
    <vt:vector size="1" baseType="lpstr">
      <vt:lpstr/>
    </vt:vector>
  </TitlesOfParts>
  <Company>PIN</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 Clare</dc:creator>
  <cp:keywords/>
  <dc:description/>
  <cp:lastModifiedBy>Peradze Nana</cp:lastModifiedBy>
  <cp:revision>17</cp:revision>
  <dcterms:created xsi:type="dcterms:W3CDTF">2024-06-06T08:39:00Z</dcterms:created>
  <dcterms:modified xsi:type="dcterms:W3CDTF">2024-09-02T11:43:00Z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0x010100225120A8B0FE864A89DF9F0EEA8A63EF</vt:lpwstr>
  </property>
  <property fmtid="{D5CDD505-2E9C-101B-9397-08002B2CF9AE}" pid="3" name="MediaServiceImageTags">
    <vt:lpwstr/>
  </property>
  <property fmtid="{D5CDD505-2E9C-101B-9397-08002B2CF9AE}" pid="4" name="GrammarlyDocumentId">
    <vt:lpwstr>c913049ee68c72092044d080f8d3cc40ce6b43304ad23a9a772e18852a36d6f0</vt:lpwstr>
  </property>
</Properties>
</file>