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3F7B64" w:rsidRDefault="003F7B64" w:rsidP="00FE0E22">
      <w:pPr>
        <w:rPr>
          <w:lang w:val="en-GB"/>
        </w:rPr>
      </w:pPr>
      <w:bookmarkStart w:id="0" w:name="_Toc474777252"/>
    </w:p>
    <w:p w14:paraId="5A2546AC" w14:textId="77777777" w:rsidR="009B6E35" w:rsidRDefault="009B6E35" w:rsidP="009B6E35">
      <w:pPr>
        <w:pStyle w:val="paragraph"/>
        <w:spacing w:before="0" w:beforeAutospacing="0" w:after="0" w:afterAutospacing="0"/>
        <w:jc w:val="center"/>
        <w:textAlignment w:val="baseline"/>
        <w:rPr>
          <w:rStyle w:val="normaltextrun"/>
          <w:rFonts w:ascii="Geomanist" w:eastAsiaTheme="majorEastAsia" w:hAnsi="Geomanist" w:cs="Calibri Light"/>
          <w:b/>
          <w:bCs/>
          <w:color w:val="F26926"/>
          <w:sz w:val="40"/>
          <w:szCs w:val="40"/>
        </w:rPr>
      </w:pPr>
      <w:r>
        <w:rPr>
          <w:rFonts w:ascii="Geomanist" w:hAnsi="Geomanist" w:cs="Calibri Light"/>
          <w:b/>
          <w:bCs/>
          <w:noProof/>
          <w:color w:val="F26926"/>
          <w:sz w:val="40"/>
          <w:szCs w:val="40"/>
        </w:rPr>
        <w:drawing>
          <wp:inline distT="0" distB="0" distL="0" distR="0" wp14:anchorId="1C878DA3" wp14:editId="175174AB">
            <wp:extent cx="2261372" cy="826135"/>
            <wp:effectExtent l="0" t="0" r="5715" b="0"/>
            <wp:docPr id="2" name="Picture 2" descr="Логотип Civil Society Now чорно-помаранчевого кольо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217201" name="civil society now_logo color_jp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61372" cy="826135"/>
                    </a:xfrm>
                    <a:prstGeom prst="rect">
                      <a:avLst/>
                    </a:prstGeom>
                  </pic:spPr>
                </pic:pic>
              </a:graphicData>
            </a:graphic>
          </wp:inline>
        </w:drawing>
      </w:r>
    </w:p>
    <w:p w14:paraId="631512AB" w14:textId="77777777" w:rsidR="009B6E35" w:rsidRDefault="009B6E35" w:rsidP="009B6E35">
      <w:pPr>
        <w:pStyle w:val="paragraph"/>
        <w:spacing w:before="0" w:beforeAutospacing="0" w:after="0" w:afterAutospacing="0"/>
        <w:jc w:val="center"/>
        <w:textAlignment w:val="baseline"/>
        <w:rPr>
          <w:rStyle w:val="normaltextrun"/>
          <w:rFonts w:ascii="Geomanist" w:eastAsiaTheme="majorEastAsia" w:hAnsi="Geomanist" w:cs="Calibri Light"/>
          <w:b/>
          <w:bCs/>
          <w:color w:val="F26926"/>
          <w:sz w:val="40"/>
          <w:szCs w:val="40"/>
        </w:rPr>
      </w:pPr>
    </w:p>
    <w:p w14:paraId="3A7A1053" w14:textId="77777777" w:rsidR="009B6E35" w:rsidRPr="009B6E35" w:rsidRDefault="009B6E35" w:rsidP="009B6E35">
      <w:pPr>
        <w:pStyle w:val="1"/>
        <w:jc w:val="center"/>
        <w:rPr>
          <w:rStyle w:val="normaltextrun"/>
        </w:rPr>
      </w:pPr>
      <w:bookmarkStart w:id="1" w:name="_Hlk150173763"/>
      <w:r w:rsidRPr="009B6E35">
        <w:rPr>
          <w:rStyle w:val="normaltextrun"/>
        </w:rPr>
        <w:t>ІНСТРУКЦІЯ ЯК ПРАЦЮВАТИ ІЗ ШАБЛОНОМ CSN</w:t>
      </w:r>
    </w:p>
    <w:bookmarkEnd w:id="1"/>
    <w:p w14:paraId="77D110B2" w14:textId="77777777" w:rsidR="009B6E35" w:rsidRPr="005D0592" w:rsidRDefault="009B6E35" w:rsidP="009B6E35">
      <w:pPr>
        <w:pStyle w:val="paragraph"/>
        <w:spacing w:before="0" w:beforeAutospacing="0" w:after="0" w:afterAutospacing="0"/>
        <w:textAlignment w:val="baseline"/>
        <w:rPr>
          <w:rFonts w:ascii="Segoe UI" w:hAnsi="Segoe UI" w:cs="Segoe UI"/>
          <w:sz w:val="18"/>
          <w:szCs w:val="18"/>
        </w:rPr>
      </w:pPr>
      <w:r w:rsidRPr="00BA2E05">
        <w:rPr>
          <w:rStyle w:val="eop"/>
          <w:rFonts w:ascii="Calibri" w:eastAsiaTheme="majorEastAsia" w:hAnsi="Calibri" w:cs="Calibri"/>
          <w:sz w:val="32"/>
          <w:szCs w:val="32"/>
        </w:rPr>
        <w:t> </w:t>
      </w:r>
    </w:p>
    <w:p w14:paraId="2A7A86FC" w14:textId="77777777" w:rsidR="009B6E35" w:rsidRPr="00382405" w:rsidRDefault="009B6E35" w:rsidP="009B6E35">
      <w:pPr>
        <w:pStyle w:val="paragraph"/>
        <w:numPr>
          <w:ilvl w:val="0"/>
          <w:numId w:val="33"/>
        </w:numPr>
        <w:tabs>
          <w:tab w:val="clear" w:pos="720"/>
          <w:tab w:val="num" w:pos="426"/>
        </w:tabs>
        <w:spacing w:before="0" w:beforeAutospacing="0" w:after="240" w:afterAutospacing="0"/>
        <w:ind w:left="426" w:firstLine="0"/>
        <w:textAlignment w:val="baseline"/>
        <w:rPr>
          <w:rStyle w:val="eop"/>
          <w:rFonts w:ascii="Calibri" w:eastAsiaTheme="majorEastAsia" w:hAnsi="Calibri" w:cs="Calibri"/>
          <w:sz w:val="22"/>
          <w:szCs w:val="22"/>
          <w:lang w:val="ru-RU"/>
        </w:rPr>
      </w:pPr>
      <w:bookmarkStart w:id="2" w:name="_Hlk150173790"/>
      <w:r>
        <w:rPr>
          <w:rStyle w:val="normaltextrun"/>
          <w:rFonts w:ascii="Calibri" w:eastAsiaTheme="majorEastAsia" w:hAnsi="Calibri" w:cs="Calibri"/>
          <w:bCs/>
          <w:sz w:val="22"/>
          <w:szCs w:val="22"/>
          <w:lang w:val="uk"/>
        </w:rPr>
        <w:t>(</w:t>
      </w:r>
      <w:r w:rsidRPr="00BA2E05">
        <w:rPr>
          <w:rStyle w:val="normaltextrun"/>
          <w:rFonts w:ascii="Calibri" w:eastAsiaTheme="majorEastAsia" w:hAnsi="Calibri" w:cs="Calibri"/>
          <w:bCs/>
          <w:sz w:val="22"/>
          <w:szCs w:val="22"/>
          <w:lang w:val="uk"/>
        </w:rPr>
        <w:t>ORG</w:t>
      </w:r>
      <w:r>
        <w:rPr>
          <w:rStyle w:val="normaltextrun"/>
          <w:rFonts w:ascii="Calibri" w:eastAsiaTheme="majorEastAsia" w:hAnsi="Calibri" w:cs="Calibri"/>
          <w:bCs/>
          <w:sz w:val="22"/>
          <w:szCs w:val="22"/>
          <w:lang w:val="uk"/>
        </w:rPr>
        <w:t>)</w:t>
      </w:r>
      <w:r w:rsidRPr="00BA2E05">
        <w:rPr>
          <w:rStyle w:val="normaltextrun"/>
          <w:rFonts w:ascii="Calibri" w:eastAsiaTheme="majorEastAsia" w:hAnsi="Calibri" w:cs="Calibri"/>
          <w:sz w:val="22"/>
          <w:szCs w:val="22"/>
          <w:lang w:val="uk"/>
        </w:rPr>
        <w:t xml:space="preserve"> - замініть на назву вашої організації або її абревіатуру </w:t>
      </w:r>
    </w:p>
    <w:bookmarkEnd w:id="2"/>
    <w:p w14:paraId="39993103" w14:textId="77777777" w:rsidR="009B6E35" w:rsidRPr="00382405" w:rsidRDefault="009B6E35" w:rsidP="009B6E35">
      <w:pPr>
        <w:pStyle w:val="paragraph"/>
        <w:numPr>
          <w:ilvl w:val="0"/>
          <w:numId w:val="33"/>
        </w:numPr>
        <w:tabs>
          <w:tab w:val="clear" w:pos="720"/>
          <w:tab w:val="num" w:pos="426"/>
        </w:tabs>
        <w:spacing w:before="0" w:beforeAutospacing="0" w:after="240" w:afterAutospacing="0"/>
        <w:ind w:left="426" w:firstLine="0"/>
        <w:textAlignment w:val="baseline"/>
        <w:rPr>
          <w:rStyle w:val="normaltextrun"/>
          <w:rFonts w:ascii="Calibri" w:eastAsiaTheme="majorEastAsia" w:hAnsi="Calibri" w:cs="Calibri"/>
          <w:sz w:val="22"/>
          <w:szCs w:val="22"/>
          <w:lang w:val="ru-RU"/>
        </w:rPr>
      </w:pPr>
      <w:r w:rsidRPr="00BA2E05">
        <w:rPr>
          <w:rStyle w:val="normaltextrun"/>
          <w:rFonts w:ascii="Calibri" w:eastAsiaTheme="majorEastAsia" w:hAnsi="Calibri" w:cs="Calibri"/>
          <w:sz w:val="22"/>
          <w:szCs w:val="22"/>
          <w:lang w:val="uk"/>
        </w:rPr>
        <w:t>Весь текст має бути перевірений на відповідність місцевому контексту та законодавчим вимогам</w:t>
      </w:r>
    </w:p>
    <w:p w14:paraId="44FA1429" w14:textId="77777777" w:rsidR="009B6E35" w:rsidRPr="0030792D" w:rsidRDefault="009B6E35" w:rsidP="009B6E35">
      <w:pPr>
        <w:pStyle w:val="paragraph"/>
        <w:numPr>
          <w:ilvl w:val="0"/>
          <w:numId w:val="33"/>
        </w:numPr>
        <w:tabs>
          <w:tab w:val="clear" w:pos="720"/>
          <w:tab w:val="num" w:pos="426"/>
        </w:tabs>
        <w:spacing w:before="0" w:beforeAutospacing="0" w:after="240" w:afterAutospacing="0"/>
        <w:ind w:left="426" w:firstLine="0"/>
        <w:textAlignment w:val="baseline"/>
        <w:rPr>
          <w:rFonts w:ascii="Calibri" w:hAnsi="Calibri" w:cs="Calibri"/>
          <w:sz w:val="22"/>
          <w:szCs w:val="22"/>
          <w:lang w:val="ru-RU"/>
        </w:rPr>
      </w:pPr>
      <w:r w:rsidRPr="00BA2E05">
        <w:rPr>
          <w:rStyle w:val="eop"/>
          <w:rFonts w:ascii="Calibri" w:eastAsiaTheme="majorEastAsia" w:hAnsi="Calibri" w:cs="Calibri"/>
          <w:sz w:val="22"/>
          <w:szCs w:val="22"/>
          <w:lang w:val="uk"/>
        </w:rPr>
        <w:t xml:space="preserve">Текст, </w:t>
      </w:r>
      <w:r w:rsidRPr="00BA2E05">
        <w:rPr>
          <w:rStyle w:val="eop"/>
          <w:rFonts w:ascii="Calibri" w:eastAsiaTheme="majorEastAsia" w:hAnsi="Calibri" w:cs="Calibri"/>
          <w:sz w:val="22"/>
          <w:szCs w:val="22"/>
          <w:highlight w:val="yellow"/>
          <w:lang w:val="uk"/>
        </w:rPr>
        <w:t>виділений жовтим кольором</w:t>
      </w:r>
      <w:r w:rsidRPr="00BA2E05">
        <w:rPr>
          <w:rStyle w:val="eop"/>
          <w:rFonts w:ascii="Calibri" w:eastAsiaTheme="majorEastAsia" w:hAnsi="Calibri" w:cs="Calibri"/>
          <w:sz w:val="22"/>
          <w:szCs w:val="22"/>
          <w:lang w:val="uk"/>
        </w:rPr>
        <w:t>, є інструкціями або посиланнями на інші документи, які ви маєте мати.</w:t>
      </w:r>
      <w:r>
        <w:rPr>
          <w:rStyle w:val="eop"/>
          <w:rFonts w:ascii="Calibri" w:eastAsiaTheme="majorEastAsia" w:hAnsi="Calibri" w:cs="Calibri"/>
          <w:sz w:val="22"/>
          <w:szCs w:val="22"/>
          <w:lang w:val="uk"/>
        </w:rPr>
        <w:t xml:space="preserve"> </w:t>
      </w:r>
      <w:r w:rsidRPr="005D0592">
        <w:rPr>
          <w:rStyle w:val="eop"/>
          <w:rFonts w:ascii="Calibri" w:eastAsiaTheme="majorEastAsia" w:hAnsi="Calibri" w:cs="Calibri"/>
          <w:sz w:val="22"/>
          <w:szCs w:val="22"/>
          <w:lang w:val="uk"/>
        </w:rPr>
        <w:t>Виділений текст позначається *на початку і в кінці.*</w:t>
      </w:r>
    </w:p>
    <w:p w14:paraId="48E43B17" w14:textId="77777777" w:rsidR="009B6E35" w:rsidRPr="009B6E35" w:rsidRDefault="009B6E35" w:rsidP="009B6E35">
      <w:pPr>
        <w:pStyle w:val="paragraph"/>
        <w:spacing w:before="0" w:beforeAutospacing="0" w:after="240" w:afterAutospacing="0"/>
        <w:jc w:val="center"/>
        <w:textAlignment w:val="baseline"/>
        <w:rPr>
          <w:rStyle w:val="normaltextrun"/>
          <w:rFonts w:asciiTheme="minorHAnsi" w:eastAsiaTheme="majorEastAsia" w:hAnsiTheme="minorHAnsi" w:cstheme="minorHAnsi"/>
          <w:b/>
          <w:bCs/>
          <w:color w:val="0070C0"/>
          <w:sz w:val="22"/>
          <w:szCs w:val="22"/>
          <w:lang w:val="ru-RU"/>
        </w:rPr>
      </w:pPr>
      <w:r w:rsidRPr="005D0592">
        <w:rPr>
          <w:rFonts w:asciiTheme="minorHAnsi" w:hAnsiTheme="minorHAnsi" w:cstheme="minorHAnsi"/>
          <w:b/>
          <w:bCs/>
          <w:sz w:val="22"/>
          <w:szCs w:val="22"/>
          <w:lang w:val="uk"/>
        </w:rPr>
        <w:t xml:space="preserve">Використовуючи цей документ, ви дотримуєтеся наших умов та положень, описаних </w:t>
      </w:r>
      <w:hyperlink r:id="rId12" w:history="1">
        <w:r w:rsidRPr="009B6E35">
          <w:rPr>
            <w:rStyle w:val="af5"/>
            <w:rFonts w:asciiTheme="minorHAnsi" w:eastAsia="Calibri" w:hAnsiTheme="minorHAnsi" w:cstheme="minorHAnsi"/>
            <w:b/>
            <w:bCs/>
            <w:color w:val="0070C0"/>
            <w:sz w:val="22"/>
            <w:szCs w:val="22"/>
            <w:lang w:val="uk"/>
          </w:rPr>
          <w:t>тут</w:t>
        </w:r>
      </w:hyperlink>
      <w:r w:rsidRPr="009B6E35">
        <w:rPr>
          <w:rFonts w:asciiTheme="minorHAnsi" w:hAnsiTheme="minorHAnsi" w:cstheme="minorHAnsi"/>
          <w:b/>
          <w:bCs/>
          <w:color w:val="0070C0"/>
          <w:sz w:val="22"/>
          <w:szCs w:val="22"/>
          <w:lang w:val="uk"/>
        </w:rPr>
        <w:t xml:space="preserve">: </w:t>
      </w:r>
      <w:hyperlink r:id="rId13" w:history="1">
        <w:r w:rsidRPr="009B6E35">
          <w:rPr>
            <w:rStyle w:val="af5"/>
            <w:rFonts w:asciiTheme="minorHAnsi" w:eastAsia="Calibri" w:hAnsiTheme="minorHAnsi" w:cstheme="minorHAnsi"/>
            <w:color w:val="0070C0"/>
            <w:sz w:val="22"/>
            <w:szCs w:val="22"/>
            <w:lang w:val="uk"/>
          </w:rPr>
          <w:t>https://www.civilsocietynow.org/terms-and-conditions</w:t>
        </w:r>
      </w:hyperlink>
      <w:r w:rsidRPr="009B6E35">
        <w:rPr>
          <w:rFonts w:asciiTheme="minorHAnsi" w:hAnsiTheme="minorHAnsi" w:cstheme="minorHAnsi"/>
          <w:b/>
          <w:bCs/>
          <w:color w:val="0070C0"/>
          <w:sz w:val="22"/>
          <w:szCs w:val="22"/>
          <w:lang w:val="uk"/>
        </w:rPr>
        <w:t xml:space="preserve"> </w:t>
      </w:r>
    </w:p>
    <w:p w14:paraId="7D07AA9C" w14:textId="6C5C2B20" w:rsidR="009B6E35" w:rsidRPr="009B6E35" w:rsidRDefault="009B6E35" w:rsidP="009B6E35">
      <w:pPr>
        <w:pStyle w:val="Nadpis1-bookmark"/>
        <w:spacing w:after="240" w:line="360" w:lineRule="auto"/>
        <w:jc w:val="center"/>
        <w:rPr>
          <w:color w:val="F04E23" w:themeColor="accent1"/>
          <w:sz w:val="20"/>
          <w:szCs w:val="20"/>
          <w:lang w:val="uk"/>
        </w:rPr>
      </w:pPr>
      <w:r w:rsidRPr="009B6E35">
        <w:rPr>
          <w:rFonts w:cstheme="minorHAnsi"/>
          <w:sz w:val="22"/>
          <w:szCs w:val="22"/>
        </w:rPr>
        <w:t>П</w:t>
      </w:r>
      <w:proofErr w:type="spellStart"/>
      <w:r w:rsidRPr="009B6E35">
        <w:rPr>
          <w:rFonts w:cstheme="minorHAnsi"/>
          <w:sz w:val="22"/>
          <w:szCs w:val="22"/>
          <w:lang w:val="uk-UA"/>
        </w:rPr>
        <w:t>римітка</w:t>
      </w:r>
      <w:proofErr w:type="spellEnd"/>
      <w:r w:rsidRPr="009B6E35">
        <w:rPr>
          <w:rFonts w:cstheme="minorHAnsi"/>
          <w:sz w:val="22"/>
          <w:szCs w:val="22"/>
        </w:rPr>
        <w:t xml:space="preserve">: </w:t>
      </w:r>
      <w:r w:rsidRPr="009B6E35">
        <w:rPr>
          <w:rFonts w:cstheme="minorHAnsi"/>
          <w:sz w:val="22"/>
          <w:szCs w:val="22"/>
          <w:lang w:val="uk-UA"/>
        </w:rPr>
        <w:t>В</w:t>
      </w:r>
      <w:proofErr w:type="spellStart"/>
      <w:r w:rsidRPr="009B6E35">
        <w:rPr>
          <w:rFonts w:cstheme="minorHAnsi"/>
          <w:sz w:val="22"/>
          <w:szCs w:val="22"/>
        </w:rPr>
        <w:t>идаліть</w:t>
      </w:r>
      <w:proofErr w:type="spellEnd"/>
      <w:r w:rsidRPr="009B6E35">
        <w:rPr>
          <w:rFonts w:cstheme="minorHAnsi"/>
          <w:sz w:val="22"/>
          <w:szCs w:val="22"/>
        </w:rPr>
        <w:t xml:space="preserve"> </w:t>
      </w:r>
      <w:proofErr w:type="spellStart"/>
      <w:r w:rsidRPr="009B6E35">
        <w:rPr>
          <w:rFonts w:cstheme="minorHAnsi"/>
          <w:sz w:val="22"/>
          <w:szCs w:val="22"/>
        </w:rPr>
        <w:t>текст</w:t>
      </w:r>
      <w:proofErr w:type="spellEnd"/>
      <w:r w:rsidRPr="009B6E35">
        <w:rPr>
          <w:rFonts w:cstheme="minorHAnsi"/>
          <w:sz w:val="22"/>
          <w:szCs w:val="22"/>
        </w:rPr>
        <w:t xml:space="preserve"> </w:t>
      </w:r>
      <w:proofErr w:type="spellStart"/>
      <w:r w:rsidRPr="009B6E35">
        <w:rPr>
          <w:rFonts w:cstheme="minorHAnsi"/>
          <w:sz w:val="22"/>
          <w:szCs w:val="22"/>
        </w:rPr>
        <w:t>на</w:t>
      </w:r>
      <w:proofErr w:type="spellEnd"/>
      <w:r w:rsidRPr="009B6E35">
        <w:rPr>
          <w:rFonts w:cstheme="minorHAnsi"/>
          <w:sz w:val="22"/>
          <w:szCs w:val="22"/>
        </w:rPr>
        <w:t xml:space="preserve"> </w:t>
      </w:r>
      <w:proofErr w:type="spellStart"/>
      <w:r w:rsidRPr="009B6E35">
        <w:rPr>
          <w:rFonts w:cstheme="minorHAnsi"/>
          <w:sz w:val="22"/>
          <w:szCs w:val="22"/>
        </w:rPr>
        <w:t>цій</w:t>
      </w:r>
      <w:proofErr w:type="spellEnd"/>
      <w:r w:rsidRPr="009B6E35">
        <w:rPr>
          <w:rFonts w:cstheme="minorHAnsi"/>
          <w:sz w:val="22"/>
          <w:szCs w:val="22"/>
        </w:rPr>
        <w:t xml:space="preserve"> </w:t>
      </w:r>
      <w:proofErr w:type="spellStart"/>
      <w:r w:rsidRPr="009B6E35">
        <w:rPr>
          <w:rFonts w:cstheme="minorHAnsi"/>
          <w:sz w:val="22"/>
          <w:szCs w:val="22"/>
        </w:rPr>
        <w:t>сторінці</w:t>
      </w:r>
      <w:proofErr w:type="spellEnd"/>
      <w:r w:rsidRPr="009B6E35">
        <w:rPr>
          <w:rFonts w:cstheme="minorHAnsi"/>
          <w:sz w:val="22"/>
          <w:szCs w:val="22"/>
        </w:rPr>
        <w:t xml:space="preserve"> </w:t>
      </w:r>
      <w:proofErr w:type="spellStart"/>
      <w:r w:rsidRPr="009B6E35">
        <w:rPr>
          <w:rFonts w:cstheme="minorHAnsi"/>
          <w:sz w:val="22"/>
          <w:szCs w:val="22"/>
        </w:rPr>
        <w:t>перед</w:t>
      </w:r>
      <w:proofErr w:type="spellEnd"/>
      <w:r w:rsidRPr="009B6E35">
        <w:rPr>
          <w:rFonts w:cstheme="minorHAnsi"/>
          <w:sz w:val="22"/>
          <w:szCs w:val="22"/>
        </w:rPr>
        <w:t xml:space="preserve"> </w:t>
      </w:r>
      <w:proofErr w:type="spellStart"/>
      <w:r w:rsidRPr="009B6E35">
        <w:rPr>
          <w:rFonts w:cstheme="minorHAnsi"/>
          <w:sz w:val="22"/>
          <w:szCs w:val="22"/>
        </w:rPr>
        <w:t>публікацією</w:t>
      </w:r>
      <w:proofErr w:type="spellEnd"/>
      <w:r w:rsidRPr="009B6E35">
        <w:rPr>
          <w:rFonts w:cstheme="minorHAnsi"/>
          <w:sz w:val="22"/>
          <w:szCs w:val="22"/>
        </w:rPr>
        <w:t xml:space="preserve"> </w:t>
      </w:r>
      <w:proofErr w:type="spellStart"/>
      <w:r w:rsidRPr="009B6E35">
        <w:rPr>
          <w:rFonts w:cstheme="minorHAnsi"/>
          <w:sz w:val="22"/>
          <w:szCs w:val="22"/>
        </w:rPr>
        <w:t>остаточної</w:t>
      </w:r>
      <w:proofErr w:type="spellEnd"/>
      <w:r w:rsidRPr="009B6E35">
        <w:rPr>
          <w:rFonts w:cstheme="minorHAnsi"/>
          <w:sz w:val="22"/>
          <w:szCs w:val="22"/>
        </w:rPr>
        <w:t xml:space="preserve"> </w:t>
      </w:r>
      <w:proofErr w:type="spellStart"/>
      <w:r w:rsidRPr="009B6E35">
        <w:rPr>
          <w:rFonts w:cstheme="minorHAnsi"/>
          <w:sz w:val="22"/>
          <w:szCs w:val="22"/>
        </w:rPr>
        <w:t>версії</w:t>
      </w:r>
      <w:proofErr w:type="spellEnd"/>
      <w:r w:rsidRPr="009B6E35">
        <w:rPr>
          <w:rFonts w:cstheme="minorHAnsi"/>
          <w:sz w:val="22"/>
          <w:szCs w:val="22"/>
        </w:rPr>
        <w:t xml:space="preserve"> </w:t>
      </w:r>
      <w:proofErr w:type="spellStart"/>
      <w:r w:rsidRPr="009B6E35">
        <w:rPr>
          <w:rFonts w:cstheme="minorHAnsi"/>
          <w:sz w:val="22"/>
          <w:szCs w:val="22"/>
        </w:rPr>
        <w:t>цієї</w:t>
      </w:r>
      <w:proofErr w:type="spellEnd"/>
      <w:r w:rsidRPr="009B6E35">
        <w:rPr>
          <w:rFonts w:cstheme="minorHAnsi"/>
          <w:sz w:val="22"/>
          <w:szCs w:val="22"/>
        </w:rPr>
        <w:t xml:space="preserve"> </w:t>
      </w:r>
      <w:proofErr w:type="spellStart"/>
      <w:r w:rsidRPr="009B6E35">
        <w:rPr>
          <w:rFonts w:cstheme="minorHAnsi"/>
          <w:sz w:val="22"/>
          <w:szCs w:val="22"/>
        </w:rPr>
        <w:t>політики</w:t>
      </w:r>
      <w:proofErr w:type="spellEnd"/>
      <w:r w:rsidRPr="009B6E35">
        <w:rPr>
          <w:sz w:val="20"/>
          <w:szCs w:val="20"/>
          <w:lang w:val="uk"/>
        </w:rPr>
        <w:t xml:space="preserve"> </w:t>
      </w:r>
      <w:r>
        <w:rPr>
          <w:sz w:val="20"/>
          <w:szCs w:val="20"/>
          <w:lang w:val="uk"/>
        </w:rPr>
        <w:br w:type="page"/>
      </w:r>
    </w:p>
    <w:bookmarkEnd w:id="0"/>
    <w:p w14:paraId="03701665" w14:textId="0EA4703E" w:rsidR="0088024A" w:rsidRPr="009B6E35" w:rsidRDefault="00184BEC" w:rsidP="009B6E35">
      <w:pPr>
        <w:pStyle w:val="1"/>
        <w:jc w:val="center"/>
      </w:pPr>
      <w:proofErr w:type="spellStart"/>
      <w:r w:rsidRPr="009B6E35">
        <w:lastRenderedPageBreak/>
        <w:t>Кодекс</w:t>
      </w:r>
      <w:proofErr w:type="spellEnd"/>
      <w:r w:rsidRPr="009B6E35">
        <w:t xml:space="preserve"> </w:t>
      </w:r>
      <w:proofErr w:type="spellStart"/>
      <w:proofErr w:type="gramStart"/>
      <w:r w:rsidRPr="009B6E35">
        <w:t>поведінки</w:t>
      </w:r>
      <w:proofErr w:type="spellEnd"/>
      <w:r w:rsidR="001D3E79" w:rsidRPr="009B6E35">
        <w:t xml:space="preserve"> - КЛЮЧОВІ</w:t>
      </w:r>
      <w:proofErr w:type="gramEnd"/>
      <w:r w:rsidR="001D3E79" w:rsidRPr="009B6E35">
        <w:t xml:space="preserve"> ПРИНЦИПИ для </w:t>
      </w:r>
      <w:proofErr w:type="spellStart"/>
      <w:r w:rsidR="001D3E79" w:rsidRPr="009B6E35">
        <w:t>третіх</w:t>
      </w:r>
      <w:proofErr w:type="spellEnd"/>
      <w:r w:rsidR="001D3E79" w:rsidRPr="009B6E35">
        <w:t xml:space="preserve"> </w:t>
      </w:r>
      <w:proofErr w:type="spellStart"/>
      <w:r w:rsidR="001D3E79" w:rsidRPr="009B6E35">
        <w:t>сторін</w:t>
      </w:r>
      <w:proofErr w:type="spellEnd"/>
    </w:p>
    <w:p w14:paraId="58DFA40E" w14:textId="04B8091A" w:rsidR="007216C7" w:rsidRPr="002648D4" w:rsidRDefault="00184BEC" w:rsidP="00380E6D">
      <w:pPr>
        <w:pStyle w:val="1"/>
        <w:rPr>
          <w:lang w:val="ru-RU"/>
        </w:rPr>
      </w:pPr>
      <w:r w:rsidRPr="007A2E96">
        <w:rPr>
          <w:lang w:val="uk"/>
        </w:rPr>
        <w:t>В</w:t>
      </w:r>
      <w:r w:rsidR="00642C6C">
        <w:rPr>
          <w:lang w:val="uk"/>
        </w:rPr>
        <w:t>СТУП</w:t>
      </w:r>
    </w:p>
    <w:p w14:paraId="55AF8A56" w14:textId="3CF85E01" w:rsidR="007A2E96" w:rsidRPr="009B6E35" w:rsidRDefault="009B6E35" w:rsidP="5F6C06D6">
      <w:pPr>
        <w:pStyle w:val="Default"/>
        <w:jc w:val="both"/>
        <w:rPr>
          <w:rFonts w:asciiTheme="minorHAnsi" w:hAnsiTheme="minorHAnsi" w:cstheme="minorBidi"/>
          <w:color w:val="auto"/>
          <w:sz w:val="22"/>
          <w:szCs w:val="22"/>
          <w:highlight w:val="red"/>
          <w:lang w:val="ru-RU"/>
        </w:rPr>
      </w:pPr>
      <w:r>
        <w:rPr>
          <w:rFonts w:asciiTheme="minorHAnsi" w:hAnsiTheme="minorHAnsi" w:cstheme="minorBidi"/>
          <w:color w:val="auto"/>
          <w:sz w:val="22"/>
          <w:szCs w:val="22"/>
          <w:lang w:val="uk"/>
        </w:rPr>
        <w:t>(</w:t>
      </w:r>
      <w:r w:rsidR="00184BEC" w:rsidRPr="5F6C06D6">
        <w:rPr>
          <w:rFonts w:asciiTheme="minorHAnsi" w:hAnsiTheme="minorHAnsi" w:cstheme="minorBidi"/>
          <w:color w:val="auto"/>
          <w:sz w:val="22"/>
          <w:szCs w:val="22"/>
          <w:lang w:val="uk"/>
        </w:rPr>
        <w:t>ORG</w:t>
      </w:r>
      <w:r>
        <w:rPr>
          <w:rFonts w:asciiTheme="minorHAnsi" w:hAnsiTheme="minorHAnsi" w:cstheme="minorBidi"/>
          <w:color w:val="auto"/>
          <w:sz w:val="22"/>
          <w:szCs w:val="22"/>
          <w:lang w:val="uk"/>
        </w:rPr>
        <w:t>)</w:t>
      </w:r>
      <w:r w:rsidR="00184BEC" w:rsidRPr="5F6C06D6">
        <w:rPr>
          <w:rFonts w:asciiTheme="minorHAnsi" w:hAnsiTheme="minorHAnsi" w:cstheme="minorBidi"/>
          <w:color w:val="auto"/>
          <w:sz w:val="22"/>
          <w:szCs w:val="22"/>
          <w:lang w:val="uk"/>
        </w:rPr>
        <w:t xml:space="preserve"> - це</w:t>
      </w:r>
      <w:r w:rsidR="5ECB4E7B" w:rsidRPr="5F6C06D6">
        <w:rPr>
          <w:rFonts w:asciiTheme="minorHAnsi" w:hAnsiTheme="minorHAnsi" w:cstheme="minorBidi"/>
          <w:color w:val="auto"/>
          <w:sz w:val="22"/>
          <w:szCs w:val="22"/>
          <w:lang w:val="uk"/>
        </w:rPr>
        <w:t xml:space="preserve"> </w:t>
      </w:r>
      <w:r w:rsidRPr="009B6E35">
        <w:rPr>
          <w:rFonts w:asciiTheme="minorHAnsi" w:hAnsiTheme="minorHAnsi" w:cstheme="minorBidi"/>
          <w:color w:val="auto"/>
          <w:sz w:val="22"/>
          <w:szCs w:val="22"/>
          <w:lang w:val="ru-RU"/>
        </w:rPr>
        <w:t>*</w:t>
      </w:r>
      <w:r>
        <w:rPr>
          <w:color w:val="auto"/>
          <w:highlight w:val="yellow"/>
          <w:lang w:val="uk"/>
        </w:rPr>
        <w:t>(</w:t>
      </w:r>
      <w:r w:rsidR="00326857" w:rsidRPr="5F6C06D6">
        <w:rPr>
          <w:rFonts w:asciiTheme="minorHAnsi" w:hAnsiTheme="minorHAnsi" w:cstheme="minorBidi"/>
          <w:color w:val="auto"/>
          <w:sz w:val="22"/>
          <w:szCs w:val="22"/>
          <w:highlight w:val="yellow"/>
          <w:lang w:val="uk"/>
        </w:rPr>
        <w:t xml:space="preserve">вставте короткий текст, що описує статус вашої організації, наприклад, неурядова, неприбуткова організація, що надає допомогу та сприяє розвитку в </w:t>
      </w:r>
      <w:r>
        <w:rPr>
          <w:rFonts w:asciiTheme="minorHAnsi" w:hAnsiTheme="minorHAnsi" w:cstheme="minorBidi"/>
          <w:color w:val="auto"/>
          <w:sz w:val="22"/>
          <w:szCs w:val="22"/>
          <w:highlight w:val="yellow"/>
          <w:lang w:val="uk"/>
        </w:rPr>
        <w:t>Непал</w:t>
      </w:r>
      <w:r>
        <w:rPr>
          <w:rFonts w:asciiTheme="minorHAnsi" w:hAnsiTheme="minorHAnsi" w:cstheme="minorBidi"/>
          <w:color w:val="auto"/>
          <w:sz w:val="22"/>
          <w:szCs w:val="22"/>
          <w:highlight w:val="yellow"/>
          <w:lang w:val="uk-UA"/>
        </w:rPr>
        <w:t>і</w:t>
      </w:r>
      <w:r>
        <w:rPr>
          <w:rFonts w:asciiTheme="minorHAnsi" w:hAnsiTheme="minorHAnsi" w:cstheme="minorBidi"/>
          <w:color w:val="auto"/>
          <w:sz w:val="22"/>
          <w:szCs w:val="22"/>
          <w:highlight w:val="yellow"/>
          <w:lang w:val="uk"/>
        </w:rPr>
        <w:t>)</w:t>
      </w:r>
      <w:r w:rsidR="00326857" w:rsidRPr="5F6C06D6">
        <w:rPr>
          <w:rFonts w:asciiTheme="minorHAnsi" w:hAnsiTheme="minorHAnsi" w:cstheme="minorBidi"/>
          <w:color w:val="auto"/>
          <w:sz w:val="22"/>
          <w:szCs w:val="22"/>
          <w:highlight w:val="yellow"/>
          <w:lang w:val="uk"/>
        </w:rPr>
        <w:t>.</w:t>
      </w:r>
      <w:r w:rsidRPr="009B6E35">
        <w:rPr>
          <w:rFonts w:asciiTheme="minorHAnsi" w:hAnsiTheme="minorHAnsi" w:cstheme="minorBidi"/>
          <w:color w:val="auto"/>
          <w:sz w:val="22"/>
          <w:szCs w:val="22"/>
          <w:highlight w:val="yellow"/>
          <w:lang w:val="ru-RU"/>
        </w:rPr>
        <w:t>*</w:t>
      </w:r>
    </w:p>
    <w:p w14:paraId="41C8F396" w14:textId="77777777" w:rsidR="007A2E96" w:rsidRPr="002648D4" w:rsidRDefault="007A2E96" w:rsidP="002648D4">
      <w:pPr>
        <w:pStyle w:val="Default"/>
        <w:jc w:val="both"/>
        <w:rPr>
          <w:rFonts w:asciiTheme="minorHAnsi" w:hAnsiTheme="minorHAnsi" w:cstheme="minorBidi"/>
          <w:color w:val="auto"/>
          <w:sz w:val="22"/>
          <w:szCs w:val="22"/>
          <w:lang w:val="ru-RU"/>
        </w:rPr>
      </w:pPr>
    </w:p>
    <w:p w14:paraId="6D990D35" w14:textId="3941AA3F" w:rsidR="00575094" w:rsidRPr="002648D4" w:rsidRDefault="009B6E35" w:rsidP="002648D4">
      <w:pPr>
        <w:pStyle w:val="Default"/>
        <w:jc w:val="both"/>
        <w:rPr>
          <w:rFonts w:asciiTheme="minorHAnsi" w:hAnsiTheme="minorHAnsi" w:cstheme="minorBidi"/>
          <w:color w:val="auto"/>
          <w:sz w:val="22"/>
          <w:szCs w:val="22"/>
          <w:lang w:val="ru-RU"/>
        </w:rPr>
      </w:pPr>
      <w:r>
        <w:rPr>
          <w:rFonts w:asciiTheme="minorHAnsi" w:hAnsiTheme="minorHAnsi" w:cstheme="minorBidi"/>
          <w:color w:val="auto"/>
          <w:sz w:val="22"/>
          <w:szCs w:val="22"/>
          <w:lang w:val="uk"/>
        </w:rPr>
        <w:t>(</w:t>
      </w:r>
      <w:r w:rsidR="00184BEC" w:rsidRPr="007A2E96">
        <w:rPr>
          <w:rFonts w:asciiTheme="minorHAnsi" w:hAnsiTheme="minorHAnsi" w:cstheme="minorBidi"/>
          <w:color w:val="auto"/>
          <w:sz w:val="22"/>
          <w:szCs w:val="22"/>
          <w:lang w:val="uk"/>
        </w:rPr>
        <w:t>ORG</w:t>
      </w:r>
      <w:r>
        <w:rPr>
          <w:rFonts w:asciiTheme="minorHAnsi" w:hAnsiTheme="minorHAnsi" w:cstheme="minorBidi"/>
          <w:color w:val="auto"/>
          <w:sz w:val="22"/>
          <w:szCs w:val="22"/>
          <w:lang w:val="uk"/>
        </w:rPr>
        <w:t>)</w:t>
      </w:r>
      <w:r w:rsidR="00184BEC" w:rsidRPr="007A2E96">
        <w:rPr>
          <w:rFonts w:asciiTheme="minorHAnsi" w:hAnsiTheme="minorHAnsi" w:cstheme="minorBidi"/>
          <w:color w:val="auto"/>
          <w:sz w:val="22"/>
          <w:szCs w:val="22"/>
          <w:lang w:val="uk"/>
        </w:rPr>
        <w:t xml:space="preserve"> (надалі </w:t>
      </w:r>
      <w:r w:rsidR="007A2E96">
        <w:rPr>
          <w:rFonts w:asciiTheme="minorHAnsi" w:hAnsiTheme="minorHAnsi" w:cstheme="minorBidi"/>
          <w:i/>
          <w:iCs/>
          <w:color w:val="auto"/>
          <w:sz w:val="22"/>
          <w:szCs w:val="22"/>
          <w:lang w:val="uk"/>
        </w:rPr>
        <w:t>організація</w:t>
      </w:r>
      <w:r w:rsidR="00184BEC" w:rsidRPr="007A2E96">
        <w:rPr>
          <w:rFonts w:asciiTheme="minorHAnsi" w:hAnsiTheme="minorHAnsi" w:cstheme="minorBidi"/>
          <w:color w:val="auto"/>
          <w:sz w:val="22"/>
          <w:szCs w:val="22"/>
          <w:lang w:val="uk"/>
        </w:rPr>
        <w:t xml:space="preserve">) прагне до передового досвіду та якості роботи своїх співробітників, організацій-партнерів та інших постачальників. </w:t>
      </w:r>
    </w:p>
    <w:p w14:paraId="72A3D3EC" w14:textId="77777777" w:rsidR="00575094" w:rsidRPr="002648D4" w:rsidRDefault="00575094" w:rsidP="002648D4">
      <w:pPr>
        <w:rPr>
          <w:lang w:val="ru-RU"/>
        </w:rPr>
      </w:pPr>
    </w:p>
    <w:p w14:paraId="7137BD84" w14:textId="6886563A" w:rsidR="0076777F" w:rsidRPr="002648D4" w:rsidRDefault="00184BEC" w:rsidP="002648D4">
      <w:pPr>
        <w:pStyle w:val="Default"/>
        <w:jc w:val="both"/>
        <w:rPr>
          <w:rFonts w:asciiTheme="minorHAnsi" w:hAnsiTheme="minorHAnsi" w:cstheme="minorBidi"/>
          <w:color w:val="auto"/>
          <w:sz w:val="22"/>
          <w:szCs w:val="22"/>
          <w:lang w:val="ru-RU"/>
        </w:rPr>
      </w:pPr>
      <w:r w:rsidRPr="00FB5EC8">
        <w:rPr>
          <w:rFonts w:asciiTheme="minorHAnsi" w:hAnsiTheme="minorHAnsi" w:cstheme="minorBidi"/>
          <w:b/>
          <w:bCs/>
          <w:color w:val="auto"/>
          <w:sz w:val="22"/>
          <w:szCs w:val="22"/>
          <w:lang w:val="uk"/>
        </w:rPr>
        <w:t>Метою документа</w:t>
      </w:r>
      <w:r w:rsidR="00FA3C9F" w:rsidRPr="00FB5EC8">
        <w:rPr>
          <w:rFonts w:asciiTheme="minorHAnsi" w:hAnsiTheme="minorHAnsi" w:cstheme="minorBidi"/>
          <w:color w:val="auto"/>
          <w:sz w:val="22"/>
          <w:szCs w:val="22"/>
          <w:lang w:val="uk"/>
        </w:rPr>
        <w:t xml:space="preserve"> «</w:t>
      </w:r>
      <w:r w:rsidRPr="00FB5EC8">
        <w:rPr>
          <w:rFonts w:asciiTheme="minorHAnsi" w:hAnsiTheme="minorHAnsi" w:cstheme="minorBidi"/>
          <w:b/>
          <w:bCs/>
          <w:color w:val="auto"/>
          <w:sz w:val="22"/>
          <w:szCs w:val="22"/>
          <w:lang w:val="uk"/>
        </w:rPr>
        <w:t xml:space="preserve">Кодекс поведінки </w:t>
      </w:r>
      <w:r w:rsidR="009B6E35">
        <w:rPr>
          <w:rFonts w:asciiTheme="minorHAnsi" w:hAnsiTheme="minorHAnsi" w:cstheme="minorBidi"/>
          <w:b/>
          <w:bCs/>
          <w:color w:val="auto"/>
          <w:sz w:val="22"/>
          <w:szCs w:val="22"/>
          <w:lang w:val="uk"/>
        </w:rPr>
        <w:t>(</w:t>
      </w:r>
      <w:r w:rsidRPr="00FB5EC8">
        <w:rPr>
          <w:rFonts w:asciiTheme="minorHAnsi" w:hAnsiTheme="minorHAnsi" w:cstheme="minorBidi"/>
          <w:b/>
          <w:bCs/>
          <w:color w:val="auto"/>
          <w:sz w:val="22"/>
          <w:szCs w:val="22"/>
          <w:lang w:val="uk"/>
        </w:rPr>
        <w:t>ORG</w:t>
      </w:r>
      <w:r w:rsidR="009B6E35">
        <w:rPr>
          <w:rFonts w:asciiTheme="minorHAnsi" w:hAnsiTheme="minorHAnsi" w:cstheme="minorBidi"/>
          <w:b/>
          <w:bCs/>
          <w:color w:val="auto"/>
          <w:sz w:val="22"/>
          <w:szCs w:val="22"/>
          <w:lang w:val="uk"/>
        </w:rPr>
        <w:t>)</w:t>
      </w:r>
      <w:r w:rsidRPr="00FB5EC8">
        <w:rPr>
          <w:rFonts w:asciiTheme="minorHAnsi" w:hAnsiTheme="minorHAnsi" w:cstheme="minorBidi"/>
          <w:b/>
          <w:bCs/>
          <w:color w:val="auto"/>
          <w:sz w:val="22"/>
          <w:szCs w:val="22"/>
          <w:lang w:val="uk"/>
        </w:rPr>
        <w:t xml:space="preserve"> – ключові принципи</w:t>
      </w:r>
      <w:r w:rsidR="00FA3C9F" w:rsidRPr="00FB5EC8">
        <w:rPr>
          <w:rFonts w:asciiTheme="minorHAnsi" w:hAnsiTheme="minorHAnsi" w:cstheme="minorBidi"/>
          <w:color w:val="auto"/>
          <w:sz w:val="22"/>
          <w:szCs w:val="22"/>
          <w:lang w:val="uk"/>
        </w:rPr>
        <w:t xml:space="preserve">» (далі «Ключові принципи») є надання чітких вказівок щодо стандартів поведінки, яких вимагають усі партнери з впровадження </w:t>
      </w:r>
      <w:r w:rsidR="009B6E35">
        <w:rPr>
          <w:rFonts w:asciiTheme="minorHAnsi" w:hAnsiTheme="minorHAnsi" w:cstheme="minorBidi"/>
          <w:color w:val="auto"/>
          <w:sz w:val="22"/>
          <w:szCs w:val="22"/>
          <w:lang w:val="uk"/>
        </w:rPr>
        <w:t>(</w:t>
      </w:r>
      <w:r w:rsidR="00FA3C9F" w:rsidRPr="00FB5EC8">
        <w:rPr>
          <w:rFonts w:asciiTheme="minorHAnsi" w:hAnsiTheme="minorHAnsi" w:cstheme="minorBidi"/>
          <w:color w:val="auto"/>
          <w:sz w:val="22"/>
          <w:szCs w:val="22"/>
          <w:lang w:val="uk"/>
        </w:rPr>
        <w:t>ORG</w:t>
      </w:r>
      <w:r w:rsidR="009B6E35">
        <w:rPr>
          <w:rFonts w:asciiTheme="minorHAnsi" w:hAnsiTheme="minorHAnsi" w:cstheme="minorBidi"/>
          <w:color w:val="auto"/>
          <w:sz w:val="22"/>
          <w:szCs w:val="22"/>
          <w:lang w:val="uk"/>
        </w:rPr>
        <w:t>)</w:t>
      </w:r>
      <w:r w:rsidR="00FA3C9F" w:rsidRPr="00FB5EC8">
        <w:rPr>
          <w:rFonts w:asciiTheme="minorHAnsi" w:hAnsiTheme="minorHAnsi" w:cstheme="minorBidi"/>
          <w:color w:val="auto"/>
          <w:sz w:val="22"/>
          <w:szCs w:val="22"/>
          <w:lang w:val="uk"/>
        </w:rPr>
        <w:t>, організації громадянського суспільства, міжнародні неурядові організації, мережі, альянси та постачальники, залучені до наших програм, надалі іменовані «треті сторони».</w:t>
      </w:r>
    </w:p>
    <w:p w14:paraId="729ABE9B" w14:textId="1E2F2376" w:rsidR="00FA3C9F" w:rsidRPr="002648D4" w:rsidRDefault="00642C6C" w:rsidP="00380E6D">
      <w:pPr>
        <w:pStyle w:val="1"/>
        <w:rPr>
          <w:lang w:val="ru-RU"/>
        </w:rPr>
      </w:pPr>
      <w:r w:rsidRPr="007A2E96">
        <w:rPr>
          <w:lang w:val="uk"/>
        </w:rPr>
        <w:t xml:space="preserve">СТАНДАРТИ ПОВЕДІНКИ </w:t>
      </w:r>
    </w:p>
    <w:p w14:paraId="36D277E4" w14:textId="77777777" w:rsidR="00FA3C9F" w:rsidRPr="002648D4" w:rsidRDefault="00184BEC" w:rsidP="002648D4">
      <w:pPr>
        <w:pStyle w:val="1"/>
        <w:spacing w:before="200"/>
        <w:jc w:val="both"/>
        <w:rPr>
          <w:caps/>
          <w:lang w:val="ru-RU"/>
        </w:rPr>
      </w:pPr>
      <w:r w:rsidRPr="00FA3C9F">
        <w:rPr>
          <w:rFonts w:eastAsiaTheme="minorHAnsi" w:cs="Arial"/>
          <w:b w:val="0"/>
          <w:color w:val="auto"/>
          <w:sz w:val="22"/>
          <w:szCs w:val="22"/>
          <w:lang w:val="uk"/>
        </w:rPr>
        <w:t xml:space="preserve">Керівництво та законні представники третіх сторін зобов’язані гарантувати, що їхній персонал (включаючи співробітників, консультантів і волонтерів) уникатиме будь-якої неприйнятної поведінки та дотримуватиметься таких стандартів: </w:t>
      </w:r>
    </w:p>
    <w:p w14:paraId="077F268B" w14:textId="6FFFF2DA" w:rsidR="007216C7" w:rsidRPr="00380E6D" w:rsidRDefault="00184BEC" w:rsidP="00380E6D">
      <w:pPr>
        <w:pStyle w:val="21"/>
        <w:rPr>
          <w:u w:val="single"/>
          <w:lang w:val="ru-RU"/>
        </w:rPr>
      </w:pPr>
      <w:proofErr w:type="spellStart"/>
      <w:r w:rsidRPr="00380E6D">
        <w:rPr>
          <w:u w:val="single"/>
          <w:lang w:val="ru-RU"/>
        </w:rPr>
        <w:t>Найвищі</w:t>
      </w:r>
      <w:proofErr w:type="spellEnd"/>
      <w:r w:rsidRPr="00380E6D">
        <w:rPr>
          <w:u w:val="single"/>
          <w:lang w:val="ru-RU"/>
        </w:rPr>
        <w:t xml:space="preserve"> </w:t>
      </w:r>
      <w:proofErr w:type="spellStart"/>
      <w:r w:rsidRPr="00380E6D">
        <w:rPr>
          <w:u w:val="single"/>
          <w:lang w:val="ru-RU"/>
        </w:rPr>
        <w:t>стандарти</w:t>
      </w:r>
      <w:proofErr w:type="spellEnd"/>
      <w:r w:rsidRPr="00380E6D">
        <w:rPr>
          <w:u w:val="single"/>
          <w:lang w:val="ru-RU"/>
        </w:rPr>
        <w:t xml:space="preserve"> </w:t>
      </w:r>
      <w:proofErr w:type="spellStart"/>
      <w:r w:rsidRPr="00380E6D">
        <w:rPr>
          <w:u w:val="single"/>
          <w:lang w:val="ru-RU"/>
        </w:rPr>
        <w:t>особистої</w:t>
      </w:r>
      <w:proofErr w:type="spellEnd"/>
      <w:r w:rsidRPr="00380E6D">
        <w:rPr>
          <w:u w:val="single"/>
          <w:lang w:val="ru-RU"/>
        </w:rPr>
        <w:t xml:space="preserve"> та </w:t>
      </w:r>
      <w:proofErr w:type="spellStart"/>
      <w:r w:rsidRPr="00380E6D">
        <w:rPr>
          <w:u w:val="single"/>
          <w:lang w:val="ru-RU"/>
        </w:rPr>
        <w:t>професійної</w:t>
      </w:r>
      <w:proofErr w:type="spellEnd"/>
      <w:r w:rsidRPr="00380E6D">
        <w:rPr>
          <w:u w:val="single"/>
          <w:lang w:val="ru-RU"/>
        </w:rPr>
        <w:t xml:space="preserve"> </w:t>
      </w:r>
      <w:proofErr w:type="spellStart"/>
      <w:r w:rsidRPr="00380E6D">
        <w:rPr>
          <w:u w:val="single"/>
          <w:lang w:val="ru-RU"/>
        </w:rPr>
        <w:t>поведінки</w:t>
      </w:r>
      <w:proofErr w:type="spellEnd"/>
      <w:r w:rsidRPr="00380E6D">
        <w:rPr>
          <w:u w:val="single"/>
          <w:lang w:val="ru-RU"/>
        </w:rPr>
        <w:t xml:space="preserve"> </w:t>
      </w:r>
      <w:proofErr w:type="spellStart"/>
      <w:r w:rsidRPr="00380E6D">
        <w:rPr>
          <w:u w:val="single"/>
          <w:lang w:val="ru-RU"/>
        </w:rPr>
        <w:t>відповідно</w:t>
      </w:r>
      <w:proofErr w:type="spellEnd"/>
      <w:r w:rsidRPr="00380E6D">
        <w:rPr>
          <w:u w:val="single"/>
          <w:lang w:val="ru-RU"/>
        </w:rPr>
        <w:t xml:space="preserve"> до наших </w:t>
      </w:r>
      <w:proofErr w:type="spellStart"/>
      <w:r w:rsidRPr="00380E6D">
        <w:rPr>
          <w:u w:val="single"/>
          <w:lang w:val="ru-RU"/>
        </w:rPr>
        <w:t>переконань</w:t>
      </w:r>
      <w:proofErr w:type="spellEnd"/>
      <w:r w:rsidRPr="00380E6D">
        <w:rPr>
          <w:u w:val="single"/>
          <w:lang w:val="ru-RU"/>
        </w:rPr>
        <w:t xml:space="preserve">, </w:t>
      </w:r>
      <w:proofErr w:type="spellStart"/>
      <w:r w:rsidRPr="00380E6D">
        <w:rPr>
          <w:u w:val="single"/>
          <w:lang w:val="ru-RU"/>
        </w:rPr>
        <w:t>політики</w:t>
      </w:r>
      <w:proofErr w:type="spellEnd"/>
      <w:r w:rsidRPr="00380E6D">
        <w:rPr>
          <w:u w:val="single"/>
          <w:lang w:val="ru-RU"/>
        </w:rPr>
        <w:t xml:space="preserve">, </w:t>
      </w:r>
      <w:proofErr w:type="spellStart"/>
      <w:r w:rsidRPr="00380E6D">
        <w:rPr>
          <w:u w:val="single"/>
          <w:lang w:val="ru-RU"/>
        </w:rPr>
        <w:t>цінностей</w:t>
      </w:r>
      <w:proofErr w:type="spellEnd"/>
      <w:r w:rsidRPr="00380E6D">
        <w:rPr>
          <w:u w:val="single"/>
          <w:lang w:val="ru-RU"/>
        </w:rPr>
        <w:t xml:space="preserve">, </w:t>
      </w:r>
      <w:proofErr w:type="spellStart"/>
      <w:r w:rsidRPr="00380E6D">
        <w:rPr>
          <w:u w:val="single"/>
          <w:lang w:val="ru-RU"/>
        </w:rPr>
        <w:t>місії</w:t>
      </w:r>
      <w:proofErr w:type="spellEnd"/>
      <w:r w:rsidRPr="00380E6D">
        <w:rPr>
          <w:u w:val="single"/>
          <w:lang w:val="ru-RU"/>
        </w:rPr>
        <w:t xml:space="preserve"> та </w:t>
      </w:r>
      <w:proofErr w:type="spellStart"/>
      <w:r w:rsidRPr="00380E6D">
        <w:rPr>
          <w:u w:val="single"/>
          <w:lang w:val="ru-RU"/>
        </w:rPr>
        <w:t>бачення</w:t>
      </w:r>
      <w:proofErr w:type="spellEnd"/>
      <w:r w:rsidR="00D30619" w:rsidRPr="00380E6D">
        <w:rPr>
          <w:u w:val="single"/>
          <w:lang w:val="ru-RU"/>
        </w:rPr>
        <w:t>.</w:t>
      </w:r>
    </w:p>
    <w:p w14:paraId="0326C7B1" w14:textId="77777777" w:rsidR="007216C7" w:rsidRPr="002648D4" w:rsidRDefault="00184BEC" w:rsidP="00FA3C9F">
      <w:pPr>
        <w:rPr>
          <w:lang w:val="ru-RU"/>
        </w:rPr>
      </w:pPr>
      <w:r>
        <w:rPr>
          <w:rFonts w:cs="Arial"/>
          <w:bCs/>
          <w:lang w:val="uk"/>
        </w:rPr>
        <w:t>Усі треті сторони повинні переконатися, що їхня поведінка під час роботи та поза нею підтримує позитивну репутацію нашої організації.</w:t>
      </w:r>
    </w:p>
    <w:p w14:paraId="0D0B940D" w14:textId="77777777" w:rsidR="007A2E96" w:rsidRPr="002648D4" w:rsidRDefault="007A2E96" w:rsidP="007A2E96">
      <w:pPr>
        <w:rPr>
          <w:lang w:val="ru-RU"/>
        </w:rPr>
      </w:pPr>
    </w:p>
    <w:p w14:paraId="718F6BF9" w14:textId="77777777" w:rsidR="007216C7" w:rsidRPr="002648D4" w:rsidRDefault="00184BEC" w:rsidP="007216C7">
      <w:pPr>
        <w:rPr>
          <w:lang w:val="uk"/>
        </w:rPr>
      </w:pPr>
      <w:r w:rsidRPr="007A2E96">
        <w:rPr>
          <w:lang w:val="uk"/>
        </w:rPr>
        <w:t xml:space="preserve">До всіх людей потрібно ставитися з повагою та гідністю. Будь-які форми дискримінаційної поведінки за ознаками раси, статі, релігії, соціального статусу, кольору шкіри, національного чи етнічного походження, віку, інвалідності, сексуальної орієнтації та інших є неприпустимими. </w:t>
      </w:r>
    </w:p>
    <w:p w14:paraId="0E27B00A" w14:textId="77777777" w:rsidR="007A2E96" w:rsidRPr="002648D4" w:rsidRDefault="007A2E96" w:rsidP="007216C7">
      <w:pPr>
        <w:rPr>
          <w:lang w:val="uk"/>
        </w:rPr>
      </w:pPr>
    </w:p>
    <w:p w14:paraId="484231A7" w14:textId="77777777" w:rsidR="007216C7" w:rsidRPr="002648D4" w:rsidRDefault="00184BEC" w:rsidP="007216C7">
      <w:pPr>
        <w:rPr>
          <w:lang w:val="ru-RU"/>
        </w:rPr>
      </w:pPr>
      <w:r w:rsidRPr="007A2E96">
        <w:rPr>
          <w:lang w:val="uk"/>
        </w:rPr>
        <w:t>Будь-яка поведінка, яка може завдати шкоди дітям, включаючи фізичне, сексуальне, емоційне насильство та нехтування, заборонена.</w:t>
      </w:r>
    </w:p>
    <w:p w14:paraId="60061E4C" w14:textId="77777777" w:rsidR="007A2E96" w:rsidRPr="002648D4" w:rsidRDefault="007A2E96" w:rsidP="007216C7">
      <w:pPr>
        <w:rPr>
          <w:lang w:val="ru-RU"/>
        </w:rPr>
      </w:pPr>
    </w:p>
    <w:p w14:paraId="02DD5FA6" w14:textId="77777777" w:rsidR="007216C7" w:rsidRPr="002648D4" w:rsidRDefault="00184BEC" w:rsidP="003A5918">
      <w:pPr>
        <w:rPr>
          <w:lang w:val="ru-RU"/>
        </w:rPr>
      </w:pPr>
      <w:r>
        <w:rPr>
          <w:rFonts w:cs="Arial"/>
          <w:bCs/>
          <w:lang w:val="uk"/>
        </w:rPr>
        <w:t xml:space="preserve">Всі треті сторони повинні дотримуватися місцевих законів і культурних норм та поводитися з урахуванням культурних особливостей. </w:t>
      </w:r>
    </w:p>
    <w:p w14:paraId="44EAFD9C" w14:textId="77777777" w:rsidR="007A2E96" w:rsidRPr="002648D4" w:rsidRDefault="007A2E96" w:rsidP="003A5918">
      <w:pPr>
        <w:rPr>
          <w:lang w:val="ru-RU"/>
        </w:rPr>
      </w:pPr>
    </w:p>
    <w:p w14:paraId="4E5B0277" w14:textId="77777777" w:rsidR="007216C7" w:rsidRPr="002648D4" w:rsidRDefault="00184BEC" w:rsidP="00972D3B">
      <w:pPr>
        <w:rPr>
          <w:lang w:val="ru-RU"/>
        </w:rPr>
      </w:pPr>
      <w:r>
        <w:rPr>
          <w:rFonts w:cs="Arial"/>
          <w:bCs/>
          <w:lang w:val="uk"/>
        </w:rPr>
        <w:t>Всі треті сторони завжди повинні висловлюватись відповідним чином, виглядати та одягатися відповідно до своєї посади та ситуації, створюючи респектабельне та позитивне сприйняття нашої організації.</w:t>
      </w:r>
    </w:p>
    <w:p w14:paraId="4B94D5A5" w14:textId="77777777" w:rsidR="007A2E96" w:rsidRPr="002648D4" w:rsidRDefault="007A2E96" w:rsidP="00972D3B">
      <w:pPr>
        <w:rPr>
          <w:lang w:val="ru-RU"/>
        </w:rPr>
      </w:pPr>
    </w:p>
    <w:p w14:paraId="6916A3BA" w14:textId="0DCF8050" w:rsidR="007216C7" w:rsidRPr="002648D4" w:rsidRDefault="00184BEC" w:rsidP="00972D3B">
      <w:pPr>
        <w:rPr>
          <w:lang w:val="ru-RU"/>
        </w:rPr>
      </w:pPr>
      <w:r w:rsidRPr="007A2E96">
        <w:rPr>
          <w:lang w:val="uk"/>
        </w:rPr>
        <w:t xml:space="preserve">Володіння, розповсюдження або споживання заборонених речовин на робочому місці (включаючи транспортні засоби </w:t>
      </w:r>
      <w:r w:rsidR="009B6E35">
        <w:rPr>
          <w:lang w:val="uk"/>
        </w:rPr>
        <w:t>(</w:t>
      </w:r>
      <w:r w:rsidRPr="007A2E96">
        <w:rPr>
          <w:lang w:val="uk"/>
        </w:rPr>
        <w:t>ORG</w:t>
      </w:r>
      <w:r w:rsidR="009B6E35">
        <w:rPr>
          <w:lang w:val="uk"/>
        </w:rPr>
        <w:t>)</w:t>
      </w:r>
      <w:r w:rsidRPr="007A2E96">
        <w:rPr>
          <w:lang w:val="uk"/>
        </w:rPr>
        <w:t xml:space="preserve">) або під час виконання обов’язків суворо заборонено. Виконання будь-яких видів робіт під впливом алкоголю, наркотиків або будь-яких заборонених речовин є неприйнятним. </w:t>
      </w:r>
    </w:p>
    <w:p w14:paraId="3DEEC669" w14:textId="77777777" w:rsidR="007216C7" w:rsidRPr="002648D4" w:rsidRDefault="007216C7" w:rsidP="007216C7">
      <w:pPr>
        <w:rPr>
          <w:lang w:val="ru-RU"/>
        </w:rPr>
      </w:pPr>
    </w:p>
    <w:p w14:paraId="3CE7767D" w14:textId="1C40761D" w:rsidR="007216C7" w:rsidRPr="00380E6D" w:rsidRDefault="00184BEC" w:rsidP="00380E6D">
      <w:pPr>
        <w:pStyle w:val="21"/>
        <w:rPr>
          <w:u w:val="single"/>
          <w:lang w:val="ru-RU"/>
        </w:rPr>
      </w:pPr>
      <w:r w:rsidRPr="00380E6D">
        <w:rPr>
          <w:u w:val="single"/>
          <w:lang w:val="ru-RU"/>
        </w:rPr>
        <w:lastRenderedPageBreak/>
        <w:t xml:space="preserve">Участь в </w:t>
      </w:r>
      <w:proofErr w:type="spellStart"/>
      <w:r w:rsidRPr="00380E6D">
        <w:rPr>
          <w:u w:val="single"/>
          <w:lang w:val="ru-RU"/>
        </w:rPr>
        <w:t>діяльності</w:t>
      </w:r>
      <w:proofErr w:type="spellEnd"/>
      <w:r w:rsidRPr="00380E6D">
        <w:rPr>
          <w:u w:val="single"/>
          <w:lang w:val="ru-RU"/>
        </w:rPr>
        <w:t xml:space="preserve">, яка є незаконною </w:t>
      </w:r>
      <w:proofErr w:type="spellStart"/>
      <w:r w:rsidRPr="00380E6D">
        <w:rPr>
          <w:u w:val="single"/>
          <w:lang w:val="ru-RU"/>
        </w:rPr>
        <w:t>або</w:t>
      </w:r>
      <w:proofErr w:type="spellEnd"/>
      <w:r w:rsidRPr="00380E6D">
        <w:rPr>
          <w:u w:val="single"/>
          <w:lang w:val="ru-RU"/>
        </w:rPr>
        <w:t xml:space="preserve"> </w:t>
      </w:r>
      <w:proofErr w:type="spellStart"/>
      <w:r w:rsidRPr="00380E6D">
        <w:rPr>
          <w:u w:val="single"/>
          <w:lang w:val="ru-RU"/>
        </w:rPr>
        <w:t>може</w:t>
      </w:r>
      <w:proofErr w:type="spellEnd"/>
      <w:r w:rsidRPr="00380E6D">
        <w:rPr>
          <w:u w:val="single"/>
          <w:lang w:val="ru-RU"/>
        </w:rPr>
        <w:t xml:space="preserve"> </w:t>
      </w:r>
      <w:proofErr w:type="spellStart"/>
      <w:r w:rsidRPr="00380E6D">
        <w:rPr>
          <w:u w:val="single"/>
          <w:lang w:val="ru-RU"/>
        </w:rPr>
        <w:t>поставити</w:t>
      </w:r>
      <w:proofErr w:type="spellEnd"/>
      <w:r w:rsidRPr="00380E6D">
        <w:rPr>
          <w:u w:val="single"/>
          <w:lang w:val="ru-RU"/>
        </w:rPr>
        <w:t xml:space="preserve"> </w:t>
      </w:r>
      <w:proofErr w:type="spellStart"/>
      <w:r w:rsidRPr="00380E6D">
        <w:rPr>
          <w:u w:val="single"/>
          <w:lang w:val="ru-RU"/>
        </w:rPr>
        <w:t>під</w:t>
      </w:r>
      <w:proofErr w:type="spellEnd"/>
      <w:r w:rsidRPr="00380E6D">
        <w:rPr>
          <w:u w:val="single"/>
          <w:lang w:val="ru-RU"/>
        </w:rPr>
        <w:t xml:space="preserve"> </w:t>
      </w:r>
      <w:proofErr w:type="spellStart"/>
      <w:r w:rsidRPr="00380E6D">
        <w:rPr>
          <w:u w:val="single"/>
          <w:lang w:val="ru-RU"/>
        </w:rPr>
        <w:t>загрозу</w:t>
      </w:r>
      <w:proofErr w:type="spellEnd"/>
      <w:r w:rsidRPr="00380E6D">
        <w:rPr>
          <w:u w:val="single"/>
          <w:lang w:val="ru-RU"/>
        </w:rPr>
        <w:t xml:space="preserve"> роботу </w:t>
      </w:r>
      <w:r w:rsidR="009B6E35" w:rsidRPr="00380E6D">
        <w:rPr>
          <w:u w:val="single"/>
          <w:lang w:val="ru-RU"/>
        </w:rPr>
        <w:t>(</w:t>
      </w:r>
      <w:r w:rsidRPr="00380E6D">
        <w:rPr>
          <w:u w:val="single"/>
        </w:rPr>
        <w:t>ORG</w:t>
      </w:r>
      <w:r w:rsidR="009B6E35" w:rsidRPr="00380E6D">
        <w:rPr>
          <w:u w:val="single"/>
          <w:lang w:val="ru-RU"/>
        </w:rPr>
        <w:t>)</w:t>
      </w:r>
      <w:r w:rsidRPr="00380E6D">
        <w:rPr>
          <w:u w:val="single"/>
          <w:lang w:val="ru-RU"/>
        </w:rPr>
        <w:t xml:space="preserve"> заборонена</w:t>
      </w:r>
      <w:r w:rsidR="00D30619" w:rsidRPr="00380E6D">
        <w:rPr>
          <w:u w:val="single"/>
          <w:lang w:val="uk-UA"/>
        </w:rPr>
        <w:t>.</w:t>
      </w:r>
    </w:p>
    <w:p w14:paraId="3656B9AB" w14:textId="77777777" w:rsidR="002648D4" w:rsidRPr="002648D4" w:rsidRDefault="002648D4" w:rsidP="002648D4">
      <w:pPr>
        <w:rPr>
          <w:lang w:val="uk"/>
        </w:rPr>
      </w:pPr>
    </w:p>
    <w:p w14:paraId="3D7E5BC2" w14:textId="77777777" w:rsidR="0076777F" w:rsidRPr="002648D4" w:rsidRDefault="00184BEC" w:rsidP="002648D4">
      <w:pPr>
        <w:rPr>
          <w:lang w:val="ru-RU"/>
        </w:rPr>
      </w:pPr>
      <w:r w:rsidRPr="007A2E96">
        <w:rPr>
          <w:lang w:val="uk"/>
        </w:rPr>
        <w:t xml:space="preserve">Участь або підтримка будь-якої незаконної чи злочинної діяльності є неприйнятною. </w:t>
      </w:r>
    </w:p>
    <w:p w14:paraId="45FB0818" w14:textId="77777777" w:rsidR="00FB5EC8" w:rsidRPr="002648D4" w:rsidRDefault="00FB5EC8" w:rsidP="002648D4">
      <w:pPr>
        <w:rPr>
          <w:lang w:val="ru-RU"/>
        </w:rPr>
      </w:pPr>
    </w:p>
    <w:p w14:paraId="66A5678C" w14:textId="77777777" w:rsidR="005F08F1" w:rsidRPr="002648D4" w:rsidRDefault="00184BEC" w:rsidP="002648D4">
      <w:pPr>
        <w:rPr>
          <w:spacing w:val="-4"/>
          <w:lang w:val="ru-RU"/>
        </w:rPr>
      </w:pPr>
      <w:r w:rsidRPr="007A2E96">
        <w:rPr>
          <w:lang w:val="uk"/>
        </w:rPr>
        <w:t xml:space="preserve">Жорстоке поводження або експлуатація дітей або дорослих у будь-який спосіб або будь-які дії, що порушують основні права людини, заборонені. </w:t>
      </w:r>
    </w:p>
    <w:p w14:paraId="049F31CB" w14:textId="77777777" w:rsidR="00FB5EC8" w:rsidRPr="002648D4" w:rsidRDefault="00FB5EC8" w:rsidP="002648D4">
      <w:pPr>
        <w:autoSpaceDE w:val="0"/>
        <w:autoSpaceDN w:val="0"/>
        <w:adjustRightInd w:val="0"/>
        <w:spacing w:line="240" w:lineRule="auto"/>
        <w:rPr>
          <w:rFonts w:ascii="Calibri" w:hAnsi="Calibri" w:cs="Calibri"/>
          <w:color w:val="000000"/>
          <w:sz w:val="24"/>
          <w:szCs w:val="24"/>
          <w:lang w:val="ru-RU"/>
        </w:rPr>
      </w:pPr>
    </w:p>
    <w:p w14:paraId="2C29C04A" w14:textId="77777777" w:rsidR="00FB5EC8" w:rsidRPr="002648D4" w:rsidRDefault="00184BEC" w:rsidP="002648D4">
      <w:pPr>
        <w:autoSpaceDE w:val="0"/>
        <w:autoSpaceDN w:val="0"/>
        <w:adjustRightInd w:val="0"/>
        <w:spacing w:after="30" w:line="240" w:lineRule="auto"/>
        <w:rPr>
          <w:rFonts w:ascii="Calibri" w:hAnsi="Calibri" w:cs="Calibri"/>
          <w:color w:val="000000"/>
          <w:lang w:val="ru-RU"/>
        </w:rPr>
      </w:pPr>
      <w:r w:rsidRPr="00FB5EC8">
        <w:rPr>
          <w:rFonts w:ascii="Calibri" w:hAnsi="Calibri" w:cs="Calibri"/>
          <w:color w:val="000000"/>
          <w:lang w:val="uk"/>
        </w:rPr>
        <w:t xml:space="preserve">Необхідно уникати будь-якої іншої недоречної поведінки чи дій, які можуть поставити під загрозу репутацію нашої організації. </w:t>
      </w:r>
    </w:p>
    <w:p w14:paraId="23AA7201" w14:textId="23120AAF" w:rsidR="00FB5EC8" w:rsidRPr="002648D4" w:rsidRDefault="00184BEC" w:rsidP="002648D4">
      <w:pPr>
        <w:autoSpaceDE w:val="0"/>
        <w:autoSpaceDN w:val="0"/>
        <w:adjustRightInd w:val="0"/>
        <w:spacing w:after="30" w:line="240" w:lineRule="auto"/>
        <w:rPr>
          <w:rFonts w:ascii="Calibri" w:hAnsi="Calibri" w:cs="Calibri"/>
          <w:color w:val="000000"/>
          <w:lang w:val="ru-RU"/>
        </w:rPr>
      </w:pPr>
      <w:r w:rsidRPr="00FB5EC8">
        <w:rPr>
          <w:rFonts w:ascii="Calibri" w:hAnsi="Calibri" w:cs="Calibri"/>
          <w:color w:val="000000"/>
          <w:lang w:val="uk"/>
        </w:rPr>
        <w:t xml:space="preserve">У разі притягнення до </w:t>
      </w:r>
      <w:r w:rsidRPr="00FB5EC8">
        <w:rPr>
          <w:rFonts w:ascii="Calibri" w:hAnsi="Calibri" w:cs="Calibri"/>
          <w:b/>
          <w:bCs/>
          <w:color w:val="000000"/>
          <w:lang w:val="uk"/>
        </w:rPr>
        <w:t>кримінальної відповідальності</w:t>
      </w:r>
      <w:r w:rsidRPr="00FB5EC8">
        <w:rPr>
          <w:rFonts w:ascii="Calibri" w:hAnsi="Calibri" w:cs="Calibri"/>
          <w:color w:val="000000"/>
          <w:lang w:val="uk"/>
        </w:rPr>
        <w:t xml:space="preserve"> третьої сторони (або її співробітників) вони зобов’язані негайно повідомити про це свою контактну особу в </w:t>
      </w:r>
      <w:r w:rsidR="009B6E35">
        <w:rPr>
          <w:rFonts w:ascii="Calibri" w:hAnsi="Calibri" w:cs="Calibri"/>
          <w:color w:val="000000"/>
          <w:lang w:val="uk"/>
        </w:rPr>
        <w:t>(</w:t>
      </w:r>
      <w:r w:rsidRPr="00FB5EC8">
        <w:rPr>
          <w:rFonts w:ascii="Calibri" w:hAnsi="Calibri" w:cs="Calibri"/>
          <w:color w:val="000000"/>
          <w:lang w:val="uk"/>
        </w:rPr>
        <w:t>ORG</w:t>
      </w:r>
      <w:r w:rsidR="009B6E35">
        <w:rPr>
          <w:rFonts w:ascii="Calibri" w:hAnsi="Calibri" w:cs="Calibri"/>
          <w:color w:val="000000"/>
          <w:lang w:val="uk"/>
        </w:rPr>
        <w:t>)</w:t>
      </w:r>
      <w:r w:rsidRPr="00FB5EC8">
        <w:rPr>
          <w:rFonts w:ascii="Calibri" w:hAnsi="Calibri" w:cs="Calibri"/>
          <w:color w:val="000000"/>
          <w:lang w:val="uk"/>
        </w:rPr>
        <w:t xml:space="preserve">. </w:t>
      </w:r>
    </w:p>
    <w:p w14:paraId="53128261" w14:textId="77777777" w:rsidR="00FB5EC8" w:rsidRPr="002648D4" w:rsidRDefault="00FB5EC8" w:rsidP="002648D4">
      <w:pPr>
        <w:autoSpaceDE w:val="0"/>
        <w:autoSpaceDN w:val="0"/>
        <w:adjustRightInd w:val="0"/>
        <w:spacing w:line="240" w:lineRule="auto"/>
        <w:rPr>
          <w:rFonts w:ascii="Calibri" w:hAnsi="Calibri" w:cs="Calibri"/>
          <w:color w:val="000000"/>
          <w:lang w:val="ru-RU"/>
        </w:rPr>
      </w:pPr>
    </w:p>
    <w:p w14:paraId="739B3768" w14:textId="77777777" w:rsidR="00FB5EC8" w:rsidRPr="002648D4" w:rsidRDefault="00184BEC" w:rsidP="002648D4">
      <w:pPr>
        <w:autoSpaceDE w:val="0"/>
        <w:autoSpaceDN w:val="0"/>
        <w:adjustRightInd w:val="0"/>
        <w:spacing w:line="240" w:lineRule="auto"/>
        <w:rPr>
          <w:rFonts w:ascii="Calibri" w:hAnsi="Calibri" w:cs="Calibri"/>
          <w:color w:val="000000"/>
          <w:lang w:val="ru-RU"/>
        </w:rPr>
      </w:pPr>
      <w:r w:rsidRPr="00FB5EC8">
        <w:rPr>
          <w:rFonts w:ascii="Calibri" w:hAnsi="Calibri" w:cs="Calibri"/>
          <w:color w:val="000000"/>
          <w:lang w:val="uk"/>
        </w:rPr>
        <w:t xml:space="preserve">Пряма чи опосередкована підтримка тероризму або будь-яка співпраця з суб'єктами, які перебувають під санкціями </w:t>
      </w:r>
    </w:p>
    <w:p w14:paraId="62486C05" w14:textId="77777777" w:rsidR="00FB5EC8" w:rsidRPr="002648D4" w:rsidRDefault="00FB5EC8" w:rsidP="002648D4">
      <w:pPr>
        <w:rPr>
          <w:lang w:val="ru-RU"/>
        </w:rPr>
      </w:pPr>
    </w:p>
    <w:p w14:paraId="7749B1BC" w14:textId="77777777" w:rsidR="007216C7" w:rsidRPr="002648D4" w:rsidRDefault="00184BEC" w:rsidP="002648D4">
      <w:pPr>
        <w:rPr>
          <w:lang w:val="ru-RU"/>
        </w:rPr>
      </w:pPr>
      <w:r w:rsidRPr="007A2E96">
        <w:rPr>
          <w:lang w:val="uk"/>
        </w:rPr>
        <w:t xml:space="preserve">Необхідно уникати будь-якої іншої недоречної поведінки чи дій, які можуть поставити під загрозу репутацію нашої організації. </w:t>
      </w:r>
    </w:p>
    <w:p w14:paraId="4101652C" w14:textId="77777777" w:rsidR="007216C7" w:rsidRPr="002648D4" w:rsidRDefault="007216C7" w:rsidP="007216C7">
      <w:pPr>
        <w:rPr>
          <w:lang w:val="ru-RU"/>
        </w:rPr>
      </w:pPr>
    </w:p>
    <w:p w14:paraId="3BA7BFB4" w14:textId="77777777" w:rsidR="007216C7" w:rsidRPr="00380E6D" w:rsidRDefault="00184BEC" w:rsidP="00380E6D">
      <w:pPr>
        <w:pStyle w:val="21"/>
        <w:rPr>
          <w:u w:val="single"/>
        </w:rPr>
      </w:pPr>
      <w:r w:rsidRPr="00380E6D">
        <w:rPr>
          <w:u w:val="single"/>
        </w:rPr>
        <w:t xml:space="preserve">Корупція та конфлікти інтересів з діяльністю або репутацією нашої організації не допускаються. </w:t>
      </w:r>
    </w:p>
    <w:p w14:paraId="4B99056E" w14:textId="77777777" w:rsidR="002648D4" w:rsidRPr="002648D4" w:rsidRDefault="002648D4" w:rsidP="002648D4">
      <w:pPr>
        <w:rPr>
          <w:lang w:val="uk"/>
        </w:rPr>
      </w:pPr>
    </w:p>
    <w:p w14:paraId="1299C43A" w14:textId="68843119" w:rsidR="007A2E96" w:rsidRPr="002648D4" w:rsidRDefault="00184BEC" w:rsidP="00D30619">
      <w:pPr>
        <w:spacing w:after="240"/>
        <w:rPr>
          <w:b/>
          <w:bCs/>
          <w:lang w:val="ru-RU"/>
        </w:rPr>
      </w:pPr>
      <w:r w:rsidRPr="007A2E96">
        <w:rPr>
          <w:b/>
          <w:bCs/>
          <w:lang w:val="uk"/>
        </w:rPr>
        <w:t xml:space="preserve">Корупційна або шахрайська поведінка є неприйнятними. </w:t>
      </w:r>
    </w:p>
    <w:p w14:paraId="2661E21B" w14:textId="77777777" w:rsidR="007216C7" w:rsidRPr="002648D4" w:rsidRDefault="00184BEC" w:rsidP="00D30619">
      <w:pPr>
        <w:rPr>
          <w:b/>
          <w:bCs/>
          <w:lang w:val="ru-RU"/>
        </w:rPr>
      </w:pPr>
      <w:r>
        <w:rPr>
          <w:b/>
          <w:bCs/>
          <w:lang w:val="uk"/>
        </w:rPr>
        <w:t xml:space="preserve">Всі треті сторони повинні уникати будь-яких ситуацій, коли особисті інтереси можуть суперечити інтересам нашої організації. </w:t>
      </w:r>
    </w:p>
    <w:p w14:paraId="250E9BCE" w14:textId="77777777" w:rsidR="0076777F" w:rsidRPr="00D30619" w:rsidRDefault="00184BEC" w:rsidP="00380E6D">
      <w:pPr>
        <w:pStyle w:val="31"/>
      </w:pPr>
      <w:proofErr w:type="spellStart"/>
      <w:r w:rsidRPr="00D30619">
        <w:t>Корупція</w:t>
      </w:r>
      <w:proofErr w:type="spellEnd"/>
      <w:r w:rsidRPr="00D30619">
        <w:t xml:space="preserve"> </w:t>
      </w:r>
    </w:p>
    <w:p w14:paraId="61E4F68E" w14:textId="77777777" w:rsidR="0076777F" w:rsidRPr="007A2E96" w:rsidRDefault="00184BEC" w:rsidP="0076777F">
      <w:pPr>
        <w:rPr>
          <w:lang w:val="en-GB"/>
        </w:rPr>
      </w:pPr>
      <w:r w:rsidRPr="007A2E96">
        <w:rPr>
          <w:lang w:val="uk"/>
        </w:rPr>
        <w:t>Корупція - це зловживання довіреною владою в особистих інтересах будь-якої особи. Це включає в себе пропозицію, надання, вимогу або отримання фінансових або матеріальних подарунків, позик, винагород, забезпечення або будь-яких інших переваг від/для третьої особи як стимул для досягнення чогось, що є нечесним, незаконним або порушує довіру в рамках договірних відносин. Це, зокрема, стосується:</w:t>
      </w:r>
    </w:p>
    <w:p w14:paraId="27B0A369" w14:textId="77777777" w:rsidR="0076777F" w:rsidRPr="00D30619" w:rsidRDefault="00184BEC" w:rsidP="00D30619">
      <w:pPr>
        <w:pStyle w:val="Dashes1"/>
        <w:spacing w:after="0"/>
      </w:pPr>
      <w:proofErr w:type="spellStart"/>
      <w:r w:rsidRPr="00D30619">
        <w:t>Хабарництво</w:t>
      </w:r>
      <w:proofErr w:type="spellEnd"/>
      <w:r w:rsidRPr="00D30619">
        <w:t xml:space="preserve"> </w:t>
      </w:r>
      <w:proofErr w:type="spellStart"/>
      <w:r w:rsidRPr="00D30619">
        <w:t>та</w:t>
      </w:r>
      <w:proofErr w:type="spellEnd"/>
      <w:r w:rsidRPr="00D30619">
        <w:t xml:space="preserve"> </w:t>
      </w:r>
      <w:proofErr w:type="spellStart"/>
      <w:r w:rsidRPr="00D30619">
        <w:t>отримання</w:t>
      </w:r>
      <w:proofErr w:type="spellEnd"/>
      <w:r w:rsidRPr="00D30619">
        <w:t xml:space="preserve"> </w:t>
      </w:r>
      <w:proofErr w:type="spellStart"/>
      <w:r w:rsidRPr="00D30619">
        <w:t>хабарів</w:t>
      </w:r>
      <w:proofErr w:type="spellEnd"/>
      <w:r w:rsidRPr="00D30619">
        <w:t xml:space="preserve">, </w:t>
      </w:r>
      <w:proofErr w:type="spellStart"/>
      <w:r w:rsidRPr="00D30619">
        <w:t>зайвих</w:t>
      </w:r>
      <w:proofErr w:type="spellEnd"/>
      <w:r w:rsidRPr="00D30619">
        <w:t xml:space="preserve"> </w:t>
      </w:r>
      <w:proofErr w:type="spellStart"/>
      <w:r w:rsidRPr="00D30619">
        <w:t>подарунків</w:t>
      </w:r>
      <w:proofErr w:type="spellEnd"/>
      <w:r w:rsidRPr="00D30619">
        <w:t xml:space="preserve"> </w:t>
      </w:r>
      <w:proofErr w:type="spellStart"/>
      <w:r w:rsidRPr="00D30619">
        <w:t>або</w:t>
      </w:r>
      <w:proofErr w:type="spellEnd"/>
      <w:r w:rsidRPr="00D30619">
        <w:t xml:space="preserve"> </w:t>
      </w:r>
      <w:proofErr w:type="spellStart"/>
      <w:r w:rsidRPr="00D30619">
        <w:t>послуг</w:t>
      </w:r>
      <w:proofErr w:type="spellEnd"/>
      <w:r w:rsidRPr="00D30619">
        <w:t xml:space="preserve"> в </w:t>
      </w:r>
      <w:proofErr w:type="spellStart"/>
      <w:r w:rsidRPr="00D30619">
        <w:t>обмін</w:t>
      </w:r>
      <w:proofErr w:type="spellEnd"/>
      <w:r w:rsidRPr="00D30619">
        <w:t xml:space="preserve"> </w:t>
      </w:r>
      <w:proofErr w:type="spellStart"/>
      <w:r w:rsidRPr="00D30619">
        <w:t>на</w:t>
      </w:r>
      <w:proofErr w:type="spellEnd"/>
      <w:r w:rsidRPr="00D30619">
        <w:t xml:space="preserve"> </w:t>
      </w:r>
      <w:proofErr w:type="spellStart"/>
      <w:r w:rsidRPr="00D30619">
        <w:t>підтримку</w:t>
      </w:r>
      <w:proofErr w:type="spellEnd"/>
      <w:r w:rsidRPr="00D30619">
        <w:t xml:space="preserve">, </w:t>
      </w:r>
      <w:proofErr w:type="spellStart"/>
      <w:r w:rsidRPr="00D30619">
        <w:t>товари</w:t>
      </w:r>
      <w:proofErr w:type="spellEnd"/>
      <w:r w:rsidRPr="00D30619">
        <w:t xml:space="preserve"> </w:t>
      </w:r>
      <w:proofErr w:type="spellStart"/>
      <w:r w:rsidRPr="00D30619">
        <w:t>або</w:t>
      </w:r>
      <w:proofErr w:type="spellEnd"/>
      <w:r w:rsidRPr="00D30619">
        <w:t xml:space="preserve"> </w:t>
      </w:r>
      <w:proofErr w:type="spellStart"/>
      <w:r w:rsidRPr="00D30619">
        <w:t>послуги</w:t>
      </w:r>
      <w:proofErr w:type="spellEnd"/>
      <w:r w:rsidRPr="00D30619">
        <w:t xml:space="preserve"> </w:t>
      </w:r>
      <w:proofErr w:type="spellStart"/>
      <w:r w:rsidRPr="00D30619">
        <w:t>нашої</w:t>
      </w:r>
      <w:proofErr w:type="spellEnd"/>
      <w:r w:rsidRPr="00D30619">
        <w:t xml:space="preserve"> </w:t>
      </w:r>
      <w:proofErr w:type="spellStart"/>
      <w:r w:rsidRPr="00D30619">
        <w:t>організації</w:t>
      </w:r>
      <w:proofErr w:type="spellEnd"/>
    </w:p>
    <w:p w14:paraId="64BF0B3E" w14:textId="77777777" w:rsidR="0076777F" w:rsidRPr="00D30619" w:rsidRDefault="00184BEC" w:rsidP="00D30619">
      <w:pPr>
        <w:pStyle w:val="Dashes1"/>
        <w:spacing w:after="0"/>
      </w:pPr>
      <w:proofErr w:type="spellStart"/>
      <w:r w:rsidRPr="00D30619">
        <w:t>Надання</w:t>
      </w:r>
      <w:proofErr w:type="spellEnd"/>
      <w:r w:rsidRPr="00D30619">
        <w:t xml:space="preserve"> </w:t>
      </w:r>
      <w:proofErr w:type="spellStart"/>
      <w:r w:rsidRPr="00D30619">
        <w:t>та</w:t>
      </w:r>
      <w:proofErr w:type="spellEnd"/>
      <w:r w:rsidRPr="00D30619">
        <w:t xml:space="preserve"> </w:t>
      </w:r>
      <w:proofErr w:type="spellStart"/>
      <w:r w:rsidRPr="00D30619">
        <w:t>отримання</w:t>
      </w:r>
      <w:proofErr w:type="spellEnd"/>
      <w:r w:rsidRPr="00D30619">
        <w:t xml:space="preserve"> </w:t>
      </w:r>
      <w:proofErr w:type="spellStart"/>
      <w:r w:rsidRPr="00D30619">
        <w:t>переваг</w:t>
      </w:r>
      <w:proofErr w:type="spellEnd"/>
      <w:r w:rsidRPr="00D30619">
        <w:t xml:space="preserve">, у </w:t>
      </w:r>
      <w:proofErr w:type="spellStart"/>
      <w:r w:rsidRPr="00D30619">
        <w:t>тому</w:t>
      </w:r>
      <w:proofErr w:type="spellEnd"/>
      <w:r w:rsidRPr="00D30619">
        <w:t xml:space="preserve"> </w:t>
      </w:r>
      <w:proofErr w:type="spellStart"/>
      <w:r w:rsidRPr="00D30619">
        <w:t>числі</w:t>
      </w:r>
      <w:proofErr w:type="spellEnd"/>
      <w:r w:rsidRPr="00D30619">
        <w:t xml:space="preserve"> </w:t>
      </w:r>
      <w:proofErr w:type="spellStart"/>
      <w:r w:rsidRPr="00D30619">
        <w:t>повернення</w:t>
      </w:r>
      <w:proofErr w:type="spellEnd"/>
      <w:r w:rsidRPr="00D30619">
        <w:t xml:space="preserve"> </w:t>
      </w:r>
      <w:proofErr w:type="spellStart"/>
      <w:r w:rsidRPr="00D30619">
        <w:t>частини</w:t>
      </w:r>
      <w:proofErr w:type="spellEnd"/>
      <w:r w:rsidRPr="00D30619">
        <w:t xml:space="preserve"> </w:t>
      </w:r>
      <w:proofErr w:type="spellStart"/>
      <w:r w:rsidRPr="00D30619">
        <w:t>договірних</w:t>
      </w:r>
      <w:proofErr w:type="spellEnd"/>
      <w:r w:rsidRPr="00D30619">
        <w:t xml:space="preserve"> </w:t>
      </w:r>
      <w:proofErr w:type="spellStart"/>
      <w:r w:rsidRPr="00D30619">
        <w:t>платежів</w:t>
      </w:r>
      <w:proofErr w:type="spellEnd"/>
      <w:r w:rsidRPr="00D30619">
        <w:t xml:space="preserve"> </w:t>
      </w:r>
      <w:proofErr w:type="gramStart"/>
      <w:r w:rsidRPr="00D30619">
        <w:t>(«</w:t>
      </w:r>
      <w:proofErr w:type="spellStart"/>
      <w:r w:rsidRPr="00D30619">
        <w:t>відкатів</w:t>
      </w:r>
      <w:proofErr w:type="spellEnd"/>
      <w:proofErr w:type="gramEnd"/>
      <w:r w:rsidRPr="00D30619">
        <w:t>»)</w:t>
      </w:r>
    </w:p>
    <w:p w14:paraId="0D334F98" w14:textId="77777777" w:rsidR="0076777F" w:rsidRPr="00D30619" w:rsidRDefault="00184BEC" w:rsidP="00D30619">
      <w:pPr>
        <w:pStyle w:val="Dashes1"/>
        <w:spacing w:after="0"/>
      </w:pPr>
      <w:proofErr w:type="spellStart"/>
      <w:r w:rsidRPr="00D30619">
        <w:t>Спрощення</w:t>
      </w:r>
      <w:proofErr w:type="spellEnd"/>
      <w:r w:rsidRPr="00D30619">
        <w:t xml:space="preserve"> </w:t>
      </w:r>
      <w:proofErr w:type="spellStart"/>
      <w:r w:rsidRPr="00D30619">
        <w:t>платежів</w:t>
      </w:r>
      <w:proofErr w:type="spellEnd"/>
      <w:r w:rsidRPr="00D30619">
        <w:t xml:space="preserve"> </w:t>
      </w:r>
    </w:p>
    <w:p w14:paraId="44C0F821" w14:textId="77777777" w:rsidR="0076777F" w:rsidRPr="00D30619" w:rsidRDefault="00184BEC" w:rsidP="00D30619">
      <w:pPr>
        <w:pStyle w:val="Dashes1"/>
        <w:spacing w:after="0"/>
      </w:pPr>
      <w:proofErr w:type="spellStart"/>
      <w:r w:rsidRPr="00D30619">
        <w:t>Шахрайство</w:t>
      </w:r>
      <w:proofErr w:type="spellEnd"/>
      <w:r w:rsidRPr="00D30619">
        <w:t xml:space="preserve"> </w:t>
      </w:r>
      <w:proofErr w:type="spellStart"/>
      <w:r w:rsidRPr="00D30619">
        <w:t>та</w:t>
      </w:r>
      <w:proofErr w:type="spellEnd"/>
      <w:r w:rsidRPr="00D30619">
        <w:t xml:space="preserve"> </w:t>
      </w:r>
      <w:proofErr w:type="spellStart"/>
      <w:r w:rsidRPr="00D30619">
        <w:t>розкрадання</w:t>
      </w:r>
      <w:proofErr w:type="spellEnd"/>
      <w:r w:rsidRPr="00D30619">
        <w:t xml:space="preserve"> (</w:t>
      </w:r>
      <w:proofErr w:type="spellStart"/>
      <w:r w:rsidRPr="00D30619">
        <w:t>використання</w:t>
      </w:r>
      <w:proofErr w:type="spellEnd"/>
      <w:r w:rsidRPr="00D30619">
        <w:t xml:space="preserve"> </w:t>
      </w:r>
      <w:proofErr w:type="spellStart"/>
      <w:r w:rsidRPr="00D30619">
        <w:t>довірених</w:t>
      </w:r>
      <w:proofErr w:type="spellEnd"/>
      <w:r w:rsidRPr="00D30619">
        <w:t xml:space="preserve"> </w:t>
      </w:r>
      <w:proofErr w:type="spellStart"/>
      <w:r w:rsidRPr="00D30619">
        <w:t>коштів</w:t>
      </w:r>
      <w:proofErr w:type="spellEnd"/>
      <w:r w:rsidRPr="00D30619">
        <w:t xml:space="preserve"> для </w:t>
      </w:r>
      <w:proofErr w:type="spellStart"/>
      <w:r w:rsidRPr="00D30619">
        <w:t>особистого</w:t>
      </w:r>
      <w:proofErr w:type="spellEnd"/>
      <w:r w:rsidRPr="00D30619">
        <w:t xml:space="preserve"> </w:t>
      </w:r>
      <w:proofErr w:type="spellStart"/>
      <w:r w:rsidRPr="00D30619">
        <w:t>використання</w:t>
      </w:r>
      <w:proofErr w:type="spellEnd"/>
      <w:r w:rsidRPr="00D30619">
        <w:t>)</w:t>
      </w:r>
    </w:p>
    <w:p w14:paraId="15D29DAB" w14:textId="77777777" w:rsidR="0076777F" w:rsidRPr="00D30619" w:rsidRDefault="00184BEC" w:rsidP="00D30619">
      <w:pPr>
        <w:pStyle w:val="Dashes1"/>
        <w:spacing w:after="0"/>
      </w:pPr>
      <w:proofErr w:type="spellStart"/>
      <w:r w:rsidRPr="00D30619">
        <w:t>Угоди</w:t>
      </w:r>
      <w:proofErr w:type="spellEnd"/>
      <w:r w:rsidRPr="00D30619">
        <w:t xml:space="preserve">, </w:t>
      </w:r>
      <w:proofErr w:type="spellStart"/>
      <w:r w:rsidRPr="00D30619">
        <w:t>що</w:t>
      </w:r>
      <w:proofErr w:type="spellEnd"/>
      <w:r w:rsidRPr="00D30619">
        <w:t xml:space="preserve"> </w:t>
      </w:r>
      <w:proofErr w:type="spellStart"/>
      <w:r w:rsidRPr="00D30619">
        <w:t>знижують</w:t>
      </w:r>
      <w:proofErr w:type="spellEnd"/>
      <w:r w:rsidRPr="00D30619">
        <w:t xml:space="preserve"> </w:t>
      </w:r>
      <w:proofErr w:type="spellStart"/>
      <w:r w:rsidRPr="00D30619">
        <w:t>конкуренцію</w:t>
      </w:r>
      <w:proofErr w:type="spellEnd"/>
    </w:p>
    <w:p w14:paraId="4DDBEF00" w14:textId="1E9B672C" w:rsidR="0076777F" w:rsidRPr="00D30619" w:rsidRDefault="00184BEC" w:rsidP="00D30619">
      <w:pPr>
        <w:pStyle w:val="Dashes1"/>
      </w:pPr>
      <w:proofErr w:type="spellStart"/>
      <w:r w:rsidRPr="00D30619">
        <w:t>Вимагання</w:t>
      </w:r>
      <w:proofErr w:type="spellEnd"/>
      <w:r w:rsidRPr="00D30619">
        <w:t xml:space="preserve"> </w:t>
      </w:r>
      <w:proofErr w:type="spellStart"/>
      <w:r w:rsidRPr="00D30619">
        <w:t>та</w:t>
      </w:r>
      <w:proofErr w:type="spellEnd"/>
      <w:r w:rsidRPr="00D30619">
        <w:t xml:space="preserve"> </w:t>
      </w:r>
      <w:proofErr w:type="spellStart"/>
      <w:r w:rsidRPr="00D30619">
        <w:t>відмивання</w:t>
      </w:r>
      <w:proofErr w:type="spellEnd"/>
      <w:r w:rsidRPr="00D30619">
        <w:t xml:space="preserve"> </w:t>
      </w:r>
      <w:proofErr w:type="spellStart"/>
      <w:r w:rsidRPr="00D30619">
        <w:t>грошей</w:t>
      </w:r>
      <w:proofErr w:type="spellEnd"/>
    </w:p>
    <w:p w14:paraId="4A4744DE" w14:textId="77777777" w:rsidR="0076777F" w:rsidRPr="00D30619" w:rsidRDefault="00184BEC" w:rsidP="00380E6D">
      <w:pPr>
        <w:pStyle w:val="31"/>
      </w:pPr>
      <w:proofErr w:type="spellStart"/>
      <w:r w:rsidRPr="00D30619">
        <w:t>Шахрайство</w:t>
      </w:r>
      <w:proofErr w:type="spellEnd"/>
      <w:r w:rsidRPr="00D30619">
        <w:t xml:space="preserve"> </w:t>
      </w:r>
    </w:p>
    <w:p w14:paraId="3ADB43A3" w14:textId="77777777" w:rsidR="0076777F" w:rsidRPr="00D30619" w:rsidRDefault="00184BEC" w:rsidP="00D30619">
      <w:pPr>
        <w:rPr>
          <w:lang w:val="ru-RU"/>
        </w:rPr>
      </w:pPr>
      <w:r w:rsidRPr="007A2E96">
        <w:rPr>
          <w:lang w:val="uk"/>
        </w:rPr>
        <w:t xml:space="preserve">Шахрайство — це крадіжка або нецільове використання коштів чи інших ресурсів, яке може також включати або не включати спотворення фінансових документів або записів, щоб приховати крадіжку чи нецільове використання. Приклади шахрайства включають, але не обмежуються: </w:t>
      </w:r>
    </w:p>
    <w:p w14:paraId="47446958" w14:textId="77777777" w:rsidR="0076777F" w:rsidRPr="00D30619" w:rsidRDefault="00184BEC" w:rsidP="002648D4">
      <w:pPr>
        <w:pStyle w:val="Dashes1"/>
        <w:spacing w:before="120" w:after="0"/>
        <w:ind w:left="346" w:hanging="346"/>
        <w:rPr>
          <w:lang w:val="ru-RU"/>
        </w:rPr>
      </w:pPr>
      <w:r w:rsidRPr="007A2E96">
        <w:rPr>
          <w:lang w:val="uk"/>
        </w:rPr>
        <w:t>Крадіжка коштів або іншого майна</w:t>
      </w:r>
    </w:p>
    <w:p w14:paraId="07FBBDBE" w14:textId="77777777" w:rsidR="0076777F" w:rsidRPr="007A2E96" w:rsidRDefault="00184BEC" w:rsidP="002648D4">
      <w:pPr>
        <w:pStyle w:val="Dashes1"/>
        <w:spacing w:after="0"/>
        <w:ind w:left="346" w:hanging="346"/>
        <w:rPr>
          <w:lang w:val="en-GB"/>
        </w:rPr>
      </w:pPr>
      <w:r w:rsidRPr="007A2E96">
        <w:rPr>
          <w:lang w:val="uk"/>
        </w:rPr>
        <w:t>Фальсифікація витрат або видатків</w:t>
      </w:r>
    </w:p>
    <w:p w14:paraId="6D664A49" w14:textId="77777777" w:rsidR="0076777F" w:rsidRPr="007A2E96" w:rsidRDefault="00184BEC" w:rsidP="002648D4">
      <w:pPr>
        <w:pStyle w:val="Dashes1"/>
        <w:spacing w:after="0"/>
        <w:ind w:left="346" w:hanging="346"/>
        <w:rPr>
          <w:lang w:val="en-GB"/>
        </w:rPr>
      </w:pPr>
      <w:r w:rsidRPr="007A2E96">
        <w:rPr>
          <w:lang w:val="uk"/>
        </w:rPr>
        <w:lastRenderedPageBreak/>
        <w:t>Підробка або переробка документів</w:t>
      </w:r>
    </w:p>
    <w:p w14:paraId="324D9446" w14:textId="77777777" w:rsidR="0076777F" w:rsidRPr="007A2E96" w:rsidRDefault="00184BEC" w:rsidP="002648D4">
      <w:pPr>
        <w:pStyle w:val="Dashes1"/>
        <w:spacing w:after="0"/>
        <w:ind w:left="346" w:hanging="346"/>
        <w:rPr>
          <w:lang w:val="en-GB"/>
        </w:rPr>
      </w:pPr>
      <w:r w:rsidRPr="007A2E96">
        <w:rPr>
          <w:lang w:val="uk"/>
        </w:rPr>
        <w:t>Знищення або видалення записів</w:t>
      </w:r>
    </w:p>
    <w:p w14:paraId="3B0E7C06" w14:textId="77777777" w:rsidR="0076777F" w:rsidRPr="002648D4" w:rsidRDefault="00184BEC" w:rsidP="002648D4">
      <w:pPr>
        <w:pStyle w:val="Dashes1"/>
        <w:spacing w:after="0"/>
        <w:ind w:left="346" w:hanging="346"/>
        <w:rPr>
          <w:lang w:val="ru-RU"/>
        </w:rPr>
      </w:pPr>
      <w:r w:rsidRPr="007A2E96">
        <w:rPr>
          <w:lang w:val="uk"/>
        </w:rPr>
        <w:t xml:space="preserve">Нецільове використання активів або коштів проекту </w:t>
      </w:r>
    </w:p>
    <w:p w14:paraId="719814B0" w14:textId="77777777" w:rsidR="0076777F" w:rsidRPr="002648D4" w:rsidRDefault="00184BEC" w:rsidP="002648D4">
      <w:pPr>
        <w:pStyle w:val="Dashes1"/>
        <w:spacing w:after="0"/>
        <w:ind w:left="346" w:hanging="346"/>
        <w:rPr>
          <w:lang w:val="ru-RU"/>
        </w:rPr>
      </w:pPr>
      <w:r w:rsidRPr="007A2E96">
        <w:rPr>
          <w:lang w:val="uk"/>
        </w:rPr>
        <w:t xml:space="preserve">Намір отримання або отримання готівки, подарунків чи інших </w:t>
      </w:r>
      <w:proofErr w:type="spellStart"/>
      <w:r w:rsidRPr="007A2E96">
        <w:rPr>
          <w:lang w:val="uk"/>
        </w:rPr>
        <w:t>вигод</w:t>
      </w:r>
      <w:proofErr w:type="spellEnd"/>
      <w:r w:rsidRPr="007A2E96">
        <w:rPr>
          <w:lang w:val="uk"/>
        </w:rPr>
        <w:t xml:space="preserve"> від третіх сторін в обмін на перевагу третіх сторін у їхніх операціях із нашою організацією</w:t>
      </w:r>
    </w:p>
    <w:p w14:paraId="657BA56D" w14:textId="77777777" w:rsidR="0076777F" w:rsidRPr="007A2E96" w:rsidRDefault="00184BEC" w:rsidP="002648D4">
      <w:pPr>
        <w:pStyle w:val="Dashes1"/>
        <w:spacing w:after="0"/>
        <w:ind w:left="346" w:hanging="346"/>
        <w:rPr>
          <w:lang w:val="en-GB"/>
        </w:rPr>
      </w:pPr>
      <w:r w:rsidRPr="007A2E96">
        <w:rPr>
          <w:lang w:val="uk"/>
        </w:rPr>
        <w:t>Шантаж або вимагання</w:t>
      </w:r>
    </w:p>
    <w:p w14:paraId="7B7ACFFC" w14:textId="77777777" w:rsidR="0076777F" w:rsidRDefault="00184BEC" w:rsidP="002648D4">
      <w:pPr>
        <w:pStyle w:val="Dashes1"/>
        <w:spacing w:after="0"/>
        <w:ind w:left="346" w:hanging="346"/>
        <w:rPr>
          <w:lang w:val="ru-RU"/>
        </w:rPr>
      </w:pPr>
      <w:r w:rsidRPr="007A2E96">
        <w:rPr>
          <w:lang w:val="uk"/>
        </w:rPr>
        <w:t>Сплата надмірних цін або гонорарів третім особам з метою особистої вигоди</w:t>
      </w:r>
    </w:p>
    <w:p w14:paraId="3461D779" w14:textId="77777777" w:rsidR="002648D4" w:rsidRPr="002648D4" w:rsidRDefault="002648D4" w:rsidP="002648D4">
      <w:pPr>
        <w:pStyle w:val="Dashes1"/>
        <w:numPr>
          <w:ilvl w:val="0"/>
          <w:numId w:val="0"/>
        </w:numPr>
        <w:spacing w:after="0"/>
        <w:ind w:left="346"/>
        <w:rPr>
          <w:lang w:val="ru-RU"/>
        </w:rPr>
      </w:pPr>
    </w:p>
    <w:p w14:paraId="5A4B3C54" w14:textId="77777777" w:rsidR="003A5918" w:rsidRPr="002648D4" w:rsidRDefault="00184BEC" w:rsidP="003A5918">
      <w:pPr>
        <w:pStyle w:val="1"/>
        <w:rPr>
          <w:caps/>
          <w:sz w:val="28"/>
          <w:szCs w:val="22"/>
          <w:lang w:val="ru-RU"/>
        </w:rPr>
      </w:pPr>
      <w:r w:rsidRPr="007A2E96">
        <w:rPr>
          <w:caps/>
          <w:sz w:val="28"/>
          <w:szCs w:val="22"/>
          <w:lang w:val="uk"/>
        </w:rPr>
        <w:t>Процедури вирішення конфлікту інтересів</w:t>
      </w:r>
    </w:p>
    <w:p w14:paraId="086AA2F6" w14:textId="1350D057" w:rsidR="003A5918" w:rsidRPr="002648D4" w:rsidRDefault="00184BEC" w:rsidP="00FA3C9F">
      <w:pPr>
        <w:autoSpaceDE w:val="0"/>
        <w:autoSpaceDN w:val="0"/>
        <w:adjustRightInd w:val="0"/>
        <w:rPr>
          <w:rFonts w:cs="Arial"/>
          <w:bCs/>
          <w:lang w:val="uk"/>
        </w:rPr>
      </w:pPr>
      <w:r w:rsidRPr="007A2E96">
        <w:rPr>
          <w:rFonts w:cs="Arial"/>
          <w:bCs/>
          <w:lang w:val="uk"/>
        </w:rPr>
        <w:t xml:space="preserve">Усі наші треті сторони зобов’язані насамперед уникати будь-якого конфлікту інтересів. У випадку, якщо ситуація виникла або може виникнути, кожна третя сторона повинна якомога швидше повідомити про це свою контактну особу </w:t>
      </w:r>
      <w:r w:rsidR="009B6E35">
        <w:rPr>
          <w:rFonts w:cs="Arial"/>
          <w:bCs/>
          <w:lang w:val="uk"/>
        </w:rPr>
        <w:t>(</w:t>
      </w:r>
      <w:r w:rsidRPr="007A2E96">
        <w:rPr>
          <w:rFonts w:cs="Arial"/>
          <w:bCs/>
          <w:lang w:val="uk"/>
        </w:rPr>
        <w:t>ORG</w:t>
      </w:r>
      <w:r w:rsidR="009B6E35">
        <w:rPr>
          <w:rFonts w:cs="Arial"/>
          <w:bCs/>
          <w:lang w:val="uk"/>
        </w:rPr>
        <w:t>)</w:t>
      </w:r>
      <w:r w:rsidRPr="007A2E96">
        <w:rPr>
          <w:rFonts w:cs="Arial"/>
          <w:bCs/>
          <w:lang w:val="uk"/>
        </w:rPr>
        <w:t xml:space="preserve"> для подальших консультацій. Невиконання цього може призвести до дисциплінарних або договірних заходів.</w:t>
      </w:r>
    </w:p>
    <w:p w14:paraId="3CF2D8B6" w14:textId="77777777" w:rsidR="007A2E96" w:rsidRPr="002648D4" w:rsidRDefault="007A2E96" w:rsidP="007A2E96">
      <w:pPr>
        <w:autoSpaceDE w:val="0"/>
        <w:autoSpaceDN w:val="0"/>
        <w:adjustRightInd w:val="0"/>
        <w:rPr>
          <w:rFonts w:cs="Arial"/>
          <w:bCs/>
          <w:lang w:val="uk"/>
        </w:rPr>
      </w:pPr>
    </w:p>
    <w:p w14:paraId="0FB78278" w14:textId="273AAC65" w:rsidR="006B54C7" w:rsidRPr="00D30619" w:rsidRDefault="00184BEC" w:rsidP="00D30619">
      <w:pPr>
        <w:autoSpaceDE w:val="0"/>
        <w:autoSpaceDN w:val="0"/>
        <w:adjustRightInd w:val="0"/>
        <w:rPr>
          <w:rFonts w:cs="Arial"/>
          <w:bCs/>
          <w:lang w:val="uk-UA"/>
        </w:rPr>
      </w:pPr>
      <w:r w:rsidRPr="007A2E96">
        <w:rPr>
          <w:rFonts w:cs="Arial"/>
          <w:bCs/>
          <w:lang w:val="uk"/>
        </w:rPr>
        <w:t xml:space="preserve">Доступно декілька варіантів пом’якшення конфлікту інтересів або пом’якшення потенційних ризиків. Вибір відповідного способу вирішення ситуації, що склалася, залежить від рішення відповідного лінійного керівника, Виконавчого комітету або Опікунської ради. </w:t>
      </w:r>
    </w:p>
    <w:p w14:paraId="24267E33" w14:textId="07C8AF03" w:rsidR="006B54C7" w:rsidRPr="006764FD" w:rsidRDefault="00184BEC" w:rsidP="006764FD">
      <w:pPr>
        <w:pStyle w:val="21"/>
      </w:pPr>
      <w:proofErr w:type="spellStart"/>
      <w:r w:rsidRPr="006764FD">
        <w:t>Заборона</w:t>
      </w:r>
      <w:proofErr w:type="spellEnd"/>
      <w:r w:rsidRPr="006764FD">
        <w:t xml:space="preserve"> </w:t>
      </w:r>
      <w:proofErr w:type="spellStart"/>
      <w:r w:rsidRPr="006764FD">
        <w:t>знущань</w:t>
      </w:r>
      <w:proofErr w:type="spellEnd"/>
      <w:r w:rsidRPr="006764FD">
        <w:t xml:space="preserve">, </w:t>
      </w:r>
      <w:proofErr w:type="spellStart"/>
      <w:r w:rsidRPr="006764FD">
        <w:t>переслідувань</w:t>
      </w:r>
      <w:proofErr w:type="spellEnd"/>
      <w:r w:rsidRPr="006764FD">
        <w:t xml:space="preserve">, </w:t>
      </w:r>
      <w:proofErr w:type="spellStart"/>
      <w:r w:rsidRPr="006764FD">
        <w:t>дискримінації</w:t>
      </w:r>
      <w:proofErr w:type="spellEnd"/>
      <w:r w:rsidRPr="006764FD">
        <w:t xml:space="preserve">, </w:t>
      </w:r>
      <w:proofErr w:type="spellStart"/>
      <w:r w:rsidRPr="006764FD">
        <w:t>залякування</w:t>
      </w:r>
      <w:proofErr w:type="spellEnd"/>
      <w:r w:rsidRPr="006764FD">
        <w:t xml:space="preserve"> </w:t>
      </w:r>
      <w:proofErr w:type="spellStart"/>
      <w:r w:rsidRPr="006764FD">
        <w:t>чи</w:t>
      </w:r>
      <w:proofErr w:type="spellEnd"/>
      <w:r w:rsidRPr="006764FD">
        <w:t xml:space="preserve"> </w:t>
      </w:r>
      <w:proofErr w:type="spellStart"/>
      <w:r w:rsidRPr="006764FD">
        <w:t>жорстокого</w:t>
      </w:r>
      <w:proofErr w:type="spellEnd"/>
      <w:r w:rsidRPr="006764FD">
        <w:t xml:space="preserve"> </w:t>
      </w:r>
      <w:proofErr w:type="spellStart"/>
      <w:r w:rsidRPr="006764FD">
        <w:t>поводження</w:t>
      </w:r>
      <w:proofErr w:type="spellEnd"/>
    </w:p>
    <w:p w14:paraId="693B4B79" w14:textId="77777777" w:rsidR="006B54C7" w:rsidRPr="002648D4" w:rsidRDefault="00184BEC" w:rsidP="00FA3C9F">
      <w:pPr>
        <w:rPr>
          <w:lang w:val="ru-RU"/>
        </w:rPr>
      </w:pPr>
      <w:r w:rsidRPr="007A2E96">
        <w:rPr>
          <w:lang w:val="uk"/>
        </w:rPr>
        <w:t>Дії третіх осіб мають бути справедливими та чесними. До всіх людей потрібно ставитися з гідністю та повагою, а наші треті сторони ніколи не мають бути залучені до принизливої чи експлуататорської поведінки.</w:t>
      </w:r>
    </w:p>
    <w:p w14:paraId="5C3956FD" w14:textId="77777777" w:rsidR="006B54C7" w:rsidRPr="002648D4" w:rsidRDefault="00184BEC" w:rsidP="007A2E96">
      <w:pPr>
        <w:rPr>
          <w:lang w:val="ru-RU"/>
        </w:rPr>
      </w:pPr>
      <w:r w:rsidRPr="007A2E96">
        <w:rPr>
          <w:lang w:val="uk"/>
        </w:rPr>
        <w:t>Будь-яка форма фізичного насильства - за винятком випадків самозахисту - є неприйнятною і може призвести до розірвання договору.</w:t>
      </w:r>
    </w:p>
    <w:p w14:paraId="1D4FF39F" w14:textId="77777777" w:rsidR="006B54C7" w:rsidRPr="002648D4" w:rsidRDefault="00184BEC" w:rsidP="006B54C7">
      <w:pPr>
        <w:rPr>
          <w:lang w:val="ru-RU"/>
        </w:rPr>
      </w:pPr>
      <w:r w:rsidRPr="007A2E96">
        <w:rPr>
          <w:lang w:val="uk"/>
        </w:rPr>
        <w:t xml:space="preserve">Використання неприйнятної, насильницької чи образливої ​​лексики в усній, чи письмовій формі щодо інших неприпустимо. </w:t>
      </w:r>
    </w:p>
    <w:p w14:paraId="03B27888" w14:textId="77777777" w:rsidR="0076777F" w:rsidRPr="002648D4" w:rsidRDefault="00184BEC" w:rsidP="006764FD">
      <w:pPr>
        <w:pStyle w:val="31"/>
        <w:rPr>
          <w:lang w:val="ru-RU"/>
        </w:rPr>
      </w:pPr>
      <w:r w:rsidRPr="007A2E96">
        <w:t>Торгівля людьми заборонена</w:t>
      </w:r>
    </w:p>
    <w:p w14:paraId="22EC527F" w14:textId="77777777" w:rsidR="0076777F" w:rsidRPr="002648D4" w:rsidRDefault="00184BEC" w:rsidP="0076777F">
      <w:pPr>
        <w:rPr>
          <w:lang w:val="ru-RU"/>
        </w:rPr>
      </w:pPr>
      <w:r w:rsidRPr="007A2E96">
        <w:rPr>
          <w:lang w:val="uk"/>
        </w:rPr>
        <w:t>Торгівля людьми означає вербування, перевезення (включаючи ненадання зворотного транспорту), передачу, переховування або отримання людей шляхом погрози силою чи її застосування, чи інших форм примусу, у разі викрадення, шахрайства, обману, зловживання владою або вразливим становищем або надання чи отримання платежів, чи переваг для отримання згоди особи, яка контролює іншу особу, з метою експлуатації.</w:t>
      </w:r>
    </w:p>
    <w:p w14:paraId="153A06C2" w14:textId="77777777" w:rsidR="0076777F" w:rsidRPr="002648D4" w:rsidRDefault="00184BEC" w:rsidP="006764FD">
      <w:pPr>
        <w:pStyle w:val="31"/>
        <w:rPr>
          <w:i/>
          <w:lang w:val="ru-RU"/>
        </w:rPr>
      </w:pPr>
      <w:r w:rsidRPr="007A2E96">
        <w:t>Сучасне рабство заборонено</w:t>
      </w:r>
    </w:p>
    <w:p w14:paraId="1F8C20BC" w14:textId="77777777" w:rsidR="0076777F" w:rsidRPr="002648D4" w:rsidRDefault="00184BEC" w:rsidP="002648D4">
      <w:pPr>
        <w:rPr>
          <w:lang w:val="ru-RU"/>
        </w:rPr>
      </w:pPr>
      <w:r w:rsidRPr="007A2E96">
        <w:rPr>
          <w:lang w:val="uk"/>
        </w:rPr>
        <w:t>Сучасне рабство стосується ситуацій, коли одна людина забирає свободу іншої людини – її свободу контролювати своє тіло, її свободу вирішувати відмовитися від певної роботи або припинити працювати – щоб її можна було експлуатувати. Свободу забирають погрозами, насильством, примусом, зловживанням владою та обманом.</w:t>
      </w:r>
    </w:p>
    <w:p w14:paraId="1FC39945" w14:textId="38EEA88F" w:rsidR="002648D4" w:rsidRPr="00380E6D" w:rsidRDefault="00184BEC" w:rsidP="00380E6D">
      <w:pPr>
        <w:pStyle w:val="31"/>
        <w:rPr>
          <w:u w:val="single"/>
          <w:lang w:val="uk-UA"/>
        </w:rPr>
      </w:pPr>
      <w:proofErr w:type="spellStart"/>
      <w:r w:rsidRPr="00380E6D">
        <w:rPr>
          <w:u w:val="single"/>
        </w:rPr>
        <w:t>Сексуальна</w:t>
      </w:r>
      <w:proofErr w:type="spellEnd"/>
      <w:r w:rsidRPr="00380E6D">
        <w:rPr>
          <w:u w:val="single"/>
        </w:rPr>
        <w:t xml:space="preserve"> </w:t>
      </w:r>
      <w:proofErr w:type="spellStart"/>
      <w:r w:rsidRPr="00380E6D">
        <w:rPr>
          <w:u w:val="single"/>
        </w:rPr>
        <w:t>експлуатація</w:t>
      </w:r>
      <w:proofErr w:type="spellEnd"/>
      <w:r w:rsidRPr="00380E6D">
        <w:rPr>
          <w:u w:val="single"/>
        </w:rPr>
        <w:t xml:space="preserve"> </w:t>
      </w:r>
      <w:proofErr w:type="spellStart"/>
      <w:r w:rsidRPr="00380E6D">
        <w:rPr>
          <w:u w:val="single"/>
        </w:rPr>
        <w:t>та</w:t>
      </w:r>
      <w:proofErr w:type="spellEnd"/>
      <w:r w:rsidRPr="00380E6D">
        <w:rPr>
          <w:u w:val="single"/>
        </w:rPr>
        <w:t xml:space="preserve"> </w:t>
      </w:r>
      <w:proofErr w:type="spellStart"/>
      <w:r w:rsidRPr="00380E6D">
        <w:rPr>
          <w:u w:val="single"/>
        </w:rPr>
        <w:t>насильство</w:t>
      </w:r>
      <w:proofErr w:type="spellEnd"/>
      <w:r w:rsidRPr="00380E6D">
        <w:rPr>
          <w:u w:val="single"/>
        </w:rPr>
        <w:t xml:space="preserve"> </w:t>
      </w:r>
      <w:proofErr w:type="spellStart"/>
      <w:r w:rsidRPr="00380E6D">
        <w:rPr>
          <w:u w:val="single"/>
        </w:rPr>
        <w:t>заборонені</w:t>
      </w:r>
      <w:proofErr w:type="spellEnd"/>
    </w:p>
    <w:p w14:paraId="768E33B2" w14:textId="77777777" w:rsidR="003A5918" w:rsidRPr="002648D4" w:rsidRDefault="00184BEC" w:rsidP="00972D3B">
      <w:pPr>
        <w:autoSpaceDE w:val="0"/>
        <w:autoSpaceDN w:val="0"/>
        <w:adjustRightInd w:val="0"/>
        <w:spacing w:line="240" w:lineRule="auto"/>
        <w:rPr>
          <w:lang w:val="ru-RU"/>
        </w:rPr>
      </w:pPr>
      <w:r w:rsidRPr="007A2E96">
        <w:rPr>
          <w:lang w:val="uk"/>
        </w:rPr>
        <w:t xml:space="preserve">Щоб захистити найбільш уразливих дорослих і дітей, а також забезпечити цілісність нашої діяльності, необхідно дотримуватися наступних шести основних принципів: </w:t>
      </w:r>
    </w:p>
    <w:p w14:paraId="0562CB0E" w14:textId="77777777" w:rsidR="003A5918" w:rsidRPr="002648D4" w:rsidRDefault="003A5918" w:rsidP="003A5918">
      <w:pPr>
        <w:autoSpaceDE w:val="0"/>
        <w:autoSpaceDN w:val="0"/>
        <w:adjustRightInd w:val="0"/>
        <w:spacing w:line="240" w:lineRule="auto"/>
        <w:rPr>
          <w:lang w:val="ru-RU"/>
        </w:rPr>
      </w:pPr>
    </w:p>
    <w:p w14:paraId="72511358" w14:textId="77777777" w:rsidR="003A5918" w:rsidRPr="002648D4" w:rsidRDefault="00184BEC" w:rsidP="002648D4">
      <w:pPr>
        <w:pStyle w:val="af1"/>
        <w:numPr>
          <w:ilvl w:val="0"/>
          <w:numId w:val="24"/>
        </w:numPr>
        <w:autoSpaceDE w:val="0"/>
        <w:autoSpaceDN w:val="0"/>
        <w:adjustRightInd w:val="0"/>
        <w:spacing w:line="240" w:lineRule="auto"/>
        <w:rPr>
          <w:lang w:val="ru-RU"/>
        </w:rPr>
      </w:pPr>
      <w:r w:rsidRPr="007A2E96">
        <w:rPr>
          <w:lang w:val="uk"/>
        </w:rPr>
        <w:t>Сексуальна експлуатація та насильство, а також жорстоке поводження з дітьми з боку наших третіх осіб є грубими порушеннями та тому є підставою для припинення трудових відносин.</w:t>
      </w:r>
    </w:p>
    <w:p w14:paraId="4C81BF61" w14:textId="77777777" w:rsidR="003A5918" w:rsidRPr="007A2E96" w:rsidRDefault="00184BEC" w:rsidP="002648D4">
      <w:pPr>
        <w:pStyle w:val="af1"/>
        <w:numPr>
          <w:ilvl w:val="0"/>
          <w:numId w:val="24"/>
        </w:numPr>
        <w:autoSpaceDE w:val="0"/>
        <w:autoSpaceDN w:val="0"/>
        <w:adjustRightInd w:val="0"/>
        <w:spacing w:line="240" w:lineRule="auto"/>
        <w:rPr>
          <w:lang w:val="en-GB"/>
        </w:rPr>
      </w:pPr>
      <w:r w:rsidRPr="007A2E96">
        <w:rPr>
          <w:lang w:val="uk"/>
        </w:rPr>
        <w:t>Сексуальні стосунки з дітьми (особами до 18 років) заборонені незалежно від віку повноліття або віку згоди на місцевому рівні. Помилкова віра у вік дитини не є виправданням.</w:t>
      </w:r>
    </w:p>
    <w:p w14:paraId="1FE0E103" w14:textId="77777777" w:rsidR="003A5918" w:rsidRPr="002648D4" w:rsidRDefault="00184BEC" w:rsidP="002648D4">
      <w:pPr>
        <w:pStyle w:val="af1"/>
        <w:numPr>
          <w:ilvl w:val="0"/>
          <w:numId w:val="24"/>
        </w:numPr>
        <w:autoSpaceDE w:val="0"/>
        <w:autoSpaceDN w:val="0"/>
        <w:adjustRightInd w:val="0"/>
        <w:spacing w:line="240" w:lineRule="auto"/>
        <w:rPr>
          <w:lang w:val="ru-RU"/>
        </w:rPr>
      </w:pPr>
      <w:r w:rsidRPr="007A2E96">
        <w:rPr>
          <w:lang w:val="uk"/>
        </w:rPr>
        <w:lastRenderedPageBreak/>
        <w:t>Обмін грошей, роботи, товарів або послуг на секс, включаючи сексуальні послуги чи інші форми принизливої, або експлуатаційної поведінки нашою третьою стороною заборонено. Це стосується й обміну допомоги, яка належить учасникам нашої програми.</w:t>
      </w:r>
    </w:p>
    <w:p w14:paraId="718F2C02" w14:textId="4C9FCC17" w:rsidR="003A5918" w:rsidRPr="002648D4" w:rsidRDefault="00184BEC" w:rsidP="002648D4">
      <w:pPr>
        <w:pStyle w:val="af1"/>
        <w:numPr>
          <w:ilvl w:val="0"/>
          <w:numId w:val="24"/>
        </w:numPr>
        <w:autoSpaceDE w:val="0"/>
        <w:autoSpaceDN w:val="0"/>
        <w:adjustRightInd w:val="0"/>
        <w:spacing w:line="240" w:lineRule="auto"/>
        <w:rPr>
          <w:lang w:val="ru-RU"/>
        </w:rPr>
      </w:pPr>
      <w:r w:rsidRPr="007A2E96">
        <w:rPr>
          <w:lang w:val="uk"/>
        </w:rPr>
        <w:t xml:space="preserve">Сексуальні стосунки між третьою стороною та одержувачем допомоги від нашого </w:t>
      </w:r>
      <w:proofErr w:type="spellStart"/>
      <w:r w:rsidRPr="007A2E96">
        <w:rPr>
          <w:lang w:val="uk"/>
        </w:rPr>
        <w:t>проєкту</w:t>
      </w:r>
      <w:proofErr w:type="spellEnd"/>
      <w:r w:rsidRPr="007A2E96">
        <w:rPr>
          <w:lang w:val="uk"/>
        </w:rPr>
        <w:t xml:space="preserve">, який безпосередньо отримує вигоду від доставки, здійсненої третьою стороною, можуть ґрунтуватися на нерівній динаміці влади за своєю суттю та можуть підірвати довіру до нашої організації та нашої роботи. У зв'язку з цим, слід негайно проконсультуватися з контактною особою </w:t>
      </w:r>
      <w:r w:rsidR="009B6E35">
        <w:rPr>
          <w:lang w:val="uk"/>
        </w:rPr>
        <w:t>(</w:t>
      </w:r>
      <w:r w:rsidRPr="007A2E96">
        <w:rPr>
          <w:lang w:val="uk"/>
        </w:rPr>
        <w:t>ORG</w:t>
      </w:r>
      <w:r w:rsidR="009B6E35">
        <w:rPr>
          <w:lang w:val="uk"/>
        </w:rPr>
        <w:t>)</w:t>
      </w:r>
      <w:r w:rsidRPr="007A2E96">
        <w:rPr>
          <w:lang w:val="uk"/>
        </w:rPr>
        <w:t xml:space="preserve">. </w:t>
      </w:r>
    </w:p>
    <w:p w14:paraId="4474DD51" w14:textId="31D6DDC9" w:rsidR="004A612D" w:rsidRPr="009B6E35" w:rsidRDefault="00184BEC" w:rsidP="002648D4">
      <w:pPr>
        <w:pStyle w:val="af1"/>
        <w:numPr>
          <w:ilvl w:val="0"/>
          <w:numId w:val="24"/>
        </w:numPr>
        <w:autoSpaceDE w:val="0"/>
        <w:autoSpaceDN w:val="0"/>
        <w:adjustRightInd w:val="0"/>
        <w:spacing w:line="240" w:lineRule="auto"/>
        <w:rPr>
          <w:lang w:val="ru-RU"/>
        </w:rPr>
      </w:pPr>
      <w:r w:rsidRPr="007A2E96">
        <w:rPr>
          <w:lang w:val="uk"/>
        </w:rPr>
        <w:t xml:space="preserve">Якщо у третьої сторони виникають підозри чи занепокоєння щодо сексуального насильства, експлуатації та жорстокого поводження з дітьми з боку колег по роботі, незалежно від того, чи працює вона в </w:t>
      </w:r>
      <w:r w:rsidR="009B6E35">
        <w:rPr>
          <w:lang w:val="uk"/>
        </w:rPr>
        <w:t>(</w:t>
      </w:r>
      <w:r w:rsidRPr="007A2E96">
        <w:rPr>
          <w:lang w:val="uk"/>
        </w:rPr>
        <w:t>ORG</w:t>
      </w:r>
      <w:r w:rsidR="009B6E35">
        <w:rPr>
          <w:lang w:val="uk"/>
        </w:rPr>
        <w:t>)</w:t>
      </w:r>
      <w:r w:rsidRPr="007A2E96">
        <w:rPr>
          <w:lang w:val="uk"/>
        </w:rPr>
        <w:t xml:space="preserve"> чи ні, вона повинна негайно повідомити про такі підозри за допомогою встановлених механізмів звітності організації. </w:t>
      </w:r>
    </w:p>
    <w:p w14:paraId="34CE0A41" w14:textId="6F6E2AEF" w:rsidR="006B54C7" w:rsidRPr="00C72120" w:rsidRDefault="00184BEC" w:rsidP="00C72120">
      <w:pPr>
        <w:pStyle w:val="af1"/>
        <w:numPr>
          <w:ilvl w:val="0"/>
          <w:numId w:val="24"/>
        </w:numPr>
        <w:autoSpaceDE w:val="0"/>
        <w:autoSpaceDN w:val="0"/>
        <w:adjustRightInd w:val="0"/>
        <w:spacing w:line="240" w:lineRule="auto"/>
        <w:rPr>
          <w:lang w:val="ru-RU"/>
        </w:rPr>
      </w:pPr>
      <w:r>
        <w:rPr>
          <w:lang w:val="uk"/>
        </w:rPr>
        <w:t xml:space="preserve">Усі треті сторони зобов'язані створювати та підтримувати середовище, яке запобігає сексуальній експлуатації та насильству, жорстокому поводженню з дітьми, а також сприяє впровадженню цих Ключових принципів. </w:t>
      </w:r>
    </w:p>
    <w:p w14:paraId="5F1DA18F" w14:textId="36C53EB5" w:rsidR="006B54C7" w:rsidRPr="00380E6D" w:rsidRDefault="00184BEC" w:rsidP="00380E6D">
      <w:pPr>
        <w:pStyle w:val="31"/>
        <w:rPr>
          <w:u w:val="single"/>
          <w:lang w:val="ru-RU"/>
        </w:rPr>
      </w:pPr>
      <w:proofErr w:type="spellStart"/>
      <w:r w:rsidRPr="00380E6D">
        <w:rPr>
          <w:u w:val="single"/>
          <w:lang w:val="ru-RU"/>
        </w:rPr>
        <w:t>Жорстоке</w:t>
      </w:r>
      <w:proofErr w:type="spellEnd"/>
      <w:r w:rsidRPr="00380E6D">
        <w:rPr>
          <w:u w:val="single"/>
          <w:lang w:val="ru-RU"/>
        </w:rPr>
        <w:t xml:space="preserve"> </w:t>
      </w:r>
      <w:proofErr w:type="spellStart"/>
      <w:r w:rsidRPr="00380E6D">
        <w:rPr>
          <w:u w:val="single"/>
          <w:lang w:val="ru-RU"/>
        </w:rPr>
        <w:t>поводження</w:t>
      </w:r>
      <w:proofErr w:type="spellEnd"/>
      <w:r w:rsidRPr="00380E6D">
        <w:rPr>
          <w:u w:val="single"/>
          <w:lang w:val="ru-RU"/>
        </w:rPr>
        <w:t xml:space="preserve"> з </w:t>
      </w:r>
      <w:proofErr w:type="spellStart"/>
      <w:r w:rsidRPr="00380E6D">
        <w:rPr>
          <w:u w:val="single"/>
          <w:lang w:val="ru-RU"/>
        </w:rPr>
        <w:t>дітьми</w:t>
      </w:r>
      <w:proofErr w:type="spellEnd"/>
      <w:r w:rsidRPr="00380E6D">
        <w:rPr>
          <w:u w:val="single"/>
          <w:lang w:val="ru-RU"/>
        </w:rPr>
        <w:t xml:space="preserve"> заборонено</w:t>
      </w:r>
    </w:p>
    <w:p w14:paraId="03D7D09A" w14:textId="77777777" w:rsidR="006B54C7" w:rsidRPr="009B6E35" w:rsidRDefault="00184BEC" w:rsidP="006B54C7">
      <w:pPr>
        <w:spacing w:line="240" w:lineRule="auto"/>
        <w:rPr>
          <w:u w:val="single"/>
          <w:lang w:val="ru-RU"/>
        </w:rPr>
      </w:pPr>
      <w:r w:rsidRPr="007A2E96">
        <w:rPr>
          <w:lang w:val="uk"/>
        </w:rPr>
        <w:t xml:space="preserve">Враховуючи, що поведінка та дії, що вживаються щодо дітей, потребують додаткової чутливості, важливо підкреслити поведінку, якої слід дотримуватись та/або уникати </w:t>
      </w:r>
      <w:r w:rsidRPr="007A2E96">
        <w:rPr>
          <w:b/>
          <w:lang w:val="uk"/>
        </w:rPr>
        <w:t>при безпосередньому контакті з дітьми.</w:t>
      </w:r>
    </w:p>
    <w:p w14:paraId="62EBF3C5" w14:textId="77777777" w:rsidR="006B54C7" w:rsidRPr="009B6E35" w:rsidRDefault="006B54C7" w:rsidP="006B54C7">
      <w:pPr>
        <w:spacing w:line="240" w:lineRule="auto"/>
        <w:rPr>
          <w:rFonts w:cs="Helvetica"/>
          <w:b/>
          <w:color w:val="F04E23"/>
          <w:sz w:val="20"/>
          <w:szCs w:val="20"/>
          <w:lang w:val="ru-RU"/>
        </w:rPr>
      </w:pPr>
    </w:p>
    <w:p w14:paraId="676DA362" w14:textId="000EEB41" w:rsidR="006B54C7" w:rsidRPr="007A2E96" w:rsidRDefault="00184BEC" w:rsidP="006764FD">
      <w:pPr>
        <w:pStyle w:val="31"/>
      </w:pPr>
      <w:r>
        <w:t xml:space="preserve">Треті сторони </w:t>
      </w:r>
      <w:r w:rsidR="009B6E35">
        <w:t>(</w:t>
      </w:r>
      <w:r w:rsidRPr="00380E6D">
        <w:t>ORG</w:t>
      </w:r>
      <w:r w:rsidR="009B6E35">
        <w:t>)</w:t>
      </w:r>
      <w:r>
        <w:t xml:space="preserve"> повинні </w:t>
      </w:r>
    </w:p>
    <w:p w14:paraId="34432818" w14:textId="77777777" w:rsidR="006B54C7" w:rsidRPr="00C72120" w:rsidRDefault="00184BEC" w:rsidP="00C72120">
      <w:pPr>
        <w:pStyle w:val="Bullets1"/>
        <w:rPr>
          <w:color w:val="000000" w:themeColor="text1"/>
        </w:rPr>
      </w:pPr>
      <w:proofErr w:type="spellStart"/>
      <w:r w:rsidRPr="00C72120">
        <w:rPr>
          <w:color w:val="000000" w:themeColor="text1"/>
        </w:rPr>
        <w:t>Ставитись</w:t>
      </w:r>
      <w:proofErr w:type="spellEnd"/>
      <w:r w:rsidRPr="00C72120">
        <w:rPr>
          <w:color w:val="000000" w:themeColor="text1"/>
        </w:rPr>
        <w:t xml:space="preserve"> </w:t>
      </w:r>
      <w:proofErr w:type="spellStart"/>
      <w:r w:rsidRPr="00C72120">
        <w:rPr>
          <w:color w:val="000000" w:themeColor="text1"/>
        </w:rPr>
        <w:t>до</w:t>
      </w:r>
      <w:proofErr w:type="spellEnd"/>
      <w:r w:rsidRPr="00C72120">
        <w:rPr>
          <w:color w:val="000000" w:themeColor="text1"/>
        </w:rPr>
        <w:t xml:space="preserve"> </w:t>
      </w:r>
      <w:proofErr w:type="spellStart"/>
      <w:r w:rsidRPr="00C72120">
        <w:rPr>
          <w:color w:val="000000" w:themeColor="text1"/>
        </w:rPr>
        <w:t>дітей</w:t>
      </w:r>
      <w:proofErr w:type="spellEnd"/>
      <w:r w:rsidRPr="00C72120">
        <w:rPr>
          <w:color w:val="000000" w:themeColor="text1"/>
        </w:rPr>
        <w:t xml:space="preserve"> з </w:t>
      </w:r>
      <w:proofErr w:type="spellStart"/>
      <w:r w:rsidRPr="00C72120">
        <w:rPr>
          <w:color w:val="000000" w:themeColor="text1"/>
        </w:rPr>
        <w:t>гідністю</w:t>
      </w:r>
      <w:proofErr w:type="spellEnd"/>
      <w:r w:rsidRPr="00C72120">
        <w:rPr>
          <w:color w:val="000000" w:themeColor="text1"/>
        </w:rPr>
        <w:t xml:space="preserve"> </w:t>
      </w:r>
      <w:proofErr w:type="spellStart"/>
      <w:r w:rsidRPr="00C72120">
        <w:rPr>
          <w:color w:val="000000" w:themeColor="text1"/>
        </w:rPr>
        <w:t>та</w:t>
      </w:r>
      <w:proofErr w:type="spellEnd"/>
      <w:r w:rsidRPr="00C72120">
        <w:rPr>
          <w:color w:val="000000" w:themeColor="text1"/>
        </w:rPr>
        <w:t xml:space="preserve"> </w:t>
      </w:r>
      <w:proofErr w:type="spellStart"/>
      <w:r w:rsidRPr="00C72120">
        <w:rPr>
          <w:color w:val="000000" w:themeColor="text1"/>
        </w:rPr>
        <w:t>повагою</w:t>
      </w:r>
      <w:proofErr w:type="spellEnd"/>
      <w:r w:rsidRPr="00C72120">
        <w:rPr>
          <w:color w:val="000000" w:themeColor="text1"/>
        </w:rPr>
        <w:t xml:space="preserve"> </w:t>
      </w:r>
      <w:proofErr w:type="spellStart"/>
      <w:r w:rsidRPr="00C72120">
        <w:rPr>
          <w:color w:val="000000" w:themeColor="text1"/>
        </w:rPr>
        <w:t>незалежно</w:t>
      </w:r>
      <w:proofErr w:type="spellEnd"/>
      <w:r w:rsidRPr="00C72120">
        <w:rPr>
          <w:color w:val="000000" w:themeColor="text1"/>
        </w:rPr>
        <w:t xml:space="preserve"> </w:t>
      </w:r>
      <w:proofErr w:type="spellStart"/>
      <w:r w:rsidRPr="00C72120">
        <w:rPr>
          <w:color w:val="000000" w:themeColor="text1"/>
        </w:rPr>
        <w:t>від</w:t>
      </w:r>
      <w:proofErr w:type="spellEnd"/>
      <w:r w:rsidRPr="00C72120">
        <w:rPr>
          <w:color w:val="000000" w:themeColor="text1"/>
        </w:rPr>
        <w:t xml:space="preserve"> </w:t>
      </w:r>
      <w:proofErr w:type="spellStart"/>
      <w:r w:rsidRPr="00C72120">
        <w:rPr>
          <w:color w:val="000000" w:themeColor="text1"/>
        </w:rPr>
        <w:t>етнічної</w:t>
      </w:r>
      <w:proofErr w:type="spellEnd"/>
      <w:r w:rsidRPr="00C72120">
        <w:rPr>
          <w:color w:val="000000" w:themeColor="text1"/>
        </w:rPr>
        <w:t xml:space="preserve"> </w:t>
      </w:r>
      <w:proofErr w:type="spellStart"/>
      <w:r w:rsidRPr="00C72120">
        <w:rPr>
          <w:color w:val="000000" w:themeColor="text1"/>
        </w:rPr>
        <w:t>приналежності</w:t>
      </w:r>
      <w:proofErr w:type="spellEnd"/>
      <w:r w:rsidRPr="00C72120">
        <w:rPr>
          <w:color w:val="000000" w:themeColor="text1"/>
        </w:rPr>
        <w:t xml:space="preserve">, </w:t>
      </w:r>
      <w:proofErr w:type="spellStart"/>
      <w:r w:rsidRPr="00C72120">
        <w:rPr>
          <w:color w:val="000000" w:themeColor="text1"/>
        </w:rPr>
        <w:t>раси</w:t>
      </w:r>
      <w:proofErr w:type="spellEnd"/>
      <w:r w:rsidRPr="00C72120">
        <w:rPr>
          <w:color w:val="000000" w:themeColor="text1"/>
        </w:rPr>
        <w:t xml:space="preserve">, </w:t>
      </w:r>
      <w:proofErr w:type="spellStart"/>
      <w:r w:rsidRPr="00C72120">
        <w:rPr>
          <w:color w:val="000000" w:themeColor="text1"/>
        </w:rPr>
        <w:t>статі</w:t>
      </w:r>
      <w:proofErr w:type="spellEnd"/>
      <w:r w:rsidRPr="00C72120">
        <w:rPr>
          <w:color w:val="000000" w:themeColor="text1"/>
        </w:rPr>
        <w:t xml:space="preserve">, </w:t>
      </w:r>
      <w:proofErr w:type="spellStart"/>
      <w:r w:rsidRPr="00C72120">
        <w:rPr>
          <w:color w:val="000000" w:themeColor="text1"/>
        </w:rPr>
        <w:t>віку</w:t>
      </w:r>
      <w:proofErr w:type="spellEnd"/>
      <w:r w:rsidRPr="00C72120">
        <w:rPr>
          <w:color w:val="000000" w:themeColor="text1"/>
        </w:rPr>
        <w:t xml:space="preserve">, </w:t>
      </w:r>
      <w:proofErr w:type="spellStart"/>
      <w:r w:rsidRPr="00C72120">
        <w:rPr>
          <w:color w:val="000000" w:themeColor="text1"/>
        </w:rPr>
        <w:t>мови</w:t>
      </w:r>
      <w:proofErr w:type="spellEnd"/>
      <w:r w:rsidRPr="00C72120">
        <w:rPr>
          <w:color w:val="000000" w:themeColor="text1"/>
        </w:rPr>
        <w:t xml:space="preserve">, </w:t>
      </w:r>
      <w:proofErr w:type="spellStart"/>
      <w:r w:rsidRPr="00C72120">
        <w:rPr>
          <w:color w:val="000000" w:themeColor="text1"/>
        </w:rPr>
        <w:t>релігії</w:t>
      </w:r>
      <w:proofErr w:type="spellEnd"/>
      <w:r w:rsidRPr="00C72120">
        <w:rPr>
          <w:color w:val="000000" w:themeColor="text1"/>
        </w:rPr>
        <w:t xml:space="preserve">, </w:t>
      </w:r>
      <w:proofErr w:type="spellStart"/>
      <w:r w:rsidRPr="00C72120">
        <w:rPr>
          <w:color w:val="000000" w:themeColor="text1"/>
        </w:rPr>
        <w:t>політичних</w:t>
      </w:r>
      <w:proofErr w:type="spellEnd"/>
      <w:r w:rsidRPr="00C72120">
        <w:rPr>
          <w:color w:val="000000" w:themeColor="text1"/>
        </w:rPr>
        <w:t xml:space="preserve"> </w:t>
      </w:r>
      <w:proofErr w:type="spellStart"/>
      <w:r w:rsidRPr="00C72120">
        <w:rPr>
          <w:color w:val="000000" w:themeColor="text1"/>
        </w:rPr>
        <w:t>чи</w:t>
      </w:r>
      <w:proofErr w:type="spellEnd"/>
      <w:r w:rsidRPr="00C72120">
        <w:rPr>
          <w:color w:val="000000" w:themeColor="text1"/>
        </w:rPr>
        <w:t xml:space="preserve"> </w:t>
      </w:r>
      <w:proofErr w:type="spellStart"/>
      <w:r w:rsidRPr="00C72120">
        <w:rPr>
          <w:color w:val="000000" w:themeColor="text1"/>
        </w:rPr>
        <w:t>інших</w:t>
      </w:r>
      <w:proofErr w:type="spellEnd"/>
      <w:r w:rsidRPr="00C72120">
        <w:rPr>
          <w:color w:val="000000" w:themeColor="text1"/>
        </w:rPr>
        <w:t xml:space="preserve"> </w:t>
      </w:r>
      <w:proofErr w:type="spellStart"/>
      <w:r w:rsidRPr="00C72120">
        <w:rPr>
          <w:color w:val="000000" w:themeColor="text1"/>
        </w:rPr>
        <w:t>переконань</w:t>
      </w:r>
      <w:proofErr w:type="spellEnd"/>
      <w:r w:rsidRPr="00C72120">
        <w:rPr>
          <w:color w:val="000000" w:themeColor="text1"/>
        </w:rPr>
        <w:t xml:space="preserve">, </w:t>
      </w:r>
      <w:proofErr w:type="spellStart"/>
      <w:r w:rsidRPr="00C72120">
        <w:rPr>
          <w:color w:val="000000" w:themeColor="text1"/>
        </w:rPr>
        <w:t>інвалідності</w:t>
      </w:r>
      <w:proofErr w:type="spellEnd"/>
      <w:r w:rsidRPr="00C72120">
        <w:rPr>
          <w:color w:val="000000" w:themeColor="text1"/>
        </w:rPr>
        <w:t xml:space="preserve"> </w:t>
      </w:r>
      <w:proofErr w:type="spellStart"/>
      <w:r w:rsidRPr="00C72120">
        <w:rPr>
          <w:color w:val="000000" w:themeColor="text1"/>
        </w:rPr>
        <w:t>чи</w:t>
      </w:r>
      <w:proofErr w:type="spellEnd"/>
      <w:r w:rsidRPr="00C72120">
        <w:rPr>
          <w:color w:val="000000" w:themeColor="text1"/>
        </w:rPr>
        <w:t xml:space="preserve"> </w:t>
      </w:r>
      <w:proofErr w:type="spellStart"/>
      <w:r w:rsidRPr="00C72120">
        <w:rPr>
          <w:color w:val="000000" w:themeColor="text1"/>
        </w:rPr>
        <w:t>іншого</w:t>
      </w:r>
      <w:proofErr w:type="spellEnd"/>
      <w:r w:rsidRPr="00C72120">
        <w:rPr>
          <w:color w:val="000000" w:themeColor="text1"/>
        </w:rPr>
        <w:t xml:space="preserve"> </w:t>
      </w:r>
      <w:proofErr w:type="spellStart"/>
      <w:r w:rsidRPr="00C72120">
        <w:rPr>
          <w:color w:val="000000" w:themeColor="text1"/>
        </w:rPr>
        <w:t>статусу</w:t>
      </w:r>
      <w:proofErr w:type="spellEnd"/>
      <w:r w:rsidRPr="00C72120">
        <w:rPr>
          <w:color w:val="000000" w:themeColor="text1"/>
        </w:rPr>
        <w:t>.</w:t>
      </w:r>
    </w:p>
    <w:p w14:paraId="6AED212C" w14:textId="41AC3367" w:rsidR="006B54C7" w:rsidRPr="00C72120" w:rsidRDefault="00184BEC" w:rsidP="00380E6D">
      <w:pPr>
        <w:pStyle w:val="Bullets1"/>
        <w:rPr>
          <w:color w:val="000000" w:themeColor="text1"/>
        </w:rPr>
      </w:pPr>
      <w:proofErr w:type="spellStart"/>
      <w:r w:rsidRPr="00C72120">
        <w:rPr>
          <w:color w:val="000000" w:themeColor="text1"/>
        </w:rPr>
        <w:t>Поводьтеся</w:t>
      </w:r>
      <w:proofErr w:type="spellEnd"/>
      <w:r w:rsidRPr="00C72120">
        <w:rPr>
          <w:color w:val="000000" w:themeColor="text1"/>
        </w:rPr>
        <w:t xml:space="preserve"> </w:t>
      </w:r>
      <w:proofErr w:type="spellStart"/>
      <w:r w:rsidRPr="00C72120">
        <w:rPr>
          <w:color w:val="000000" w:themeColor="text1"/>
        </w:rPr>
        <w:t>належним</w:t>
      </w:r>
      <w:proofErr w:type="spellEnd"/>
      <w:r w:rsidRPr="00C72120">
        <w:rPr>
          <w:color w:val="000000" w:themeColor="text1"/>
        </w:rPr>
        <w:t xml:space="preserve"> </w:t>
      </w:r>
      <w:proofErr w:type="spellStart"/>
      <w:r w:rsidRPr="00C72120">
        <w:rPr>
          <w:color w:val="000000" w:themeColor="text1"/>
        </w:rPr>
        <w:t>чином</w:t>
      </w:r>
      <w:proofErr w:type="spellEnd"/>
      <w:r w:rsidRPr="00C72120">
        <w:rPr>
          <w:color w:val="000000" w:themeColor="text1"/>
        </w:rPr>
        <w:t xml:space="preserve">; </w:t>
      </w:r>
      <w:proofErr w:type="spellStart"/>
      <w:r w:rsidRPr="00C72120">
        <w:rPr>
          <w:color w:val="000000" w:themeColor="text1"/>
        </w:rPr>
        <w:t>стежте</w:t>
      </w:r>
      <w:proofErr w:type="spellEnd"/>
      <w:r w:rsidRPr="00C72120">
        <w:rPr>
          <w:color w:val="000000" w:themeColor="text1"/>
        </w:rPr>
        <w:t xml:space="preserve"> </w:t>
      </w:r>
      <w:proofErr w:type="spellStart"/>
      <w:r w:rsidRPr="00C72120">
        <w:rPr>
          <w:color w:val="000000" w:themeColor="text1"/>
        </w:rPr>
        <w:t>за</w:t>
      </w:r>
      <w:proofErr w:type="spellEnd"/>
      <w:r w:rsidRPr="00C72120">
        <w:rPr>
          <w:color w:val="000000" w:themeColor="text1"/>
        </w:rPr>
        <w:t xml:space="preserve"> </w:t>
      </w:r>
      <w:proofErr w:type="spellStart"/>
      <w:r w:rsidRPr="00C72120">
        <w:rPr>
          <w:color w:val="000000" w:themeColor="text1"/>
        </w:rPr>
        <w:t>тим</w:t>
      </w:r>
      <w:proofErr w:type="spellEnd"/>
      <w:r w:rsidRPr="00C72120">
        <w:rPr>
          <w:color w:val="000000" w:themeColor="text1"/>
        </w:rPr>
        <w:t xml:space="preserve">, </w:t>
      </w:r>
      <w:proofErr w:type="spellStart"/>
      <w:r w:rsidRPr="00C72120">
        <w:rPr>
          <w:color w:val="000000" w:themeColor="text1"/>
        </w:rPr>
        <w:t>щоб</w:t>
      </w:r>
      <w:proofErr w:type="spellEnd"/>
      <w:r w:rsidRPr="00C72120">
        <w:rPr>
          <w:color w:val="000000" w:themeColor="text1"/>
        </w:rPr>
        <w:t xml:space="preserve"> у </w:t>
      </w:r>
      <w:proofErr w:type="spellStart"/>
      <w:r w:rsidRPr="00C72120">
        <w:rPr>
          <w:color w:val="000000" w:themeColor="text1"/>
        </w:rPr>
        <w:t>їхній</w:t>
      </w:r>
      <w:proofErr w:type="spellEnd"/>
      <w:r w:rsidRPr="00C72120">
        <w:rPr>
          <w:color w:val="000000" w:themeColor="text1"/>
        </w:rPr>
        <w:t xml:space="preserve"> </w:t>
      </w:r>
      <w:proofErr w:type="spellStart"/>
      <w:r w:rsidRPr="00C72120">
        <w:rPr>
          <w:color w:val="000000" w:themeColor="text1"/>
        </w:rPr>
        <w:t>присутності</w:t>
      </w:r>
      <w:proofErr w:type="spellEnd"/>
      <w:r w:rsidRPr="00C72120">
        <w:rPr>
          <w:color w:val="000000" w:themeColor="text1"/>
        </w:rPr>
        <w:t xml:space="preserve"> </w:t>
      </w:r>
      <w:proofErr w:type="spellStart"/>
      <w:r w:rsidRPr="00C72120">
        <w:rPr>
          <w:color w:val="000000" w:themeColor="text1"/>
        </w:rPr>
        <w:t>мова</w:t>
      </w:r>
      <w:proofErr w:type="spellEnd"/>
      <w:r w:rsidRPr="00C72120">
        <w:rPr>
          <w:color w:val="000000" w:themeColor="text1"/>
        </w:rPr>
        <w:t xml:space="preserve"> </w:t>
      </w:r>
      <w:proofErr w:type="spellStart"/>
      <w:r w:rsidRPr="00C72120">
        <w:rPr>
          <w:color w:val="000000" w:themeColor="text1"/>
        </w:rPr>
        <w:t>була</w:t>
      </w:r>
      <w:proofErr w:type="spellEnd"/>
      <w:r w:rsidRPr="00C72120">
        <w:rPr>
          <w:color w:val="000000" w:themeColor="text1"/>
        </w:rPr>
        <w:t xml:space="preserve"> </w:t>
      </w:r>
      <w:proofErr w:type="spellStart"/>
      <w:r w:rsidRPr="00C72120">
        <w:rPr>
          <w:color w:val="000000" w:themeColor="text1"/>
        </w:rPr>
        <w:t>стриманою</w:t>
      </w:r>
      <w:proofErr w:type="spellEnd"/>
      <w:r w:rsidRPr="00C72120">
        <w:rPr>
          <w:color w:val="000000" w:themeColor="text1"/>
        </w:rPr>
        <w:t xml:space="preserve">, </w:t>
      </w:r>
      <w:proofErr w:type="spellStart"/>
      <w:r w:rsidRPr="00C72120">
        <w:rPr>
          <w:color w:val="000000" w:themeColor="text1"/>
        </w:rPr>
        <w:t>утримуйтеся</w:t>
      </w:r>
      <w:proofErr w:type="spellEnd"/>
      <w:r w:rsidRPr="00C72120">
        <w:rPr>
          <w:color w:val="000000" w:themeColor="text1"/>
        </w:rPr>
        <w:t xml:space="preserve"> </w:t>
      </w:r>
      <w:proofErr w:type="spellStart"/>
      <w:r w:rsidRPr="00C72120">
        <w:rPr>
          <w:color w:val="000000" w:themeColor="text1"/>
        </w:rPr>
        <w:t>від</w:t>
      </w:r>
      <w:proofErr w:type="spellEnd"/>
      <w:r w:rsidRPr="00C72120">
        <w:rPr>
          <w:color w:val="000000" w:themeColor="text1"/>
        </w:rPr>
        <w:t xml:space="preserve"> </w:t>
      </w:r>
      <w:proofErr w:type="spellStart"/>
      <w:r w:rsidRPr="00C72120">
        <w:rPr>
          <w:color w:val="000000" w:themeColor="text1"/>
        </w:rPr>
        <w:t>дорослих</w:t>
      </w:r>
      <w:proofErr w:type="spellEnd"/>
      <w:r w:rsidRPr="00C72120">
        <w:rPr>
          <w:color w:val="000000" w:themeColor="text1"/>
        </w:rPr>
        <w:t xml:space="preserve"> </w:t>
      </w:r>
      <w:proofErr w:type="spellStart"/>
      <w:r w:rsidRPr="00C72120">
        <w:rPr>
          <w:color w:val="000000" w:themeColor="text1"/>
        </w:rPr>
        <w:t>жартів</w:t>
      </w:r>
      <w:proofErr w:type="spellEnd"/>
      <w:r w:rsidRPr="00C72120">
        <w:rPr>
          <w:color w:val="000000" w:themeColor="text1"/>
        </w:rPr>
        <w:t xml:space="preserve"> </w:t>
      </w:r>
      <w:proofErr w:type="spellStart"/>
      <w:r w:rsidRPr="00C72120">
        <w:rPr>
          <w:color w:val="000000" w:themeColor="text1"/>
        </w:rPr>
        <w:t>або</w:t>
      </w:r>
      <w:proofErr w:type="spellEnd"/>
      <w:r w:rsidRPr="00C72120">
        <w:rPr>
          <w:color w:val="000000" w:themeColor="text1"/>
        </w:rPr>
        <w:t xml:space="preserve"> </w:t>
      </w:r>
      <w:proofErr w:type="spellStart"/>
      <w:r w:rsidRPr="00C72120">
        <w:rPr>
          <w:color w:val="000000" w:themeColor="text1"/>
        </w:rPr>
        <w:t>коментарів</w:t>
      </w:r>
      <w:proofErr w:type="spellEnd"/>
      <w:r w:rsidRPr="00C72120">
        <w:rPr>
          <w:color w:val="000000" w:themeColor="text1"/>
        </w:rPr>
        <w:t xml:space="preserve">, </w:t>
      </w:r>
      <w:proofErr w:type="spellStart"/>
      <w:r w:rsidRPr="00C72120">
        <w:rPr>
          <w:color w:val="000000" w:themeColor="text1"/>
        </w:rPr>
        <w:t>які</w:t>
      </w:r>
      <w:proofErr w:type="spellEnd"/>
      <w:r w:rsidRPr="00C72120">
        <w:rPr>
          <w:color w:val="000000" w:themeColor="text1"/>
        </w:rPr>
        <w:t xml:space="preserve"> </w:t>
      </w:r>
      <w:proofErr w:type="spellStart"/>
      <w:r w:rsidRPr="00C72120">
        <w:rPr>
          <w:color w:val="000000" w:themeColor="text1"/>
        </w:rPr>
        <w:t>можуть</w:t>
      </w:r>
      <w:proofErr w:type="spellEnd"/>
      <w:r w:rsidRPr="00C72120">
        <w:rPr>
          <w:color w:val="000000" w:themeColor="text1"/>
        </w:rPr>
        <w:t xml:space="preserve"> </w:t>
      </w:r>
      <w:proofErr w:type="spellStart"/>
      <w:r w:rsidRPr="00C72120">
        <w:rPr>
          <w:color w:val="000000" w:themeColor="text1"/>
        </w:rPr>
        <w:t>спричинити</w:t>
      </w:r>
      <w:proofErr w:type="spellEnd"/>
      <w:r w:rsidRPr="00C72120">
        <w:rPr>
          <w:color w:val="000000" w:themeColor="text1"/>
        </w:rPr>
        <w:t xml:space="preserve"> </w:t>
      </w:r>
      <w:proofErr w:type="spellStart"/>
      <w:r w:rsidRPr="00C72120">
        <w:rPr>
          <w:color w:val="000000" w:themeColor="text1"/>
        </w:rPr>
        <w:t>дискомфорт</w:t>
      </w:r>
      <w:proofErr w:type="spellEnd"/>
      <w:r w:rsidRPr="00C72120">
        <w:rPr>
          <w:color w:val="000000" w:themeColor="text1"/>
        </w:rPr>
        <w:t xml:space="preserve"> </w:t>
      </w:r>
      <w:proofErr w:type="spellStart"/>
      <w:r w:rsidRPr="00C72120">
        <w:rPr>
          <w:color w:val="000000" w:themeColor="text1"/>
        </w:rPr>
        <w:t>або</w:t>
      </w:r>
      <w:proofErr w:type="spellEnd"/>
      <w:r w:rsidRPr="00C72120">
        <w:rPr>
          <w:color w:val="000000" w:themeColor="text1"/>
        </w:rPr>
        <w:t xml:space="preserve"> </w:t>
      </w:r>
      <w:proofErr w:type="spellStart"/>
      <w:r w:rsidRPr="00C72120">
        <w:rPr>
          <w:color w:val="000000" w:themeColor="text1"/>
        </w:rPr>
        <w:t>образу</w:t>
      </w:r>
      <w:proofErr w:type="spellEnd"/>
      <w:r w:rsidRPr="00C72120">
        <w:rPr>
          <w:color w:val="000000" w:themeColor="text1"/>
        </w:rPr>
        <w:t xml:space="preserve">. </w:t>
      </w:r>
    </w:p>
    <w:p w14:paraId="0E6040E9" w14:textId="77777777" w:rsidR="006B54C7" w:rsidRPr="00C72120" w:rsidRDefault="00184BEC" w:rsidP="00C72120">
      <w:pPr>
        <w:pStyle w:val="Bullets1"/>
        <w:rPr>
          <w:color w:val="000000" w:themeColor="text1"/>
        </w:rPr>
      </w:pPr>
      <w:proofErr w:type="spellStart"/>
      <w:r w:rsidRPr="00C72120">
        <w:rPr>
          <w:color w:val="000000" w:themeColor="text1"/>
        </w:rPr>
        <w:t>Під</w:t>
      </w:r>
      <w:proofErr w:type="spellEnd"/>
      <w:r w:rsidRPr="00C72120">
        <w:rPr>
          <w:color w:val="000000" w:themeColor="text1"/>
        </w:rPr>
        <w:t xml:space="preserve"> </w:t>
      </w:r>
      <w:proofErr w:type="spellStart"/>
      <w:r w:rsidRPr="00C72120">
        <w:rPr>
          <w:color w:val="000000" w:themeColor="text1"/>
        </w:rPr>
        <w:t>час</w:t>
      </w:r>
      <w:proofErr w:type="spellEnd"/>
      <w:r w:rsidRPr="00C72120">
        <w:rPr>
          <w:color w:val="000000" w:themeColor="text1"/>
        </w:rPr>
        <w:t xml:space="preserve"> </w:t>
      </w:r>
      <w:proofErr w:type="spellStart"/>
      <w:r w:rsidRPr="00C72120">
        <w:rPr>
          <w:color w:val="000000" w:themeColor="text1"/>
        </w:rPr>
        <w:t>роботи</w:t>
      </w:r>
      <w:proofErr w:type="spellEnd"/>
      <w:r w:rsidRPr="00C72120">
        <w:rPr>
          <w:color w:val="000000" w:themeColor="text1"/>
        </w:rPr>
        <w:t xml:space="preserve"> </w:t>
      </w:r>
      <w:proofErr w:type="spellStart"/>
      <w:r w:rsidRPr="00C72120">
        <w:rPr>
          <w:color w:val="000000" w:themeColor="text1"/>
        </w:rPr>
        <w:t>поблизу</w:t>
      </w:r>
      <w:proofErr w:type="spellEnd"/>
      <w:r w:rsidRPr="00C72120">
        <w:rPr>
          <w:color w:val="000000" w:themeColor="text1"/>
        </w:rPr>
        <w:t xml:space="preserve"> </w:t>
      </w:r>
      <w:proofErr w:type="spellStart"/>
      <w:r w:rsidRPr="00C72120">
        <w:rPr>
          <w:color w:val="000000" w:themeColor="text1"/>
        </w:rPr>
        <w:t>дітей</w:t>
      </w:r>
      <w:proofErr w:type="spellEnd"/>
      <w:r w:rsidRPr="00C72120">
        <w:rPr>
          <w:color w:val="000000" w:themeColor="text1"/>
        </w:rPr>
        <w:t xml:space="preserve"> </w:t>
      </w:r>
      <w:proofErr w:type="spellStart"/>
      <w:r w:rsidRPr="00C72120">
        <w:rPr>
          <w:color w:val="000000" w:themeColor="text1"/>
        </w:rPr>
        <w:t>будьте</w:t>
      </w:r>
      <w:proofErr w:type="spellEnd"/>
      <w:r w:rsidRPr="00C72120">
        <w:rPr>
          <w:color w:val="000000" w:themeColor="text1"/>
        </w:rPr>
        <w:t xml:space="preserve"> </w:t>
      </w:r>
      <w:proofErr w:type="spellStart"/>
      <w:r w:rsidRPr="00C72120">
        <w:rPr>
          <w:color w:val="000000" w:themeColor="text1"/>
        </w:rPr>
        <w:t>на</w:t>
      </w:r>
      <w:proofErr w:type="spellEnd"/>
      <w:r w:rsidRPr="00C72120">
        <w:rPr>
          <w:color w:val="000000" w:themeColor="text1"/>
        </w:rPr>
        <w:t xml:space="preserve"> </w:t>
      </w:r>
      <w:proofErr w:type="spellStart"/>
      <w:r w:rsidRPr="00C72120">
        <w:rPr>
          <w:color w:val="000000" w:themeColor="text1"/>
        </w:rPr>
        <w:t>видноті</w:t>
      </w:r>
      <w:proofErr w:type="spellEnd"/>
      <w:r w:rsidRPr="00C72120">
        <w:rPr>
          <w:color w:val="000000" w:themeColor="text1"/>
        </w:rPr>
        <w:t xml:space="preserve"> </w:t>
      </w:r>
      <w:proofErr w:type="spellStart"/>
      <w:r w:rsidRPr="00C72120">
        <w:rPr>
          <w:color w:val="000000" w:themeColor="text1"/>
        </w:rPr>
        <w:t>та</w:t>
      </w:r>
      <w:proofErr w:type="spellEnd"/>
      <w:r w:rsidRPr="00C72120">
        <w:rPr>
          <w:color w:val="000000" w:themeColor="text1"/>
        </w:rPr>
        <w:t xml:space="preserve"> </w:t>
      </w:r>
      <w:proofErr w:type="spellStart"/>
      <w:r w:rsidRPr="00C72120">
        <w:rPr>
          <w:color w:val="000000" w:themeColor="text1"/>
        </w:rPr>
        <w:t>за</w:t>
      </w:r>
      <w:proofErr w:type="spellEnd"/>
      <w:r w:rsidRPr="00C72120">
        <w:rPr>
          <w:color w:val="000000" w:themeColor="text1"/>
        </w:rPr>
        <w:t xml:space="preserve"> </w:t>
      </w:r>
      <w:proofErr w:type="spellStart"/>
      <w:r w:rsidRPr="00C72120">
        <w:rPr>
          <w:color w:val="000000" w:themeColor="text1"/>
        </w:rPr>
        <w:t>можливості</w:t>
      </w:r>
      <w:proofErr w:type="spellEnd"/>
      <w:r w:rsidRPr="00C72120">
        <w:rPr>
          <w:color w:val="000000" w:themeColor="text1"/>
        </w:rPr>
        <w:t xml:space="preserve"> </w:t>
      </w:r>
      <w:proofErr w:type="spellStart"/>
      <w:r w:rsidRPr="00C72120">
        <w:rPr>
          <w:color w:val="000000" w:themeColor="text1"/>
        </w:rPr>
        <w:t>забезпечте</w:t>
      </w:r>
      <w:proofErr w:type="spellEnd"/>
      <w:r w:rsidRPr="00C72120">
        <w:rPr>
          <w:color w:val="000000" w:themeColor="text1"/>
        </w:rPr>
        <w:t xml:space="preserve"> </w:t>
      </w:r>
      <w:proofErr w:type="spellStart"/>
      <w:r w:rsidRPr="00C72120">
        <w:rPr>
          <w:color w:val="000000" w:themeColor="text1"/>
        </w:rPr>
        <w:t>присутність</w:t>
      </w:r>
      <w:proofErr w:type="spellEnd"/>
      <w:r w:rsidRPr="00C72120">
        <w:rPr>
          <w:color w:val="000000" w:themeColor="text1"/>
        </w:rPr>
        <w:t xml:space="preserve"> </w:t>
      </w:r>
      <w:proofErr w:type="spellStart"/>
      <w:r w:rsidRPr="00C72120">
        <w:rPr>
          <w:color w:val="000000" w:themeColor="text1"/>
        </w:rPr>
        <w:t>ще</w:t>
      </w:r>
      <w:proofErr w:type="spellEnd"/>
      <w:r w:rsidRPr="00C72120">
        <w:rPr>
          <w:color w:val="000000" w:themeColor="text1"/>
        </w:rPr>
        <w:t xml:space="preserve"> </w:t>
      </w:r>
      <w:proofErr w:type="spellStart"/>
      <w:r w:rsidRPr="00C72120">
        <w:rPr>
          <w:color w:val="000000" w:themeColor="text1"/>
        </w:rPr>
        <w:t>одного</w:t>
      </w:r>
      <w:proofErr w:type="spellEnd"/>
      <w:r w:rsidRPr="00C72120">
        <w:rPr>
          <w:color w:val="000000" w:themeColor="text1"/>
        </w:rPr>
        <w:t xml:space="preserve"> </w:t>
      </w:r>
      <w:proofErr w:type="spellStart"/>
      <w:r w:rsidRPr="00C72120">
        <w:rPr>
          <w:color w:val="000000" w:themeColor="text1"/>
        </w:rPr>
        <w:t>дорослого</w:t>
      </w:r>
      <w:proofErr w:type="spellEnd"/>
      <w:r w:rsidRPr="00C72120">
        <w:rPr>
          <w:color w:val="000000" w:themeColor="text1"/>
        </w:rPr>
        <w:t>.</w:t>
      </w:r>
    </w:p>
    <w:p w14:paraId="28B48550" w14:textId="2A5E1D9A" w:rsidR="006B54C7" w:rsidRPr="00C72120" w:rsidRDefault="00184BEC" w:rsidP="00C72120">
      <w:pPr>
        <w:pStyle w:val="Bullets1"/>
        <w:rPr>
          <w:color w:val="000000" w:themeColor="text1"/>
        </w:rPr>
      </w:pPr>
      <w:r w:rsidRPr="00C72120">
        <w:rPr>
          <w:color w:val="000000" w:themeColor="text1"/>
        </w:rPr>
        <w:t xml:space="preserve">У </w:t>
      </w:r>
      <w:proofErr w:type="spellStart"/>
      <w:r w:rsidRPr="00C72120">
        <w:rPr>
          <w:color w:val="000000" w:themeColor="text1"/>
        </w:rPr>
        <w:t>питанні</w:t>
      </w:r>
      <w:proofErr w:type="spellEnd"/>
      <w:r w:rsidRPr="00C72120">
        <w:rPr>
          <w:color w:val="000000" w:themeColor="text1"/>
        </w:rPr>
        <w:t xml:space="preserve"> </w:t>
      </w:r>
      <w:proofErr w:type="spellStart"/>
      <w:r w:rsidRPr="00C72120">
        <w:rPr>
          <w:color w:val="000000" w:themeColor="text1"/>
        </w:rPr>
        <w:t>дитячої</w:t>
      </w:r>
      <w:proofErr w:type="spellEnd"/>
      <w:r w:rsidRPr="00C72120">
        <w:rPr>
          <w:color w:val="000000" w:themeColor="text1"/>
        </w:rPr>
        <w:t xml:space="preserve"> </w:t>
      </w:r>
      <w:proofErr w:type="spellStart"/>
      <w:r w:rsidRPr="00C72120">
        <w:rPr>
          <w:color w:val="000000" w:themeColor="text1"/>
        </w:rPr>
        <w:t>праці</w:t>
      </w:r>
      <w:proofErr w:type="spellEnd"/>
      <w:r w:rsidRPr="00C72120">
        <w:rPr>
          <w:color w:val="000000" w:themeColor="text1"/>
        </w:rPr>
        <w:t xml:space="preserve"> </w:t>
      </w:r>
      <w:proofErr w:type="spellStart"/>
      <w:r w:rsidRPr="00C72120">
        <w:rPr>
          <w:color w:val="000000" w:themeColor="text1"/>
        </w:rPr>
        <w:t>ми</w:t>
      </w:r>
      <w:proofErr w:type="spellEnd"/>
      <w:r w:rsidRPr="00C72120">
        <w:rPr>
          <w:color w:val="000000" w:themeColor="text1"/>
        </w:rPr>
        <w:t xml:space="preserve"> </w:t>
      </w:r>
      <w:proofErr w:type="spellStart"/>
      <w:r w:rsidRPr="00C72120">
        <w:rPr>
          <w:color w:val="000000" w:themeColor="text1"/>
        </w:rPr>
        <w:t>дотримуємось</w:t>
      </w:r>
      <w:proofErr w:type="spellEnd"/>
      <w:r w:rsidRPr="00C72120">
        <w:rPr>
          <w:color w:val="000000" w:themeColor="text1"/>
        </w:rPr>
        <w:t xml:space="preserve"> </w:t>
      </w:r>
      <w:proofErr w:type="spellStart"/>
      <w:r w:rsidRPr="00C72120">
        <w:rPr>
          <w:color w:val="000000" w:themeColor="text1"/>
        </w:rPr>
        <w:t>Конвенції</w:t>
      </w:r>
      <w:proofErr w:type="spellEnd"/>
      <w:r w:rsidRPr="00C72120">
        <w:rPr>
          <w:color w:val="000000" w:themeColor="text1"/>
        </w:rPr>
        <w:t xml:space="preserve"> </w:t>
      </w:r>
      <w:proofErr w:type="spellStart"/>
      <w:r w:rsidRPr="00C72120">
        <w:rPr>
          <w:color w:val="000000" w:themeColor="text1"/>
        </w:rPr>
        <w:t>про</w:t>
      </w:r>
      <w:proofErr w:type="spellEnd"/>
      <w:r w:rsidRPr="00C72120">
        <w:rPr>
          <w:color w:val="000000" w:themeColor="text1"/>
        </w:rPr>
        <w:t xml:space="preserve"> </w:t>
      </w:r>
      <w:proofErr w:type="spellStart"/>
      <w:r w:rsidRPr="00C72120">
        <w:rPr>
          <w:color w:val="000000" w:themeColor="text1"/>
        </w:rPr>
        <w:t>права</w:t>
      </w:r>
      <w:proofErr w:type="spellEnd"/>
      <w:r w:rsidRPr="00C72120">
        <w:rPr>
          <w:color w:val="000000" w:themeColor="text1"/>
        </w:rPr>
        <w:t xml:space="preserve"> </w:t>
      </w:r>
      <w:proofErr w:type="spellStart"/>
      <w:r w:rsidRPr="00C72120">
        <w:rPr>
          <w:color w:val="000000" w:themeColor="text1"/>
        </w:rPr>
        <w:t>дитини</w:t>
      </w:r>
      <w:proofErr w:type="spellEnd"/>
      <w:r w:rsidRPr="00C72120">
        <w:rPr>
          <w:color w:val="000000" w:themeColor="text1"/>
        </w:rPr>
        <w:t xml:space="preserve"> (</w:t>
      </w:r>
      <w:proofErr w:type="spellStart"/>
      <w:proofErr w:type="gramStart"/>
      <w:r w:rsidRPr="00C72120">
        <w:rPr>
          <w:color w:val="000000" w:themeColor="text1"/>
        </w:rPr>
        <w:t>надалі</w:t>
      </w:r>
      <w:proofErr w:type="spellEnd"/>
      <w:r w:rsidRPr="00C72120">
        <w:rPr>
          <w:color w:val="000000" w:themeColor="text1"/>
        </w:rPr>
        <w:t xml:space="preserve"> - </w:t>
      </w:r>
      <w:proofErr w:type="spellStart"/>
      <w:r w:rsidRPr="00C72120">
        <w:rPr>
          <w:color w:val="000000" w:themeColor="text1"/>
        </w:rPr>
        <w:t>Конвенція</w:t>
      </w:r>
      <w:proofErr w:type="spellEnd"/>
      <w:proofErr w:type="gramEnd"/>
      <w:r w:rsidRPr="00C72120">
        <w:rPr>
          <w:color w:val="000000" w:themeColor="text1"/>
        </w:rPr>
        <w:t xml:space="preserve">), </w:t>
      </w:r>
      <w:proofErr w:type="spellStart"/>
      <w:r w:rsidRPr="00C72120">
        <w:rPr>
          <w:color w:val="000000" w:themeColor="text1"/>
        </w:rPr>
        <w:t>яка</w:t>
      </w:r>
      <w:proofErr w:type="spellEnd"/>
      <w:r w:rsidRPr="00C72120">
        <w:rPr>
          <w:color w:val="000000" w:themeColor="text1"/>
        </w:rPr>
        <w:t xml:space="preserve"> </w:t>
      </w:r>
      <w:proofErr w:type="spellStart"/>
      <w:r w:rsidRPr="00C72120">
        <w:rPr>
          <w:color w:val="000000" w:themeColor="text1"/>
        </w:rPr>
        <w:t>передбачає</w:t>
      </w:r>
      <w:proofErr w:type="spellEnd"/>
      <w:r w:rsidRPr="00C72120">
        <w:rPr>
          <w:color w:val="000000" w:themeColor="text1"/>
        </w:rPr>
        <w:t xml:space="preserve">, </w:t>
      </w:r>
      <w:proofErr w:type="spellStart"/>
      <w:r w:rsidRPr="00C72120">
        <w:rPr>
          <w:color w:val="000000" w:themeColor="text1"/>
        </w:rPr>
        <w:t>що</w:t>
      </w:r>
      <w:proofErr w:type="spellEnd"/>
      <w:r w:rsidRPr="00C72120">
        <w:rPr>
          <w:color w:val="000000" w:themeColor="text1"/>
        </w:rPr>
        <w:t xml:space="preserve"> </w:t>
      </w:r>
      <w:proofErr w:type="spellStart"/>
      <w:r w:rsidRPr="00C72120">
        <w:rPr>
          <w:color w:val="000000" w:themeColor="text1"/>
        </w:rPr>
        <w:t>праця</w:t>
      </w:r>
      <w:proofErr w:type="spellEnd"/>
      <w:r w:rsidRPr="00C72120">
        <w:rPr>
          <w:color w:val="000000" w:themeColor="text1"/>
        </w:rPr>
        <w:t xml:space="preserve"> </w:t>
      </w:r>
      <w:proofErr w:type="spellStart"/>
      <w:r w:rsidRPr="00C72120">
        <w:rPr>
          <w:color w:val="000000" w:themeColor="text1"/>
        </w:rPr>
        <w:t>дітей</w:t>
      </w:r>
      <w:proofErr w:type="spellEnd"/>
      <w:r w:rsidRPr="00C72120">
        <w:rPr>
          <w:color w:val="000000" w:themeColor="text1"/>
        </w:rPr>
        <w:t xml:space="preserve"> </w:t>
      </w:r>
      <w:proofErr w:type="spellStart"/>
      <w:r w:rsidRPr="00C72120">
        <w:rPr>
          <w:color w:val="000000" w:themeColor="text1"/>
        </w:rPr>
        <w:t>не</w:t>
      </w:r>
      <w:proofErr w:type="spellEnd"/>
      <w:r w:rsidRPr="00C72120">
        <w:rPr>
          <w:color w:val="000000" w:themeColor="text1"/>
        </w:rPr>
        <w:t xml:space="preserve"> </w:t>
      </w:r>
      <w:proofErr w:type="spellStart"/>
      <w:r w:rsidRPr="00C72120">
        <w:rPr>
          <w:color w:val="000000" w:themeColor="text1"/>
        </w:rPr>
        <w:t>повинна</w:t>
      </w:r>
      <w:proofErr w:type="spellEnd"/>
      <w:r w:rsidRPr="00C72120">
        <w:rPr>
          <w:color w:val="000000" w:themeColor="text1"/>
        </w:rPr>
        <w:t xml:space="preserve"> </w:t>
      </w:r>
      <w:proofErr w:type="spellStart"/>
      <w:r w:rsidRPr="00C72120">
        <w:rPr>
          <w:color w:val="000000" w:themeColor="text1"/>
        </w:rPr>
        <w:t>порушувати</w:t>
      </w:r>
      <w:proofErr w:type="spellEnd"/>
      <w:r w:rsidRPr="00C72120">
        <w:rPr>
          <w:color w:val="000000" w:themeColor="text1"/>
        </w:rPr>
        <w:t xml:space="preserve"> </w:t>
      </w:r>
      <w:proofErr w:type="spellStart"/>
      <w:r w:rsidRPr="00C72120">
        <w:rPr>
          <w:color w:val="000000" w:themeColor="text1"/>
        </w:rPr>
        <w:t>інші</w:t>
      </w:r>
      <w:proofErr w:type="spellEnd"/>
      <w:r w:rsidRPr="00C72120">
        <w:rPr>
          <w:color w:val="000000" w:themeColor="text1"/>
        </w:rPr>
        <w:t xml:space="preserve"> </w:t>
      </w:r>
      <w:proofErr w:type="spellStart"/>
      <w:r w:rsidRPr="00C72120">
        <w:rPr>
          <w:color w:val="000000" w:themeColor="text1"/>
        </w:rPr>
        <w:t>їхні</w:t>
      </w:r>
      <w:proofErr w:type="spellEnd"/>
      <w:r w:rsidRPr="00C72120">
        <w:rPr>
          <w:color w:val="000000" w:themeColor="text1"/>
        </w:rPr>
        <w:t xml:space="preserve"> </w:t>
      </w:r>
      <w:proofErr w:type="spellStart"/>
      <w:r w:rsidRPr="00C72120">
        <w:rPr>
          <w:color w:val="000000" w:themeColor="text1"/>
        </w:rPr>
        <w:t>права</w:t>
      </w:r>
      <w:proofErr w:type="spellEnd"/>
      <w:r w:rsidRPr="00C72120">
        <w:rPr>
          <w:color w:val="000000" w:themeColor="text1"/>
        </w:rPr>
        <w:t xml:space="preserve">, </w:t>
      </w:r>
      <w:proofErr w:type="spellStart"/>
      <w:r w:rsidRPr="00C72120">
        <w:rPr>
          <w:color w:val="000000" w:themeColor="text1"/>
        </w:rPr>
        <w:t>включаючи</w:t>
      </w:r>
      <w:proofErr w:type="spellEnd"/>
      <w:r w:rsidRPr="00C72120">
        <w:rPr>
          <w:color w:val="000000" w:themeColor="text1"/>
        </w:rPr>
        <w:t xml:space="preserve"> </w:t>
      </w:r>
      <w:proofErr w:type="spellStart"/>
      <w:r w:rsidRPr="00C72120">
        <w:rPr>
          <w:color w:val="000000" w:themeColor="text1"/>
        </w:rPr>
        <w:t>право</w:t>
      </w:r>
      <w:proofErr w:type="spellEnd"/>
      <w:r w:rsidRPr="00C72120">
        <w:rPr>
          <w:color w:val="000000" w:themeColor="text1"/>
        </w:rPr>
        <w:t xml:space="preserve"> </w:t>
      </w:r>
      <w:proofErr w:type="spellStart"/>
      <w:r w:rsidRPr="00C72120">
        <w:rPr>
          <w:color w:val="000000" w:themeColor="text1"/>
        </w:rPr>
        <w:t>на</w:t>
      </w:r>
      <w:proofErr w:type="spellEnd"/>
      <w:r w:rsidRPr="00C72120">
        <w:rPr>
          <w:color w:val="000000" w:themeColor="text1"/>
        </w:rPr>
        <w:t xml:space="preserve"> </w:t>
      </w:r>
      <w:proofErr w:type="spellStart"/>
      <w:r w:rsidRPr="00C72120">
        <w:rPr>
          <w:color w:val="000000" w:themeColor="text1"/>
        </w:rPr>
        <w:t>освіту</w:t>
      </w:r>
      <w:proofErr w:type="spellEnd"/>
      <w:r w:rsidRPr="00C72120">
        <w:rPr>
          <w:color w:val="000000" w:themeColor="text1"/>
        </w:rPr>
        <w:t xml:space="preserve"> </w:t>
      </w:r>
      <w:proofErr w:type="spellStart"/>
      <w:r w:rsidRPr="00C72120">
        <w:rPr>
          <w:color w:val="000000" w:themeColor="text1"/>
        </w:rPr>
        <w:t>чи</w:t>
      </w:r>
      <w:proofErr w:type="spellEnd"/>
      <w:r w:rsidRPr="00C72120">
        <w:rPr>
          <w:color w:val="000000" w:themeColor="text1"/>
        </w:rPr>
        <w:t xml:space="preserve"> </w:t>
      </w:r>
      <w:proofErr w:type="spellStart"/>
      <w:r w:rsidRPr="00C72120">
        <w:rPr>
          <w:color w:val="000000" w:themeColor="text1"/>
        </w:rPr>
        <w:t>право</w:t>
      </w:r>
      <w:proofErr w:type="spellEnd"/>
      <w:r w:rsidRPr="00C72120">
        <w:rPr>
          <w:color w:val="000000" w:themeColor="text1"/>
        </w:rPr>
        <w:t xml:space="preserve"> </w:t>
      </w:r>
      <w:proofErr w:type="spellStart"/>
      <w:r w:rsidRPr="00C72120">
        <w:rPr>
          <w:color w:val="000000" w:themeColor="text1"/>
        </w:rPr>
        <w:t>на</w:t>
      </w:r>
      <w:proofErr w:type="spellEnd"/>
      <w:r w:rsidRPr="00C72120">
        <w:rPr>
          <w:color w:val="000000" w:themeColor="text1"/>
        </w:rPr>
        <w:t xml:space="preserve"> </w:t>
      </w:r>
      <w:proofErr w:type="spellStart"/>
      <w:r w:rsidRPr="00C72120">
        <w:rPr>
          <w:color w:val="000000" w:themeColor="text1"/>
        </w:rPr>
        <w:t>відпочинок</w:t>
      </w:r>
      <w:proofErr w:type="spellEnd"/>
      <w:r w:rsidRPr="00C72120">
        <w:rPr>
          <w:color w:val="000000" w:themeColor="text1"/>
        </w:rPr>
        <w:t xml:space="preserve"> </w:t>
      </w:r>
      <w:proofErr w:type="spellStart"/>
      <w:r w:rsidRPr="00C72120">
        <w:rPr>
          <w:color w:val="000000" w:themeColor="text1"/>
        </w:rPr>
        <w:t>та</w:t>
      </w:r>
      <w:proofErr w:type="spellEnd"/>
      <w:r w:rsidRPr="00C72120">
        <w:rPr>
          <w:color w:val="000000" w:themeColor="text1"/>
        </w:rPr>
        <w:t xml:space="preserve"> </w:t>
      </w:r>
      <w:proofErr w:type="spellStart"/>
      <w:r w:rsidRPr="00C72120">
        <w:rPr>
          <w:color w:val="000000" w:themeColor="text1"/>
        </w:rPr>
        <w:t>ігри</w:t>
      </w:r>
      <w:proofErr w:type="spellEnd"/>
      <w:r w:rsidRPr="00C72120">
        <w:rPr>
          <w:color w:val="000000" w:themeColor="text1"/>
        </w:rPr>
        <w:t xml:space="preserve">. </w:t>
      </w:r>
      <w:proofErr w:type="spellStart"/>
      <w:r w:rsidRPr="00C72120">
        <w:rPr>
          <w:color w:val="000000" w:themeColor="text1"/>
        </w:rPr>
        <w:t>Водночас</w:t>
      </w:r>
      <w:proofErr w:type="spellEnd"/>
      <w:r w:rsidRPr="00C72120">
        <w:rPr>
          <w:color w:val="000000" w:themeColor="text1"/>
        </w:rPr>
        <w:t xml:space="preserve">, </w:t>
      </w:r>
      <w:proofErr w:type="spellStart"/>
      <w:r w:rsidRPr="00C72120">
        <w:rPr>
          <w:color w:val="000000" w:themeColor="text1"/>
        </w:rPr>
        <w:t>визнаючи</w:t>
      </w:r>
      <w:proofErr w:type="spellEnd"/>
      <w:r w:rsidRPr="00C72120">
        <w:rPr>
          <w:color w:val="000000" w:themeColor="text1"/>
        </w:rPr>
        <w:t xml:space="preserve">, </w:t>
      </w:r>
      <w:proofErr w:type="spellStart"/>
      <w:r w:rsidRPr="00C72120">
        <w:rPr>
          <w:color w:val="000000" w:themeColor="text1"/>
        </w:rPr>
        <w:t>що</w:t>
      </w:r>
      <w:proofErr w:type="spellEnd"/>
      <w:r w:rsidRPr="00C72120">
        <w:rPr>
          <w:color w:val="000000" w:themeColor="text1"/>
        </w:rPr>
        <w:t xml:space="preserve"> </w:t>
      </w:r>
      <w:proofErr w:type="spellStart"/>
      <w:r w:rsidRPr="00C72120">
        <w:rPr>
          <w:color w:val="000000" w:themeColor="text1"/>
        </w:rPr>
        <w:t>держави-учасниці</w:t>
      </w:r>
      <w:proofErr w:type="spellEnd"/>
      <w:r w:rsidRPr="00C72120">
        <w:rPr>
          <w:color w:val="000000" w:themeColor="text1"/>
        </w:rPr>
        <w:t xml:space="preserve"> </w:t>
      </w:r>
      <w:proofErr w:type="spellStart"/>
      <w:r w:rsidRPr="00C72120">
        <w:rPr>
          <w:color w:val="000000" w:themeColor="text1"/>
        </w:rPr>
        <w:t>Конвенції</w:t>
      </w:r>
      <w:proofErr w:type="spellEnd"/>
      <w:r w:rsidRPr="00C72120">
        <w:rPr>
          <w:color w:val="000000" w:themeColor="text1"/>
        </w:rPr>
        <w:t xml:space="preserve"> </w:t>
      </w:r>
      <w:proofErr w:type="spellStart"/>
      <w:r w:rsidRPr="00C72120">
        <w:rPr>
          <w:color w:val="000000" w:themeColor="text1"/>
        </w:rPr>
        <w:t>повинні</w:t>
      </w:r>
      <w:proofErr w:type="spellEnd"/>
      <w:r w:rsidRPr="00C72120">
        <w:rPr>
          <w:color w:val="000000" w:themeColor="text1"/>
        </w:rPr>
        <w:t xml:space="preserve"> </w:t>
      </w:r>
      <w:proofErr w:type="spellStart"/>
      <w:r w:rsidRPr="00C72120">
        <w:rPr>
          <w:color w:val="000000" w:themeColor="text1"/>
        </w:rPr>
        <w:t>встановити</w:t>
      </w:r>
      <w:proofErr w:type="spellEnd"/>
      <w:r w:rsidRPr="00C72120">
        <w:rPr>
          <w:color w:val="000000" w:themeColor="text1"/>
        </w:rPr>
        <w:t xml:space="preserve"> </w:t>
      </w:r>
      <w:proofErr w:type="spellStart"/>
      <w:r w:rsidRPr="00C72120">
        <w:rPr>
          <w:color w:val="000000" w:themeColor="text1"/>
        </w:rPr>
        <w:t>мінімальний</w:t>
      </w:r>
      <w:proofErr w:type="spellEnd"/>
      <w:r w:rsidRPr="00C72120">
        <w:rPr>
          <w:color w:val="000000" w:themeColor="text1"/>
        </w:rPr>
        <w:t xml:space="preserve"> </w:t>
      </w:r>
      <w:proofErr w:type="spellStart"/>
      <w:r w:rsidRPr="00C72120">
        <w:rPr>
          <w:color w:val="000000" w:themeColor="text1"/>
        </w:rPr>
        <w:t>вік</w:t>
      </w:r>
      <w:proofErr w:type="spellEnd"/>
      <w:r w:rsidRPr="00C72120">
        <w:rPr>
          <w:color w:val="000000" w:themeColor="text1"/>
        </w:rPr>
        <w:t xml:space="preserve"> </w:t>
      </w:r>
      <w:proofErr w:type="spellStart"/>
      <w:r w:rsidRPr="00C72120">
        <w:rPr>
          <w:color w:val="000000" w:themeColor="text1"/>
        </w:rPr>
        <w:t>або</w:t>
      </w:r>
      <w:proofErr w:type="spellEnd"/>
      <w:r w:rsidRPr="00C72120">
        <w:rPr>
          <w:color w:val="000000" w:themeColor="text1"/>
        </w:rPr>
        <w:t xml:space="preserve"> </w:t>
      </w:r>
      <w:proofErr w:type="spellStart"/>
      <w:r w:rsidRPr="00C72120">
        <w:rPr>
          <w:color w:val="000000" w:themeColor="text1"/>
        </w:rPr>
        <w:t>мінімальний</w:t>
      </w:r>
      <w:proofErr w:type="spellEnd"/>
      <w:r w:rsidRPr="00C72120">
        <w:rPr>
          <w:color w:val="000000" w:themeColor="text1"/>
        </w:rPr>
        <w:t xml:space="preserve"> </w:t>
      </w:r>
      <w:proofErr w:type="spellStart"/>
      <w:r w:rsidRPr="00C72120">
        <w:rPr>
          <w:color w:val="000000" w:themeColor="text1"/>
        </w:rPr>
        <w:t>вік</w:t>
      </w:r>
      <w:proofErr w:type="spellEnd"/>
      <w:r w:rsidRPr="00C72120">
        <w:rPr>
          <w:color w:val="000000" w:themeColor="text1"/>
        </w:rPr>
        <w:t xml:space="preserve"> для </w:t>
      </w:r>
      <w:proofErr w:type="spellStart"/>
      <w:r w:rsidRPr="00C72120">
        <w:rPr>
          <w:color w:val="000000" w:themeColor="text1"/>
        </w:rPr>
        <w:t>прийому</w:t>
      </w:r>
      <w:proofErr w:type="spellEnd"/>
      <w:r w:rsidRPr="00C72120">
        <w:rPr>
          <w:color w:val="000000" w:themeColor="text1"/>
        </w:rPr>
        <w:t xml:space="preserve"> </w:t>
      </w:r>
      <w:proofErr w:type="spellStart"/>
      <w:r w:rsidRPr="00C72120">
        <w:rPr>
          <w:color w:val="000000" w:themeColor="text1"/>
        </w:rPr>
        <w:t>на</w:t>
      </w:r>
      <w:proofErr w:type="spellEnd"/>
      <w:r w:rsidRPr="00C72120">
        <w:rPr>
          <w:color w:val="000000" w:themeColor="text1"/>
        </w:rPr>
        <w:t xml:space="preserve"> </w:t>
      </w:r>
      <w:proofErr w:type="spellStart"/>
      <w:r w:rsidRPr="00C72120">
        <w:rPr>
          <w:color w:val="000000" w:themeColor="text1"/>
        </w:rPr>
        <w:t>роботу</w:t>
      </w:r>
      <w:proofErr w:type="spellEnd"/>
      <w:r w:rsidRPr="00C72120">
        <w:rPr>
          <w:color w:val="000000" w:themeColor="text1"/>
        </w:rPr>
        <w:t xml:space="preserve">. </w:t>
      </w:r>
      <w:proofErr w:type="spellStart"/>
      <w:r w:rsidR="00FA3C9F" w:rsidRPr="00C72120">
        <w:rPr>
          <w:color w:val="000000" w:themeColor="text1"/>
        </w:rPr>
        <w:t>Таким</w:t>
      </w:r>
      <w:proofErr w:type="spellEnd"/>
      <w:r w:rsidR="00FA3C9F" w:rsidRPr="00C72120">
        <w:rPr>
          <w:color w:val="000000" w:themeColor="text1"/>
        </w:rPr>
        <w:t xml:space="preserve"> </w:t>
      </w:r>
      <w:proofErr w:type="spellStart"/>
      <w:r w:rsidR="00FA3C9F" w:rsidRPr="00C72120">
        <w:rPr>
          <w:color w:val="000000" w:themeColor="text1"/>
        </w:rPr>
        <w:t>чином</w:t>
      </w:r>
      <w:proofErr w:type="spellEnd"/>
      <w:r w:rsidR="00FA3C9F" w:rsidRPr="00C72120">
        <w:rPr>
          <w:color w:val="000000" w:themeColor="text1"/>
        </w:rPr>
        <w:t xml:space="preserve">, </w:t>
      </w:r>
      <w:proofErr w:type="spellStart"/>
      <w:r w:rsidR="00FA3C9F" w:rsidRPr="00C72120">
        <w:rPr>
          <w:color w:val="000000" w:themeColor="text1"/>
        </w:rPr>
        <w:t>треті</w:t>
      </w:r>
      <w:proofErr w:type="spellEnd"/>
      <w:r w:rsidR="00FA3C9F" w:rsidRPr="00C72120">
        <w:rPr>
          <w:color w:val="000000" w:themeColor="text1"/>
        </w:rPr>
        <w:t xml:space="preserve"> </w:t>
      </w:r>
      <w:proofErr w:type="spellStart"/>
      <w:r w:rsidR="00FA3C9F" w:rsidRPr="00C72120">
        <w:rPr>
          <w:color w:val="000000" w:themeColor="text1"/>
        </w:rPr>
        <w:t>сторони</w:t>
      </w:r>
      <w:proofErr w:type="spellEnd"/>
      <w:r w:rsidR="00FA3C9F" w:rsidRPr="00C72120">
        <w:rPr>
          <w:color w:val="000000" w:themeColor="text1"/>
        </w:rPr>
        <w:t xml:space="preserve"> </w:t>
      </w:r>
      <w:r w:rsidR="009B6E35" w:rsidRPr="00C72120">
        <w:rPr>
          <w:color w:val="000000" w:themeColor="text1"/>
        </w:rPr>
        <w:t>(</w:t>
      </w:r>
      <w:r w:rsidR="00FA3C9F" w:rsidRPr="00C72120">
        <w:rPr>
          <w:color w:val="000000" w:themeColor="text1"/>
        </w:rPr>
        <w:t>ORG</w:t>
      </w:r>
      <w:r w:rsidR="009B6E35" w:rsidRPr="00C72120">
        <w:rPr>
          <w:color w:val="000000" w:themeColor="text1"/>
        </w:rPr>
        <w:t>)</w:t>
      </w:r>
      <w:r w:rsidR="00FA3C9F" w:rsidRPr="00C72120">
        <w:rPr>
          <w:color w:val="000000" w:themeColor="text1"/>
        </w:rPr>
        <w:t xml:space="preserve"> </w:t>
      </w:r>
      <w:proofErr w:type="spellStart"/>
      <w:r w:rsidR="00FA3C9F" w:rsidRPr="00C72120">
        <w:rPr>
          <w:color w:val="000000" w:themeColor="text1"/>
        </w:rPr>
        <w:t>повинні</w:t>
      </w:r>
      <w:proofErr w:type="spellEnd"/>
      <w:r w:rsidR="00FA3C9F" w:rsidRPr="00C72120">
        <w:rPr>
          <w:color w:val="000000" w:themeColor="text1"/>
        </w:rPr>
        <w:t xml:space="preserve"> </w:t>
      </w:r>
      <w:proofErr w:type="spellStart"/>
      <w:r w:rsidR="00FA3C9F" w:rsidRPr="00C72120">
        <w:rPr>
          <w:color w:val="000000" w:themeColor="text1"/>
        </w:rPr>
        <w:t>діяти</w:t>
      </w:r>
      <w:proofErr w:type="spellEnd"/>
      <w:r w:rsidR="00FA3C9F" w:rsidRPr="00C72120">
        <w:rPr>
          <w:color w:val="000000" w:themeColor="text1"/>
        </w:rPr>
        <w:t xml:space="preserve"> </w:t>
      </w:r>
      <w:proofErr w:type="spellStart"/>
      <w:r w:rsidR="00FA3C9F" w:rsidRPr="00C72120">
        <w:rPr>
          <w:color w:val="000000" w:themeColor="text1"/>
        </w:rPr>
        <w:t>відповідно</w:t>
      </w:r>
      <w:proofErr w:type="spellEnd"/>
      <w:r w:rsidR="00FA3C9F" w:rsidRPr="00C72120">
        <w:rPr>
          <w:color w:val="000000" w:themeColor="text1"/>
        </w:rPr>
        <w:t xml:space="preserve"> </w:t>
      </w:r>
      <w:proofErr w:type="spellStart"/>
      <w:r w:rsidR="00FA3C9F" w:rsidRPr="00C72120">
        <w:rPr>
          <w:color w:val="000000" w:themeColor="text1"/>
        </w:rPr>
        <w:t>до</w:t>
      </w:r>
      <w:proofErr w:type="spellEnd"/>
      <w:r w:rsidR="00FA3C9F" w:rsidRPr="00C72120">
        <w:rPr>
          <w:color w:val="000000" w:themeColor="text1"/>
        </w:rPr>
        <w:t xml:space="preserve"> </w:t>
      </w:r>
      <w:proofErr w:type="spellStart"/>
      <w:r w:rsidR="00FA3C9F" w:rsidRPr="00C72120">
        <w:rPr>
          <w:color w:val="000000" w:themeColor="text1"/>
        </w:rPr>
        <w:t>Конвенції</w:t>
      </w:r>
      <w:proofErr w:type="spellEnd"/>
      <w:r w:rsidR="00FA3C9F" w:rsidRPr="00C72120">
        <w:rPr>
          <w:color w:val="000000" w:themeColor="text1"/>
        </w:rPr>
        <w:t xml:space="preserve"> </w:t>
      </w:r>
      <w:proofErr w:type="spellStart"/>
      <w:r w:rsidR="00FA3C9F" w:rsidRPr="00C72120">
        <w:rPr>
          <w:color w:val="000000" w:themeColor="text1"/>
        </w:rPr>
        <w:t>та</w:t>
      </w:r>
      <w:proofErr w:type="spellEnd"/>
      <w:r w:rsidR="00FA3C9F" w:rsidRPr="00C72120">
        <w:rPr>
          <w:color w:val="000000" w:themeColor="text1"/>
        </w:rPr>
        <w:t xml:space="preserve"> </w:t>
      </w:r>
      <w:proofErr w:type="spellStart"/>
      <w:r w:rsidR="00FA3C9F" w:rsidRPr="00C72120">
        <w:rPr>
          <w:color w:val="000000" w:themeColor="text1"/>
        </w:rPr>
        <w:t>відповідного</w:t>
      </w:r>
      <w:proofErr w:type="spellEnd"/>
      <w:r w:rsidR="00FA3C9F" w:rsidRPr="00C72120">
        <w:rPr>
          <w:color w:val="000000" w:themeColor="text1"/>
        </w:rPr>
        <w:t xml:space="preserve"> </w:t>
      </w:r>
      <w:proofErr w:type="spellStart"/>
      <w:r w:rsidR="00FA3C9F" w:rsidRPr="00C72120">
        <w:rPr>
          <w:color w:val="000000" w:themeColor="text1"/>
        </w:rPr>
        <w:t>законодавства</w:t>
      </w:r>
      <w:proofErr w:type="spellEnd"/>
      <w:r w:rsidR="00FA3C9F" w:rsidRPr="00C72120">
        <w:rPr>
          <w:color w:val="000000" w:themeColor="text1"/>
        </w:rPr>
        <w:t xml:space="preserve"> </w:t>
      </w:r>
      <w:proofErr w:type="spellStart"/>
      <w:r w:rsidR="00FA3C9F" w:rsidRPr="00C72120">
        <w:rPr>
          <w:color w:val="000000" w:themeColor="text1"/>
        </w:rPr>
        <w:t>даної</w:t>
      </w:r>
      <w:proofErr w:type="spellEnd"/>
      <w:r w:rsidR="00FA3C9F" w:rsidRPr="00C72120">
        <w:rPr>
          <w:color w:val="000000" w:themeColor="text1"/>
        </w:rPr>
        <w:t xml:space="preserve"> </w:t>
      </w:r>
      <w:proofErr w:type="spellStart"/>
      <w:r w:rsidR="00FA3C9F" w:rsidRPr="00C72120">
        <w:rPr>
          <w:color w:val="000000" w:themeColor="text1"/>
        </w:rPr>
        <w:t>країни</w:t>
      </w:r>
      <w:proofErr w:type="spellEnd"/>
      <w:r w:rsidR="00FA3C9F" w:rsidRPr="00C72120">
        <w:rPr>
          <w:color w:val="000000" w:themeColor="text1"/>
        </w:rPr>
        <w:t>.</w:t>
      </w:r>
      <w:r w:rsidRPr="00C72120">
        <w:rPr>
          <w:color w:val="000000" w:themeColor="text1"/>
        </w:rPr>
        <w:t xml:space="preserve">  </w:t>
      </w:r>
    </w:p>
    <w:p w14:paraId="1917AB46" w14:textId="77777777" w:rsidR="006B54C7" w:rsidRPr="00C72120" w:rsidRDefault="00184BEC" w:rsidP="00C72120">
      <w:pPr>
        <w:pStyle w:val="Bullets1"/>
        <w:rPr>
          <w:color w:val="000000" w:themeColor="text1"/>
        </w:rPr>
      </w:pPr>
      <w:proofErr w:type="spellStart"/>
      <w:r w:rsidRPr="00C72120">
        <w:rPr>
          <w:color w:val="000000" w:themeColor="text1"/>
        </w:rPr>
        <w:t>Повідомте</w:t>
      </w:r>
      <w:proofErr w:type="spellEnd"/>
      <w:r w:rsidRPr="00C72120">
        <w:rPr>
          <w:color w:val="000000" w:themeColor="text1"/>
        </w:rPr>
        <w:t xml:space="preserve"> (</w:t>
      </w:r>
      <w:proofErr w:type="spellStart"/>
      <w:r w:rsidRPr="00C72120">
        <w:rPr>
          <w:color w:val="000000" w:themeColor="text1"/>
        </w:rPr>
        <w:t>прозвітуйте</w:t>
      </w:r>
      <w:proofErr w:type="spellEnd"/>
      <w:r w:rsidRPr="00C72120">
        <w:rPr>
          <w:color w:val="000000" w:themeColor="text1"/>
        </w:rPr>
        <w:t xml:space="preserve">), </w:t>
      </w:r>
      <w:proofErr w:type="spellStart"/>
      <w:r w:rsidRPr="00C72120">
        <w:rPr>
          <w:color w:val="000000" w:themeColor="text1"/>
        </w:rPr>
        <w:t>якщо</w:t>
      </w:r>
      <w:proofErr w:type="spellEnd"/>
      <w:r w:rsidRPr="00C72120">
        <w:rPr>
          <w:color w:val="000000" w:themeColor="text1"/>
        </w:rPr>
        <w:t xml:space="preserve"> </w:t>
      </w:r>
      <w:proofErr w:type="spellStart"/>
      <w:r w:rsidRPr="00C72120">
        <w:rPr>
          <w:color w:val="000000" w:themeColor="text1"/>
        </w:rPr>
        <w:t>ви</w:t>
      </w:r>
      <w:proofErr w:type="spellEnd"/>
      <w:r w:rsidRPr="00C72120">
        <w:rPr>
          <w:color w:val="000000" w:themeColor="text1"/>
        </w:rPr>
        <w:t xml:space="preserve"> </w:t>
      </w:r>
      <w:proofErr w:type="spellStart"/>
      <w:r w:rsidRPr="00C72120">
        <w:rPr>
          <w:color w:val="000000" w:themeColor="text1"/>
        </w:rPr>
        <w:t>хвилюєтеся</w:t>
      </w:r>
      <w:proofErr w:type="spellEnd"/>
      <w:r w:rsidRPr="00C72120">
        <w:rPr>
          <w:color w:val="000000" w:themeColor="text1"/>
        </w:rPr>
        <w:t xml:space="preserve"> </w:t>
      </w:r>
      <w:proofErr w:type="spellStart"/>
      <w:r w:rsidRPr="00C72120">
        <w:rPr>
          <w:color w:val="000000" w:themeColor="text1"/>
        </w:rPr>
        <w:t>щодо</w:t>
      </w:r>
      <w:proofErr w:type="spellEnd"/>
      <w:r w:rsidRPr="00C72120">
        <w:rPr>
          <w:color w:val="000000" w:themeColor="text1"/>
        </w:rPr>
        <w:t xml:space="preserve"> </w:t>
      </w:r>
      <w:proofErr w:type="spellStart"/>
      <w:r w:rsidRPr="00C72120">
        <w:rPr>
          <w:color w:val="000000" w:themeColor="text1"/>
        </w:rPr>
        <w:t>захисту</w:t>
      </w:r>
      <w:proofErr w:type="spellEnd"/>
      <w:r w:rsidRPr="00C72120">
        <w:rPr>
          <w:color w:val="000000" w:themeColor="text1"/>
        </w:rPr>
        <w:t xml:space="preserve"> </w:t>
      </w:r>
      <w:proofErr w:type="spellStart"/>
      <w:r w:rsidRPr="00C72120">
        <w:rPr>
          <w:color w:val="000000" w:themeColor="text1"/>
        </w:rPr>
        <w:t>та</w:t>
      </w:r>
      <w:proofErr w:type="spellEnd"/>
      <w:r w:rsidRPr="00C72120">
        <w:rPr>
          <w:color w:val="000000" w:themeColor="text1"/>
        </w:rPr>
        <w:t xml:space="preserve"> </w:t>
      </w:r>
      <w:proofErr w:type="spellStart"/>
      <w:r w:rsidRPr="00C72120">
        <w:rPr>
          <w:color w:val="000000" w:themeColor="text1"/>
        </w:rPr>
        <w:t>безпеки</w:t>
      </w:r>
      <w:proofErr w:type="spellEnd"/>
      <w:r w:rsidRPr="00C72120">
        <w:rPr>
          <w:color w:val="000000" w:themeColor="text1"/>
        </w:rPr>
        <w:t xml:space="preserve"> </w:t>
      </w:r>
      <w:proofErr w:type="spellStart"/>
      <w:r w:rsidRPr="00C72120">
        <w:rPr>
          <w:color w:val="000000" w:themeColor="text1"/>
        </w:rPr>
        <w:t>дитини</w:t>
      </w:r>
      <w:proofErr w:type="spellEnd"/>
      <w:r w:rsidRPr="00C72120">
        <w:rPr>
          <w:color w:val="000000" w:themeColor="text1"/>
        </w:rPr>
        <w:t xml:space="preserve">. </w:t>
      </w:r>
    </w:p>
    <w:p w14:paraId="26F93FEB" w14:textId="77777777" w:rsidR="006B54C7" w:rsidRPr="00C72120" w:rsidRDefault="00184BEC" w:rsidP="00C72120">
      <w:pPr>
        <w:pStyle w:val="Bullets1"/>
        <w:rPr>
          <w:color w:val="000000" w:themeColor="text1"/>
        </w:rPr>
      </w:pPr>
      <w:proofErr w:type="spellStart"/>
      <w:r w:rsidRPr="00C72120">
        <w:rPr>
          <w:color w:val="000000" w:themeColor="text1"/>
        </w:rPr>
        <w:t>Збираючи</w:t>
      </w:r>
      <w:proofErr w:type="spellEnd"/>
      <w:r w:rsidRPr="00C72120">
        <w:rPr>
          <w:color w:val="000000" w:themeColor="text1"/>
        </w:rPr>
        <w:t xml:space="preserve"> </w:t>
      </w:r>
      <w:proofErr w:type="spellStart"/>
      <w:r w:rsidRPr="00C72120">
        <w:rPr>
          <w:color w:val="000000" w:themeColor="text1"/>
        </w:rPr>
        <w:t>дані</w:t>
      </w:r>
      <w:proofErr w:type="spellEnd"/>
      <w:r w:rsidRPr="00C72120">
        <w:rPr>
          <w:color w:val="000000" w:themeColor="text1"/>
        </w:rPr>
        <w:t xml:space="preserve"> у </w:t>
      </w:r>
      <w:proofErr w:type="spellStart"/>
      <w:r w:rsidRPr="00C72120">
        <w:rPr>
          <w:color w:val="000000" w:themeColor="text1"/>
        </w:rPr>
        <w:t>дітей</w:t>
      </w:r>
      <w:proofErr w:type="spellEnd"/>
      <w:r w:rsidRPr="00C72120">
        <w:rPr>
          <w:color w:val="000000" w:themeColor="text1"/>
        </w:rPr>
        <w:t xml:space="preserve"> (</w:t>
      </w:r>
      <w:proofErr w:type="spellStart"/>
      <w:r w:rsidRPr="00C72120">
        <w:rPr>
          <w:color w:val="000000" w:themeColor="text1"/>
        </w:rPr>
        <w:t>під</w:t>
      </w:r>
      <w:proofErr w:type="spellEnd"/>
      <w:r w:rsidRPr="00C72120">
        <w:rPr>
          <w:color w:val="000000" w:themeColor="text1"/>
        </w:rPr>
        <w:t xml:space="preserve"> </w:t>
      </w:r>
      <w:proofErr w:type="spellStart"/>
      <w:r w:rsidRPr="00C72120">
        <w:rPr>
          <w:color w:val="000000" w:themeColor="text1"/>
        </w:rPr>
        <w:t>час</w:t>
      </w:r>
      <w:proofErr w:type="spellEnd"/>
      <w:r w:rsidRPr="00C72120">
        <w:rPr>
          <w:color w:val="000000" w:themeColor="text1"/>
        </w:rPr>
        <w:t xml:space="preserve"> </w:t>
      </w:r>
      <w:proofErr w:type="spellStart"/>
      <w:r w:rsidRPr="00C72120">
        <w:rPr>
          <w:color w:val="000000" w:themeColor="text1"/>
        </w:rPr>
        <w:t>оцінювання</w:t>
      </w:r>
      <w:proofErr w:type="spellEnd"/>
      <w:r w:rsidRPr="00C72120">
        <w:rPr>
          <w:color w:val="000000" w:themeColor="text1"/>
        </w:rPr>
        <w:t xml:space="preserve">, </w:t>
      </w:r>
      <w:proofErr w:type="spellStart"/>
      <w:r w:rsidRPr="00C72120">
        <w:rPr>
          <w:color w:val="000000" w:themeColor="text1"/>
        </w:rPr>
        <w:t>моніторингу</w:t>
      </w:r>
      <w:proofErr w:type="spellEnd"/>
      <w:r w:rsidRPr="00C72120">
        <w:rPr>
          <w:color w:val="000000" w:themeColor="text1"/>
        </w:rPr>
        <w:t xml:space="preserve"> </w:t>
      </w:r>
      <w:proofErr w:type="spellStart"/>
      <w:r w:rsidRPr="00C72120">
        <w:rPr>
          <w:color w:val="000000" w:themeColor="text1"/>
        </w:rPr>
        <w:t>та</w:t>
      </w:r>
      <w:proofErr w:type="spellEnd"/>
      <w:r w:rsidRPr="00C72120">
        <w:rPr>
          <w:color w:val="000000" w:themeColor="text1"/>
        </w:rPr>
        <w:t xml:space="preserve"> </w:t>
      </w:r>
      <w:proofErr w:type="spellStart"/>
      <w:r w:rsidRPr="00C72120">
        <w:rPr>
          <w:color w:val="000000" w:themeColor="text1"/>
        </w:rPr>
        <w:t>оцінки</w:t>
      </w:r>
      <w:proofErr w:type="spellEnd"/>
      <w:r w:rsidRPr="00C72120">
        <w:rPr>
          <w:color w:val="000000" w:themeColor="text1"/>
        </w:rPr>
        <w:t xml:space="preserve"> </w:t>
      </w:r>
      <w:proofErr w:type="spellStart"/>
      <w:r w:rsidRPr="00C72120">
        <w:rPr>
          <w:color w:val="000000" w:themeColor="text1"/>
        </w:rPr>
        <w:t>тощо</w:t>
      </w:r>
      <w:proofErr w:type="spellEnd"/>
      <w:r w:rsidRPr="00C72120">
        <w:rPr>
          <w:color w:val="000000" w:themeColor="text1"/>
        </w:rPr>
        <w:t xml:space="preserve">), </w:t>
      </w:r>
      <w:proofErr w:type="spellStart"/>
      <w:r w:rsidRPr="00C72120">
        <w:rPr>
          <w:color w:val="000000" w:themeColor="text1"/>
        </w:rPr>
        <w:t>зменште</w:t>
      </w:r>
      <w:proofErr w:type="spellEnd"/>
      <w:r w:rsidRPr="00C72120">
        <w:rPr>
          <w:color w:val="000000" w:themeColor="text1"/>
        </w:rPr>
        <w:t xml:space="preserve"> </w:t>
      </w:r>
      <w:proofErr w:type="spellStart"/>
      <w:r w:rsidRPr="00C72120">
        <w:rPr>
          <w:color w:val="000000" w:themeColor="text1"/>
        </w:rPr>
        <w:t>ризик</w:t>
      </w:r>
      <w:proofErr w:type="spellEnd"/>
      <w:r w:rsidRPr="00C72120">
        <w:rPr>
          <w:color w:val="000000" w:themeColor="text1"/>
        </w:rPr>
        <w:t xml:space="preserve"> </w:t>
      </w:r>
      <w:proofErr w:type="spellStart"/>
      <w:r w:rsidRPr="00C72120">
        <w:rPr>
          <w:color w:val="000000" w:themeColor="text1"/>
        </w:rPr>
        <w:t>потенційної</w:t>
      </w:r>
      <w:proofErr w:type="spellEnd"/>
      <w:r w:rsidRPr="00C72120">
        <w:rPr>
          <w:color w:val="000000" w:themeColor="text1"/>
        </w:rPr>
        <w:t xml:space="preserve"> </w:t>
      </w:r>
      <w:proofErr w:type="spellStart"/>
      <w:r w:rsidRPr="00C72120">
        <w:rPr>
          <w:color w:val="000000" w:themeColor="text1"/>
        </w:rPr>
        <w:t>шкоди</w:t>
      </w:r>
      <w:proofErr w:type="spellEnd"/>
      <w:r w:rsidRPr="00C72120">
        <w:rPr>
          <w:color w:val="000000" w:themeColor="text1"/>
        </w:rPr>
        <w:t xml:space="preserve">, </w:t>
      </w:r>
      <w:proofErr w:type="spellStart"/>
      <w:r w:rsidRPr="00C72120">
        <w:rPr>
          <w:color w:val="000000" w:themeColor="text1"/>
        </w:rPr>
        <w:t>використовуючи</w:t>
      </w:r>
      <w:proofErr w:type="spellEnd"/>
      <w:r w:rsidRPr="00C72120">
        <w:rPr>
          <w:color w:val="000000" w:themeColor="text1"/>
        </w:rPr>
        <w:t xml:space="preserve"> </w:t>
      </w:r>
      <w:proofErr w:type="spellStart"/>
      <w:r w:rsidRPr="00C72120">
        <w:rPr>
          <w:color w:val="000000" w:themeColor="text1"/>
        </w:rPr>
        <w:t>культурно</w:t>
      </w:r>
      <w:proofErr w:type="spellEnd"/>
      <w:r w:rsidRPr="00C72120">
        <w:rPr>
          <w:color w:val="000000" w:themeColor="text1"/>
        </w:rPr>
        <w:t xml:space="preserve"> </w:t>
      </w:r>
      <w:proofErr w:type="spellStart"/>
      <w:r w:rsidRPr="00C72120">
        <w:rPr>
          <w:color w:val="000000" w:themeColor="text1"/>
        </w:rPr>
        <w:t>прийнятні</w:t>
      </w:r>
      <w:proofErr w:type="spellEnd"/>
      <w:r w:rsidRPr="00C72120">
        <w:rPr>
          <w:color w:val="000000" w:themeColor="text1"/>
        </w:rPr>
        <w:t xml:space="preserve"> </w:t>
      </w:r>
      <w:proofErr w:type="spellStart"/>
      <w:r w:rsidRPr="00C72120">
        <w:rPr>
          <w:color w:val="000000" w:themeColor="text1"/>
        </w:rPr>
        <w:t>способи</w:t>
      </w:r>
      <w:proofErr w:type="spellEnd"/>
      <w:r w:rsidRPr="00C72120">
        <w:rPr>
          <w:color w:val="000000" w:themeColor="text1"/>
        </w:rPr>
        <w:t xml:space="preserve"> </w:t>
      </w:r>
      <w:proofErr w:type="spellStart"/>
      <w:r w:rsidRPr="00C72120">
        <w:rPr>
          <w:color w:val="000000" w:themeColor="text1"/>
        </w:rPr>
        <w:t>спілкування</w:t>
      </w:r>
      <w:proofErr w:type="spellEnd"/>
      <w:r w:rsidRPr="00C72120">
        <w:rPr>
          <w:color w:val="000000" w:themeColor="text1"/>
        </w:rPr>
        <w:t xml:space="preserve">, </w:t>
      </w:r>
      <w:proofErr w:type="spellStart"/>
      <w:r w:rsidRPr="00C72120">
        <w:rPr>
          <w:color w:val="000000" w:themeColor="text1"/>
        </w:rPr>
        <w:t>отримуючи</w:t>
      </w:r>
      <w:proofErr w:type="spellEnd"/>
      <w:r w:rsidRPr="00C72120">
        <w:rPr>
          <w:color w:val="000000" w:themeColor="text1"/>
        </w:rPr>
        <w:t xml:space="preserve"> </w:t>
      </w:r>
      <w:proofErr w:type="spellStart"/>
      <w:r w:rsidRPr="00C72120">
        <w:rPr>
          <w:color w:val="000000" w:themeColor="text1"/>
        </w:rPr>
        <w:t>інформовану</w:t>
      </w:r>
      <w:proofErr w:type="spellEnd"/>
      <w:r w:rsidRPr="00C72120">
        <w:rPr>
          <w:color w:val="000000" w:themeColor="text1"/>
        </w:rPr>
        <w:t xml:space="preserve"> </w:t>
      </w:r>
      <w:proofErr w:type="spellStart"/>
      <w:r w:rsidRPr="00C72120">
        <w:rPr>
          <w:color w:val="000000" w:themeColor="text1"/>
        </w:rPr>
        <w:t>згоду</w:t>
      </w:r>
      <w:proofErr w:type="spellEnd"/>
      <w:r w:rsidRPr="00C72120">
        <w:rPr>
          <w:color w:val="000000" w:themeColor="text1"/>
        </w:rPr>
        <w:t xml:space="preserve">, </w:t>
      </w:r>
      <w:proofErr w:type="spellStart"/>
      <w:r w:rsidRPr="00C72120">
        <w:rPr>
          <w:color w:val="000000" w:themeColor="text1"/>
        </w:rPr>
        <w:t>забезпечуючи</w:t>
      </w:r>
      <w:proofErr w:type="spellEnd"/>
      <w:r w:rsidRPr="00C72120">
        <w:rPr>
          <w:color w:val="000000" w:themeColor="text1"/>
        </w:rPr>
        <w:t xml:space="preserve"> </w:t>
      </w:r>
      <w:proofErr w:type="spellStart"/>
      <w:r w:rsidRPr="00C72120">
        <w:rPr>
          <w:color w:val="000000" w:themeColor="text1"/>
        </w:rPr>
        <w:t>конфіденційність</w:t>
      </w:r>
      <w:proofErr w:type="spellEnd"/>
      <w:r w:rsidRPr="00C72120">
        <w:rPr>
          <w:color w:val="000000" w:themeColor="text1"/>
        </w:rPr>
        <w:t xml:space="preserve"> і </w:t>
      </w:r>
      <w:proofErr w:type="spellStart"/>
      <w:r w:rsidRPr="00C72120">
        <w:rPr>
          <w:color w:val="000000" w:themeColor="text1"/>
        </w:rPr>
        <w:t>не</w:t>
      </w:r>
      <w:proofErr w:type="spellEnd"/>
      <w:r w:rsidRPr="00C72120">
        <w:rPr>
          <w:color w:val="000000" w:themeColor="text1"/>
        </w:rPr>
        <w:t xml:space="preserve"> </w:t>
      </w:r>
      <w:proofErr w:type="spellStart"/>
      <w:r w:rsidRPr="00C72120">
        <w:rPr>
          <w:color w:val="000000" w:themeColor="text1"/>
        </w:rPr>
        <w:t>запитуючи</w:t>
      </w:r>
      <w:proofErr w:type="spellEnd"/>
      <w:r w:rsidRPr="00C72120">
        <w:rPr>
          <w:color w:val="000000" w:themeColor="text1"/>
        </w:rPr>
        <w:t xml:space="preserve"> </w:t>
      </w:r>
      <w:proofErr w:type="spellStart"/>
      <w:r w:rsidRPr="00C72120">
        <w:rPr>
          <w:color w:val="000000" w:themeColor="text1"/>
        </w:rPr>
        <w:t>про</w:t>
      </w:r>
      <w:proofErr w:type="spellEnd"/>
      <w:r w:rsidRPr="00C72120">
        <w:rPr>
          <w:color w:val="000000" w:themeColor="text1"/>
        </w:rPr>
        <w:t xml:space="preserve"> </w:t>
      </w:r>
      <w:proofErr w:type="spellStart"/>
      <w:r w:rsidRPr="00C72120">
        <w:rPr>
          <w:color w:val="000000" w:themeColor="text1"/>
        </w:rPr>
        <w:t>болісний</w:t>
      </w:r>
      <w:proofErr w:type="spellEnd"/>
      <w:r w:rsidRPr="00C72120">
        <w:rPr>
          <w:color w:val="000000" w:themeColor="text1"/>
        </w:rPr>
        <w:t xml:space="preserve"> </w:t>
      </w:r>
      <w:proofErr w:type="spellStart"/>
      <w:r w:rsidRPr="00C72120">
        <w:rPr>
          <w:color w:val="000000" w:themeColor="text1"/>
        </w:rPr>
        <w:t>досвід</w:t>
      </w:r>
      <w:proofErr w:type="spellEnd"/>
      <w:r w:rsidRPr="00C72120">
        <w:rPr>
          <w:color w:val="000000" w:themeColor="text1"/>
        </w:rPr>
        <w:t xml:space="preserve">. </w:t>
      </w:r>
      <w:proofErr w:type="spellStart"/>
      <w:r w:rsidRPr="00C72120">
        <w:rPr>
          <w:color w:val="000000" w:themeColor="text1"/>
        </w:rPr>
        <w:t>Якщо</w:t>
      </w:r>
      <w:proofErr w:type="spellEnd"/>
      <w:r w:rsidRPr="00C72120">
        <w:rPr>
          <w:color w:val="000000" w:themeColor="text1"/>
        </w:rPr>
        <w:t xml:space="preserve"> </w:t>
      </w:r>
      <w:proofErr w:type="spellStart"/>
      <w:r w:rsidRPr="00C72120">
        <w:rPr>
          <w:color w:val="000000" w:themeColor="text1"/>
        </w:rPr>
        <w:t>необхідно</w:t>
      </w:r>
      <w:proofErr w:type="spellEnd"/>
      <w:r w:rsidRPr="00C72120">
        <w:rPr>
          <w:color w:val="000000" w:themeColor="text1"/>
        </w:rPr>
        <w:t xml:space="preserve"> </w:t>
      </w:r>
      <w:proofErr w:type="spellStart"/>
      <w:r w:rsidRPr="00C72120">
        <w:rPr>
          <w:color w:val="000000" w:themeColor="text1"/>
        </w:rPr>
        <w:t>отримати</w:t>
      </w:r>
      <w:proofErr w:type="spellEnd"/>
      <w:r w:rsidRPr="00C72120">
        <w:rPr>
          <w:color w:val="000000" w:themeColor="text1"/>
        </w:rPr>
        <w:t xml:space="preserve"> </w:t>
      </w:r>
      <w:proofErr w:type="spellStart"/>
      <w:r w:rsidRPr="00C72120">
        <w:rPr>
          <w:color w:val="000000" w:themeColor="text1"/>
        </w:rPr>
        <w:t>дані</w:t>
      </w:r>
      <w:proofErr w:type="spellEnd"/>
      <w:r w:rsidRPr="00C72120">
        <w:rPr>
          <w:color w:val="000000" w:themeColor="text1"/>
        </w:rPr>
        <w:t xml:space="preserve">, </w:t>
      </w:r>
      <w:proofErr w:type="spellStart"/>
      <w:r w:rsidRPr="00C72120">
        <w:rPr>
          <w:color w:val="000000" w:themeColor="text1"/>
        </w:rPr>
        <w:t>згадка</w:t>
      </w:r>
      <w:proofErr w:type="spellEnd"/>
      <w:r w:rsidRPr="00C72120">
        <w:rPr>
          <w:color w:val="000000" w:themeColor="text1"/>
        </w:rPr>
        <w:t xml:space="preserve"> </w:t>
      </w:r>
      <w:proofErr w:type="spellStart"/>
      <w:r w:rsidRPr="00C72120">
        <w:rPr>
          <w:color w:val="000000" w:themeColor="text1"/>
        </w:rPr>
        <w:t>про</w:t>
      </w:r>
      <w:proofErr w:type="spellEnd"/>
      <w:r w:rsidRPr="00C72120">
        <w:rPr>
          <w:color w:val="000000" w:themeColor="text1"/>
        </w:rPr>
        <w:t xml:space="preserve"> </w:t>
      </w:r>
      <w:proofErr w:type="spellStart"/>
      <w:r w:rsidRPr="00C72120">
        <w:rPr>
          <w:color w:val="000000" w:themeColor="text1"/>
        </w:rPr>
        <w:t>які</w:t>
      </w:r>
      <w:proofErr w:type="spellEnd"/>
      <w:r w:rsidRPr="00C72120">
        <w:rPr>
          <w:color w:val="000000" w:themeColor="text1"/>
        </w:rPr>
        <w:t xml:space="preserve"> </w:t>
      </w:r>
      <w:proofErr w:type="spellStart"/>
      <w:r w:rsidRPr="00C72120">
        <w:rPr>
          <w:color w:val="000000" w:themeColor="text1"/>
        </w:rPr>
        <w:t>може</w:t>
      </w:r>
      <w:proofErr w:type="spellEnd"/>
      <w:r w:rsidRPr="00C72120">
        <w:rPr>
          <w:color w:val="000000" w:themeColor="text1"/>
        </w:rPr>
        <w:t xml:space="preserve"> </w:t>
      </w:r>
      <w:proofErr w:type="spellStart"/>
      <w:r w:rsidRPr="00C72120">
        <w:rPr>
          <w:color w:val="000000" w:themeColor="text1"/>
        </w:rPr>
        <w:t>викликати</w:t>
      </w:r>
      <w:proofErr w:type="spellEnd"/>
      <w:r w:rsidRPr="00C72120">
        <w:rPr>
          <w:color w:val="000000" w:themeColor="text1"/>
        </w:rPr>
        <w:t xml:space="preserve"> </w:t>
      </w:r>
      <w:proofErr w:type="spellStart"/>
      <w:r w:rsidRPr="00C72120">
        <w:rPr>
          <w:color w:val="000000" w:themeColor="text1"/>
        </w:rPr>
        <w:t>стрес</w:t>
      </w:r>
      <w:proofErr w:type="spellEnd"/>
      <w:r w:rsidRPr="00C72120">
        <w:rPr>
          <w:color w:val="000000" w:themeColor="text1"/>
        </w:rPr>
        <w:t xml:space="preserve">, </w:t>
      </w:r>
      <w:proofErr w:type="spellStart"/>
      <w:r w:rsidRPr="00C72120">
        <w:rPr>
          <w:color w:val="000000" w:themeColor="text1"/>
        </w:rPr>
        <w:t>спробуйте</w:t>
      </w:r>
      <w:proofErr w:type="spellEnd"/>
      <w:r w:rsidRPr="00C72120">
        <w:rPr>
          <w:color w:val="000000" w:themeColor="text1"/>
        </w:rPr>
        <w:t xml:space="preserve"> </w:t>
      </w:r>
      <w:proofErr w:type="spellStart"/>
      <w:r w:rsidRPr="00C72120">
        <w:rPr>
          <w:color w:val="000000" w:themeColor="text1"/>
        </w:rPr>
        <w:t>використати</w:t>
      </w:r>
      <w:proofErr w:type="spellEnd"/>
      <w:r w:rsidRPr="00C72120">
        <w:rPr>
          <w:color w:val="000000" w:themeColor="text1"/>
        </w:rPr>
        <w:t xml:space="preserve"> </w:t>
      </w:r>
      <w:proofErr w:type="spellStart"/>
      <w:r w:rsidRPr="00C72120">
        <w:rPr>
          <w:color w:val="000000" w:themeColor="text1"/>
        </w:rPr>
        <w:t>непрямі</w:t>
      </w:r>
      <w:proofErr w:type="spellEnd"/>
      <w:r w:rsidRPr="00C72120">
        <w:rPr>
          <w:color w:val="000000" w:themeColor="text1"/>
        </w:rPr>
        <w:t xml:space="preserve"> </w:t>
      </w:r>
      <w:proofErr w:type="spellStart"/>
      <w:r w:rsidRPr="00C72120">
        <w:rPr>
          <w:color w:val="000000" w:themeColor="text1"/>
        </w:rPr>
        <w:t>методи</w:t>
      </w:r>
      <w:proofErr w:type="spellEnd"/>
      <w:r w:rsidRPr="00C72120">
        <w:rPr>
          <w:color w:val="000000" w:themeColor="text1"/>
        </w:rPr>
        <w:t xml:space="preserve"> </w:t>
      </w:r>
      <w:proofErr w:type="spellStart"/>
      <w:r w:rsidRPr="00C72120">
        <w:rPr>
          <w:color w:val="000000" w:themeColor="text1"/>
        </w:rPr>
        <w:t>збору</w:t>
      </w:r>
      <w:proofErr w:type="spellEnd"/>
      <w:r w:rsidRPr="00C72120">
        <w:rPr>
          <w:color w:val="000000" w:themeColor="text1"/>
        </w:rPr>
        <w:t xml:space="preserve"> </w:t>
      </w:r>
      <w:proofErr w:type="spellStart"/>
      <w:r w:rsidRPr="00C72120">
        <w:rPr>
          <w:color w:val="000000" w:themeColor="text1"/>
        </w:rPr>
        <w:t>даних</w:t>
      </w:r>
      <w:proofErr w:type="spellEnd"/>
      <w:r w:rsidRPr="00C72120">
        <w:rPr>
          <w:color w:val="000000" w:themeColor="text1"/>
        </w:rPr>
        <w:t xml:space="preserve"> і </w:t>
      </w:r>
      <w:proofErr w:type="spellStart"/>
      <w:r w:rsidRPr="00C72120">
        <w:rPr>
          <w:color w:val="000000" w:themeColor="text1"/>
        </w:rPr>
        <w:t>будьте</w:t>
      </w:r>
      <w:proofErr w:type="spellEnd"/>
      <w:r w:rsidRPr="00C72120">
        <w:rPr>
          <w:color w:val="000000" w:themeColor="text1"/>
        </w:rPr>
        <w:t xml:space="preserve"> </w:t>
      </w:r>
      <w:proofErr w:type="spellStart"/>
      <w:r w:rsidRPr="00C72120">
        <w:rPr>
          <w:color w:val="000000" w:themeColor="text1"/>
        </w:rPr>
        <w:t>готові</w:t>
      </w:r>
      <w:proofErr w:type="spellEnd"/>
      <w:r w:rsidRPr="00C72120">
        <w:rPr>
          <w:color w:val="000000" w:themeColor="text1"/>
        </w:rPr>
        <w:t xml:space="preserve"> </w:t>
      </w:r>
      <w:proofErr w:type="spellStart"/>
      <w:r w:rsidRPr="00C72120">
        <w:rPr>
          <w:color w:val="000000" w:themeColor="text1"/>
        </w:rPr>
        <w:t>направити</w:t>
      </w:r>
      <w:proofErr w:type="spellEnd"/>
      <w:r w:rsidRPr="00C72120">
        <w:rPr>
          <w:color w:val="000000" w:themeColor="text1"/>
        </w:rPr>
        <w:t xml:space="preserve"> </w:t>
      </w:r>
      <w:proofErr w:type="spellStart"/>
      <w:r w:rsidRPr="00C72120">
        <w:rPr>
          <w:color w:val="000000" w:themeColor="text1"/>
        </w:rPr>
        <w:t>засмучену</w:t>
      </w:r>
      <w:proofErr w:type="spellEnd"/>
      <w:r w:rsidRPr="00C72120">
        <w:rPr>
          <w:color w:val="000000" w:themeColor="text1"/>
        </w:rPr>
        <w:t xml:space="preserve"> </w:t>
      </w:r>
      <w:proofErr w:type="spellStart"/>
      <w:r w:rsidRPr="00C72120">
        <w:rPr>
          <w:color w:val="000000" w:themeColor="text1"/>
        </w:rPr>
        <w:t>дитину</w:t>
      </w:r>
      <w:proofErr w:type="spellEnd"/>
      <w:r w:rsidRPr="00C72120">
        <w:rPr>
          <w:color w:val="000000" w:themeColor="text1"/>
        </w:rPr>
        <w:t xml:space="preserve"> </w:t>
      </w:r>
      <w:proofErr w:type="spellStart"/>
      <w:r w:rsidRPr="00C72120">
        <w:rPr>
          <w:color w:val="000000" w:themeColor="text1"/>
        </w:rPr>
        <w:t>до</w:t>
      </w:r>
      <w:proofErr w:type="spellEnd"/>
      <w:r w:rsidRPr="00C72120">
        <w:rPr>
          <w:color w:val="000000" w:themeColor="text1"/>
        </w:rPr>
        <w:t xml:space="preserve"> </w:t>
      </w:r>
      <w:proofErr w:type="spellStart"/>
      <w:r w:rsidRPr="00C72120">
        <w:rPr>
          <w:color w:val="000000" w:themeColor="text1"/>
        </w:rPr>
        <w:t>професійної</w:t>
      </w:r>
      <w:proofErr w:type="spellEnd"/>
      <w:r w:rsidRPr="00C72120">
        <w:rPr>
          <w:color w:val="000000" w:themeColor="text1"/>
        </w:rPr>
        <w:t xml:space="preserve"> </w:t>
      </w:r>
      <w:proofErr w:type="spellStart"/>
      <w:r w:rsidRPr="00C72120">
        <w:rPr>
          <w:color w:val="000000" w:themeColor="text1"/>
        </w:rPr>
        <w:t>допомоги</w:t>
      </w:r>
      <w:proofErr w:type="spellEnd"/>
      <w:r w:rsidRPr="00C72120">
        <w:rPr>
          <w:color w:val="000000" w:themeColor="text1"/>
        </w:rPr>
        <w:t>.</w:t>
      </w:r>
    </w:p>
    <w:p w14:paraId="68388CD7" w14:textId="77777777" w:rsidR="006B54C7" w:rsidRPr="00C72120" w:rsidRDefault="00184BEC" w:rsidP="00C72120">
      <w:pPr>
        <w:pStyle w:val="Bullets1"/>
        <w:rPr>
          <w:color w:val="000000" w:themeColor="text1"/>
        </w:rPr>
      </w:pPr>
      <w:proofErr w:type="spellStart"/>
      <w:r w:rsidRPr="00C72120">
        <w:rPr>
          <w:color w:val="000000" w:themeColor="text1"/>
        </w:rPr>
        <w:t>Під</w:t>
      </w:r>
      <w:proofErr w:type="spellEnd"/>
      <w:r w:rsidRPr="00C72120">
        <w:rPr>
          <w:color w:val="000000" w:themeColor="text1"/>
        </w:rPr>
        <w:t xml:space="preserve"> </w:t>
      </w:r>
      <w:proofErr w:type="spellStart"/>
      <w:r w:rsidRPr="00C72120">
        <w:rPr>
          <w:color w:val="000000" w:themeColor="text1"/>
        </w:rPr>
        <w:t>час</w:t>
      </w:r>
      <w:proofErr w:type="spellEnd"/>
      <w:r w:rsidRPr="00C72120">
        <w:rPr>
          <w:color w:val="000000" w:themeColor="text1"/>
        </w:rPr>
        <w:t xml:space="preserve"> </w:t>
      </w:r>
      <w:proofErr w:type="spellStart"/>
      <w:r w:rsidRPr="00C72120">
        <w:rPr>
          <w:color w:val="000000" w:themeColor="text1"/>
        </w:rPr>
        <w:t>отримання</w:t>
      </w:r>
      <w:proofErr w:type="spellEnd"/>
      <w:r w:rsidRPr="00C72120">
        <w:rPr>
          <w:color w:val="000000" w:themeColor="text1"/>
        </w:rPr>
        <w:t xml:space="preserve"> </w:t>
      </w:r>
      <w:proofErr w:type="spellStart"/>
      <w:r w:rsidRPr="00C72120">
        <w:rPr>
          <w:color w:val="000000" w:themeColor="text1"/>
        </w:rPr>
        <w:t>та</w:t>
      </w:r>
      <w:proofErr w:type="spellEnd"/>
      <w:r w:rsidRPr="00C72120">
        <w:rPr>
          <w:color w:val="000000" w:themeColor="text1"/>
        </w:rPr>
        <w:t>/</w:t>
      </w:r>
      <w:proofErr w:type="spellStart"/>
      <w:r w:rsidRPr="00C72120">
        <w:rPr>
          <w:color w:val="000000" w:themeColor="text1"/>
        </w:rPr>
        <w:t>або</w:t>
      </w:r>
      <w:proofErr w:type="spellEnd"/>
      <w:r w:rsidRPr="00C72120">
        <w:rPr>
          <w:color w:val="000000" w:themeColor="text1"/>
        </w:rPr>
        <w:t xml:space="preserve"> </w:t>
      </w:r>
      <w:proofErr w:type="spellStart"/>
      <w:r w:rsidRPr="00C72120">
        <w:rPr>
          <w:color w:val="000000" w:themeColor="text1"/>
        </w:rPr>
        <w:t>використання</w:t>
      </w:r>
      <w:proofErr w:type="spellEnd"/>
      <w:r w:rsidRPr="00C72120">
        <w:rPr>
          <w:color w:val="000000" w:themeColor="text1"/>
        </w:rPr>
        <w:t xml:space="preserve"> </w:t>
      </w:r>
      <w:proofErr w:type="spellStart"/>
      <w:r w:rsidRPr="00C72120">
        <w:rPr>
          <w:color w:val="000000" w:themeColor="text1"/>
        </w:rPr>
        <w:t>зображень</w:t>
      </w:r>
      <w:proofErr w:type="spellEnd"/>
      <w:r w:rsidRPr="00C72120">
        <w:rPr>
          <w:color w:val="000000" w:themeColor="text1"/>
        </w:rPr>
        <w:t xml:space="preserve"> </w:t>
      </w:r>
      <w:proofErr w:type="spellStart"/>
      <w:r w:rsidRPr="00C72120">
        <w:rPr>
          <w:color w:val="000000" w:themeColor="text1"/>
        </w:rPr>
        <w:t>дітей</w:t>
      </w:r>
      <w:proofErr w:type="spellEnd"/>
      <w:r w:rsidRPr="00C72120">
        <w:rPr>
          <w:color w:val="000000" w:themeColor="text1"/>
        </w:rPr>
        <w:t xml:space="preserve"> для </w:t>
      </w:r>
      <w:proofErr w:type="spellStart"/>
      <w:r w:rsidRPr="00C72120">
        <w:rPr>
          <w:color w:val="000000" w:themeColor="text1"/>
        </w:rPr>
        <w:t>висвітлення</w:t>
      </w:r>
      <w:proofErr w:type="spellEnd"/>
      <w:r w:rsidRPr="00C72120">
        <w:rPr>
          <w:color w:val="000000" w:themeColor="text1"/>
        </w:rPr>
        <w:t xml:space="preserve"> </w:t>
      </w:r>
      <w:proofErr w:type="spellStart"/>
      <w:r w:rsidRPr="00C72120">
        <w:rPr>
          <w:color w:val="000000" w:themeColor="text1"/>
        </w:rPr>
        <w:t>діяльності</w:t>
      </w:r>
      <w:proofErr w:type="spellEnd"/>
      <w:r w:rsidRPr="00C72120">
        <w:rPr>
          <w:color w:val="000000" w:themeColor="text1"/>
        </w:rPr>
        <w:t xml:space="preserve"> (</w:t>
      </w:r>
      <w:proofErr w:type="spellStart"/>
      <w:r w:rsidRPr="00C72120">
        <w:rPr>
          <w:color w:val="000000" w:themeColor="text1"/>
        </w:rPr>
        <w:t>наприклад</w:t>
      </w:r>
      <w:proofErr w:type="spellEnd"/>
      <w:r w:rsidRPr="00C72120">
        <w:rPr>
          <w:color w:val="000000" w:themeColor="text1"/>
        </w:rPr>
        <w:t xml:space="preserve">, </w:t>
      </w:r>
      <w:proofErr w:type="spellStart"/>
      <w:r w:rsidRPr="00C72120">
        <w:rPr>
          <w:color w:val="000000" w:themeColor="text1"/>
        </w:rPr>
        <w:t>фотографування</w:t>
      </w:r>
      <w:proofErr w:type="spellEnd"/>
      <w:r w:rsidRPr="00C72120">
        <w:rPr>
          <w:color w:val="000000" w:themeColor="text1"/>
        </w:rPr>
        <w:t xml:space="preserve"> </w:t>
      </w:r>
      <w:proofErr w:type="spellStart"/>
      <w:r w:rsidRPr="00C72120">
        <w:rPr>
          <w:color w:val="000000" w:themeColor="text1"/>
        </w:rPr>
        <w:t>чи</w:t>
      </w:r>
      <w:proofErr w:type="spellEnd"/>
      <w:r w:rsidRPr="00C72120">
        <w:rPr>
          <w:color w:val="000000" w:themeColor="text1"/>
        </w:rPr>
        <w:t xml:space="preserve"> </w:t>
      </w:r>
      <w:proofErr w:type="spellStart"/>
      <w:r w:rsidRPr="00C72120">
        <w:rPr>
          <w:color w:val="000000" w:themeColor="text1"/>
        </w:rPr>
        <w:t>зйомка</w:t>
      </w:r>
      <w:proofErr w:type="spellEnd"/>
      <w:r w:rsidRPr="00C72120">
        <w:rPr>
          <w:color w:val="000000" w:themeColor="text1"/>
        </w:rPr>
        <w:t xml:space="preserve"> </w:t>
      </w:r>
      <w:proofErr w:type="spellStart"/>
      <w:r w:rsidRPr="00C72120">
        <w:rPr>
          <w:color w:val="000000" w:themeColor="text1"/>
        </w:rPr>
        <w:t>дитини</w:t>
      </w:r>
      <w:proofErr w:type="spellEnd"/>
      <w:r w:rsidRPr="00C72120">
        <w:rPr>
          <w:color w:val="000000" w:themeColor="text1"/>
        </w:rPr>
        <w:t>/</w:t>
      </w:r>
      <w:proofErr w:type="spellStart"/>
      <w:r w:rsidRPr="00C72120">
        <w:rPr>
          <w:color w:val="000000" w:themeColor="text1"/>
        </w:rPr>
        <w:t>дітей</w:t>
      </w:r>
      <w:proofErr w:type="spellEnd"/>
      <w:r w:rsidRPr="00C72120">
        <w:rPr>
          <w:color w:val="000000" w:themeColor="text1"/>
        </w:rPr>
        <w:t xml:space="preserve">): </w:t>
      </w:r>
    </w:p>
    <w:p w14:paraId="2D5403C2" w14:textId="77777777" w:rsidR="006B54C7" w:rsidRPr="002648D4" w:rsidRDefault="00184BEC" w:rsidP="006B54C7">
      <w:pPr>
        <w:pStyle w:val="Dashes3"/>
        <w:spacing w:after="0" w:line="240" w:lineRule="auto"/>
        <w:rPr>
          <w:lang w:val="ru-RU"/>
        </w:rPr>
      </w:pPr>
      <w:r w:rsidRPr="007A2E96">
        <w:rPr>
          <w:lang w:val="uk"/>
        </w:rPr>
        <w:t>Переконайтеся, що продукти (наприклад, фотографії, фільми, відео) представляють дітей у гідний і шанобливий спосіб, причому діти належним чином одягнені, а не в позах, які можуть ввести в оману або розцінюватися як сексуальні.</w:t>
      </w:r>
    </w:p>
    <w:p w14:paraId="6F7DCC30" w14:textId="77777777" w:rsidR="006B54C7" w:rsidRPr="002648D4" w:rsidRDefault="00184BEC" w:rsidP="006B54C7">
      <w:pPr>
        <w:pStyle w:val="Dashes3"/>
        <w:spacing w:after="0" w:line="240" w:lineRule="auto"/>
        <w:rPr>
          <w:lang w:val="uk"/>
        </w:rPr>
      </w:pPr>
      <w:r w:rsidRPr="007A2E96">
        <w:rPr>
          <w:lang w:val="uk"/>
        </w:rPr>
        <w:t>Знімаючи зображення конкретної дитини з певною метою (</w:t>
      </w:r>
      <w:proofErr w:type="spellStart"/>
      <w:r w:rsidRPr="007A2E96">
        <w:rPr>
          <w:lang w:val="uk"/>
        </w:rPr>
        <w:t>медіалізація</w:t>
      </w:r>
      <w:proofErr w:type="spellEnd"/>
      <w:r w:rsidRPr="007A2E96">
        <w:rPr>
          <w:lang w:val="uk"/>
        </w:rPr>
        <w:t xml:space="preserve">, </w:t>
      </w:r>
      <w:proofErr w:type="spellStart"/>
      <w:r w:rsidRPr="007A2E96">
        <w:rPr>
          <w:lang w:val="uk"/>
        </w:rPr>
        <w:t>адвокація</w:t>
      </w:r>
      <w:proofErr w:type="spellEnd"/>
      <w:r w:rsidRPr="007A2E96">
        <w:rPr>
          <w:lang w:val="uk"/>
        </w:rPr>
        <w:t>, збір коштів тощо), поясніть, як буде використовуватися продукт, і для цього отримайте законну згоду від дитини, якщо це можливо, а також від батьків або опікунів дитини</w:t>
      </w:r>
    </w:p>
    <w:p w14:paraId="2E2EC8C5" w14:textId="77777777" w:rsidR="006B54C7" w:rsidRPr="002648D4" w:rsidRDefault="00184BEC" w:rsidP="006B54C7">
      <w:pPr>
        <w:pStyle w:val="Dashes3"/>
        <w:rPr>
          <w:lang w:val="ru-RU"/>
        </w:rPr>
      </w:pPr>
      <w:r w:rsidRPr="007A2E96">
        <w:rPr>
          <w:lang w:val="uk"/>
        </w:rPr>
        <w:t>Переконайтеся, що зображення дітей, доступні для публічного використання, не містять жодної ідентифікаційної інформації</w:t>
      </w:r>
      <w:r w:rsidR="002648D4">
        <w:rPr>
          <w:lang w:val="uk"/>
        </w:rPr>
        <w:t>.</w:t>
      </w:r>
    </w:p>
    <w:p w14:paraId="356F498A" w14:textId="2AA33D82" w:rsidR="006B54C7" w:rsidRPr="009B6E35" w:rsidRDefault="00184BEC" w:rsidP="006B54C7">
      <w:pPr>
        <w:pStyle w:val="21"/>
        <w:spacing w:before="0"/>
        <w:rPr>
          <w:lang w:val="ru-RU"/>
        </w:rPr>
      </w:pPr>
      <w:r>
        <w:rPr>
          <w:lang w:val="uk"/>
        </w:rPr>
        <w:lastRenderedPageBreak/>
        <w:t xml:space="preserve">Треті сторони </w:t>
      </w:r>
      <w:r w:rsidR="009B6E35">
        <w:rPr>
          <w:lang w:val="uk"/>
        </w:rPr>
        <w:t>(</w:t>
      </w:r>
      <w:r>
        <w:rPr>
          <w:lang w:val="uk"/>
        </w:rPr>
        <w:t>ORG</w:t>
      </w:r>
      <w:r w:rsidR="009B6E35">
        <w:rPr>
          <w:lang w:val="uk"/>
        </w:rPr>
        <w:t>)</w:t>
      </w:r>
      <w:r>
        <w:rPr>
          <w:lang w:val="uk"/>
        </w:rPr>
        <w:t xml:space="preserve"> не повинні</w:t>
      </w:r>
    </w:p>
    <w:p w14:paraId="6BBC9090" w14:textId="77777777" w:rsidR="006B54C7" w:rsidRPr="007A2E96" w:rsidRDefault="00184BEC" w:rsidP="00C72120">
      <w:pPr>
        <w:pStyle w:val="Bullets1"/>
        <w:rPr>
          <w:lang w:val="en-GB"/>
        </w:rPr>
      </w:pPr>
      <w:r w:rsidRPr="007A2E96">
        <w:rPr>
          <w:lang w:val="uk"/>
        </w:rPr>
        <w:t>Доторкатися до дитини неналежним чином або без урахування культурних особливостей (персонал, який обіймає посади, безпосередньо пов'язані із медичним обслуговуванням, повинен дотримуватися міжнародних і/або місцевих інструкцій з найкращої практики галузі)</w:t>
      </w:r>
      <w:r w:rsidR="002648D4">
        <w:rPr>
          <w:lang w:val="uk"/>
        </w:rPr>
        <w:t>.</w:t>
      </w:r>
    </w:p>
    <w:p w14:paraId="0CFB7D55" w14:textId="77777777" w:rsidR="006B54C7" w:rsidRPr="002648D4" w:rsidRDefault="00184BEC" w:rsidP="00C72120">
      <w:pPr>
        <w:pStyle w:val="Bullets1"/>
        <w:rPr>
          <w:lang w:val="ru-RU"/>
        </w:rPr>
      </w:pPr>
      <w:r w:rsidRPr="007A2E96">
        <w:rPr>
          <w:lang w:val="uk"/>
        </w:rPr>
        <w:t>Використовувати мову або демонструвати поведінку, яка є агресивною, образливою, принизливою, сексуально провокативною або нечутливою до культурних особливостей дітей</w:t>
      </w:r>
      <w:r w:rsidR="002648D4">
        <w:rPr>
          <w:lang w:val="uk"/>
        </w:rPr>
        <w:t>.</w:t>
      </w:r>
    </w:p>
    <w:p w14:paraId="21CAD669" w14:textId="77777777" w:rsidR="006B54C7" w:rsidRPr="002648D4" w:rsidRDefault="00184BEC" w:rsidP="00C72120">
      <w:pPr>
        <w:pStyle w:val="Bullets1"/>
        <w:rPr>
          <w:lang w:val="ru-RU"/>
        </w:rPr>
      </w:pPr>
      <w:r w:rsidRPr="007A2E96">
        <w:rPr>
          <w:lang w:val="uk"/>
        </w:rPr>
        <w:t>Залучати дітей до будь-якої форми діяльності, яка є принизливою, образливою, сексуально провокативною, лайливою або культурно невідповідною чи нечутливою</w:t>
      </w:r>
      <w:r w:rsidR="002648D4">
        <w:rPr>
          <w:lang w:val="uk"/>
        </w:rPr>
        <w:t>.</w:t>
      </w:r>
    </w:p>
    <w:p w14:paraId="3D3CB921" w14:textId="77777777" w:rsidR="006B54C7" w:rsidRPr="002648D4" w:rsidRDefault="00184BEC" w:rsidP="00C72120">
      <w:pPr>
        <w:pStyle w:val="Bullets1"/>
        <w:rPr>
          <w:lang w:val="ru-RU"/>
        </w:rPr>
      </w:pPr>
      <w:r w:rsidRPr="007A2E96">
        <w:rPr>
          <w:lang w:val="uk"/>
        </w:rPr>
        <w:t>Діяти таким чином, щоб присоромити, принизити, образити чи деградувати дітей, або іншим чином здійснювати будь-яку форму емоційного насильства, дискримінувати, демонструвати відмінне ставлення або віддавати перевагу певним дітям, виключаючи інших.</w:t>
      </w:r>
    </w:p>
    <w:p w14:paraId="20429AA1" w14:textId="77777777" w:rsidR="006B54C7" w:rsidRPr="002648D4" w:rsidRDefault="00184BEC" w:rsidP="00C72120">
      <w:pPr>
        <w:pStyle w:val="Bullets1"/>
        <w:rPr>
          <w:lang w:val="ru-RU"/>
        </w:rPr>
      </w:pPr>
      <w:r w:rsidRPr="007A2E96">
        <w:rPr>
          <w:lang w:val="uk"/>
        </w:rPr>
        <w:t>Фізично нападати або карати дітей</w:t>
      </w:r>
      <w:r w:rsidR="002648D4">
        <w:rPr>
          <w:lang w:val="uk"/>
        </w:rPr>
        <w:t>.</w:t>
      </w:r>
    </w:p>
    <w:p w14:paraId="396298FC" w14:textId="77777777" w:rsidR="006B54C7" w:rsidRPr="002648D4" w:rsidRDefault="00184BEC" w:rsidP="00C72120">
      <w:pPr>
        <w:pStyle w:val="Bullets1"/>
        <w:rPr>
          <w:lang w:val="ru-RU"/>
        </w:rPr>
      </w:pPr>
      <w:r w:rsidRPr="007A2E96">
        <w:rPr>
          <w:lang w:val="uk"/>
        </w:rPr>
        <w:t>Залучати дітей до будь-якої форми сексуальної активності або дій, включаючи оплату сексуальних послуг або дій або дитячі шлюби</w:t>
      </w:r>
      <w:r w:rsidR="002648D4">
        <w:rPr>
          <w:lang w:val="uk"/>
        </w:rPr>
        <w:t>.</w:t>
      </w:r>
      <w:r w:rsidRPr="007A2E96">
        <w:rPr>
          <w:lang w:val="uk"/>
        </w:rPr>
        <w:t xml:space="preserve"> </w:t>
      </w:r>
    </w:p>
    <w:p w14:paraId="0F8C42B6" w14:textId="77777777" w:rsidR="006B54C7" w:rsidRPr="002648D4" w:rsidRDefault="00184BEC" w:rsidP="00C72120">
      <w:pPr>
        <w:pStyle w:val="Bullets1"/>
        <w:rPr>
          <w:lang w:val="ru-RU"/>
        </w:rPr>
      </w:pPr>
      <w:r w:rsidRPr="007A2E96">
        <w:rPr>
          <w:lang w:val="uk"/>
        </w:rPr>
        <w:t xml:space="preserve">Робити для дитини речі особистого характеру, які вона може зробити самостійно (наприклад, якщо персонал нашого постачальника бере участь у будь-якому одяганні чи роздяганні верхнього одягу, або якщо відбувається фізичний контакт, підіймаючи дитину чи допомагаючи їй у виконанні окремих видів діяльності). У ситуаціях, коли немає іншого варіанту, наприклад, при наданні допомоги дитині з інвалідністю, ці завдання повинні виконуватися тільки при повному розумінні батьків/опікунів та залучених дітей. Необхідно реагувати на реакції дитини, і якщо дитина повністю залежна, поговорити з нею про те, що буде зроблено, і надати їй вибір, де це можливо. </w:t>
      </w:r>
    </w:p>
    <w:p w14:paraId="1E6C8428" w14:textId="77777777" w:rsidR="006B54C7" w:rsidRPr="002648D4" w:rsidRDefault="00184BEC" w:rsidP="00C72120">
      <w:pPr>
        <w:pStyle w:val="Bullets1"/>
        <w:rPr>
          <w:lang w:val="ru-RU"/>
        </w:rPr>
      </w:pPr>
      <w:r w:rsidRPr="007A2E96">
        <w:rPr>
          <w:lang w:val="uk"/>
        </w:rPr>
        <w:t>Доступ до дитячої порнографії чи будь-яких неприйнятних зображень дітей через будь-які засоби.</w:t>
      </w:r>
    </w:p>
    <w:p w14:paraId="7BD9E136" w14:textId="77777777" w:rsidR="006B54C7" w:rsidRPr="002648D4" w:rsidRDefault="00184BEC" w:rsidP="00C72120">
      <w:pPr>
        <w:pStyle w:val="Bullets1"/>
        <w:rPr>
          <w:lang w:val="ru-RU"/>
        </w:rPr>
      </w:pPr>
      <w:r w:rsidRPr="007A2E96">
        <w:rPr>
          <w:lang w:val="uk"/>
        </w:rPr>
        <w:t>Запрошувати дітей без супроводу батьків або опікунів в окремі приміщення, за винятком випадків, коли вони піддаються безпосередньому ризику травмування або фізичної небезпеки.</w:t>
      </w:r>
    </w:p>
    <w:p w14:paraId="145E868A" w14:textId="77777777" w:rsidR="006B54C7" w:rsidRPr="002648D4" w:rsidRDefault="00184BEC" w:rsidP="00C72120">
      <w:pPr>
        <w:pStyle w:val="Bullets1"/>
        <w:rPr>
          <w:lang w:val="ru-RU"/>
        </w:rPr>
      </w:pPr>
      <w:r w:rsidRPr="007A2E96">
        <w:rPr>
          <w:lang w:val="uk"/>
        </w:rPr>
        <w:t>Спати в безпосередній близькості від дітей без нагляду, які не є членами сім'ї.</w:t>
      </w:r>
    </w:p>
    <w:p w14:paraId="21700529" w14:textId="77777777" w:rsidR="006B54C7" w:rsidRPr="002648D4" w:rsidRDefault="00184BEC" w:rsidP="00C72120">
      <w:pPr>
        <w:pStyle w:val="Bullets1"/>
        <w:rPr>
          <w:lang w:val="ru-RU"/>
        </w:rPr>
      </w:pPr>
      <w:r w:rsidRPr="007A2E96">
        <w:rPr>
          <w:lang w:val="uk"/>
        </w:rPr>
        <w:t>Наймати дітей для домашньої чи іншої роботи, яка є недоречною з огляду на їхній вік чи рівень розвитку та яка заважає їм витрачати час на освіту та відпочинок, або яка наражає їх на ризик отримання травми.</w:t>
      </w:r>
    </w:p>
    <w:p w14:paraId="6D98A12B" w14:textId="77777777" w:rsidR="006B54C7" w:rsidRPr="002648D4" w:rsidRDefault="006B54C7" w:rsidP="006B54C7">
      <w:pPr>
        <w:rPr>
          <w:lang w:val="ru-RU"/>
        </w:rPr>
      </w:pPr>
    </w:p>
    <w:p w14:paraId="7BF68B37" w14:textId="4803678A" w:rsidR="006B54C7" w:rsidRPr="00380E6D" w:rsidRDefault="00184BEC" w:rsidP="00380E6D">
      <w:pPr>
        <w:pStyle w:val="31"/>
        <w:rPr>
          <w:u w:val="single"/>
          <w:lang w:val="ru-RU"/>
        </w:rPr>
      </w:pPr>
      <w:proofErr w:type="spellStart"/>
      <w:r w:rsidRPr="00380E6D">
        <w:rPr>
          <w:u w:val="single"/>
          <w:lang w:val="ru-RU"/>
        </w:rPr>
        <w:t>Відповідальність</w:t>
      </w:r>
      <w:proofErr w:type="spellEnd"/>
      <w:r w:rsidRPr="00380E6D">
        <w:rPr>
          <w:u w:val="single"/>
          <w:lang w:val="ru-RU"/>
        </w:rPr>
        <w:t xml:space="preserve"> за </w:t>
      </w:r>
      <w:proofErr w:type="spellStart"/>
      <w:r w:rsidRPr="00380E6D">
        <w:rPr>
          <w:u w:val="single"/>
          <w:lang w:val="ru-RU"/>
        </w:rPr>
        <w:t>ресурси</w:t>
      </w:r>
      <w:proofErr w:type="spellEnd"/>
      <w:r w:rsidRPr="00380E6D">
        <w:rPr>
          <w:u w:val="single"/>
          <w:lang w:val="ru-RU"/>
        </w:rPr>
        <w:t xml:space="preserve"> </w:t>
      </w:r>
      <w:proofErr w:type="spellStart"/>
      <w:r w:rsidRPr="00380E6D">
        <w:rPr>
          <w:u w:val="single"/>
          <w:lang w:val="ru-RU"/>
        </w:rPr>
        <w:t>чи</w:t>
      </w:r>
      <w:proofErr w:type="spellEnd"/>
      <w:r w:rsidRPr="00380E6D">
        <w:rPr>
          <w:u w:val="single"/>
          <w:lang w:val="ru-RU"/>
        </w:rPr>
        <w:t xml:space="preserve"> </w:t>
      </w:r>
      <w:proofErr w:type="spellStart"/>
      <w:r w:rsidRPr="00380E6D">
        <w:rPr>
          <w:u w:val="single"/>
          <w:lang w:val="ru-RU"/>
        </w:rPr>
        <w:t>інформацію</w:t>
      </w:r>
      <w:proofErr w:type="spellEnd"/>
      <w:r w:rsidRPr="00380E6D">
        <w:rPr>
          <w:u w:val="single"/>
          <w:lang w:val="ru-RU"/>
        </w:rPr>
        <w:t xml:space="preserve"> </w:t>
      </w:r>
      <w:r w:rsidR="009B6E35" w:rsidRPr="00380E6D">
        <w:rPr>
          <w:u w:val="single"/>
          <w:lang w:val="ru-RU"/>
        </w:rPr>
        <w:t>(</w:t>
      </w:r>
      <w:r w:rsidRPr="00380E6D">
        <w:rPr>
          <w:u w:val="single"/>
        </w:rPr>
        <w:t>ORG</w:t>
      </w:r>
      <w:r w:rsidR="009B6E35" w:rsidRPr="00380E6D">
        <w:rPr>
          <w:u w:val="single"/>
          <w:lang w:val="ru-RU"/>
        </w:rPr>
        <w:t>)</w:t>
      </w:r>
      <w:r w:rsidRPr="00380E6D">
        <w:rPr>
          <w:u w:val="single"/>
          <w:lang w:val="ru-RU"/>
        </w:rPr>
        <w:t xml:space="preserve"> </w:t>
      </w:r>
    </w:p>
    <w:p w14:paraId="1284D228" w14:textId="77777777" w:rsidR="006B54C7" w:rsidRPr="009B6E35" w:rsidRDefault="00184BEC" w:rsidP="00F07F04">
      <w:pPr>
        <w:rPr>
          <w:lang w:val="ru-RU"/>
        </w:rPr>
      </w:pPr>
      <w:r>
        <w:rPr>
          <w:lang w:val="uk"/>
        </w:rPr>
        <w:t xml:space="preserve">Очікується, що наші треті сторони будуть використовувати активи, фінансові та інші ресурси нашого </w:t>
      </w:r>
      <w:proofErr w:type="spellStart"/>
      <w:r>
        <w:rPr>
          <w:lang w:val="uk"/>
        </w:rPr>
        <w:t>проєкту</w:t>
      </w:r>
      <w:proofErr w:type="spellEnd"/>
      <w:r>
        <w:rPr>
          <w:lang w:val="uk"/>
        </w:rPr>
        <w:t xml:space="preserve"> </w:t>
      </w:r>
      <w:proofErr w:type="spellStart"/>
      <w:r>
        <w:rPr>
          <w:lang w:val="uk"/>
        </w:rPr>
        <w:t>відповідально</w:t>
      </w:r>
      <w:proofErr w:type="spellEnd"/>
      <w:r>
        <w:rPr>
          <w:lang w:val="uk"/>
        </w:rPr>
        <w:t xml:space="preserve"> та </w:t>
      </w:r>
      <w:proofErr w:type="spellStart"/>
      <w:r>
        <w:rPr>
          <w:lang w:val="uk"/>
        </w:rPr>
        <w:t>підзвітно</w:t>
      </w:r>
      <w:proofErr w:type="spellEnd"/>
      <w:r>
        <w:rPr>
          <w:lang w:val="uk"/>
        </w:rPr>
        <w:t>, дотримуючись будь-яких інших конкретних вказівок і процедур, спільних для цієї мети.</w:t>
      </w:r>
    </w:p>
    <w:p w14:paraId="2946DB82" w14:textId="77777777" w:rsidR="007A2E96" w:rsidRPr="009B6E35" w:rsidRDefault="007A2E96" w:rsidP="00F07F04">
      <w:pPr>
        <w:rPr>
          <w:lang w:val="ru-RU"/>
        </w:rPr>
      </w:pPr>
    </w:p>
    <w:p w14:paraId="4EA737B9" w14:textId="77777777" w:rsidR="006B54C7" w:rsidRPr="002648D4" w:rsidRDefault="00184BEC" w:rsidP="00F07F04">
      <w:pPr>
        <w:rPr>
          <w:lang w:val="ru-RU"/>
        </w:rPr>
      </w:pPr>
      <w:r w:rsidRPr="007A2E96">
        <w:rPr>
          <w:lang w:val="uk"/>
        </w:rPr>
        <w:t>Обладнання не можна використовувати для будь-якої незаконної діяльності, включаючи будь-яку форму переслідувань, залякування або принизливих дій або коментарів.</w:t>
      </w:r>
    </w:p>
    <w:p w14:paraId="5997CC1D" w14:textId="77777777" w:rsidR="007A2E96" w:rsidRPr="002648D4" w:rsidRDefault="007A2E96" w:rsidP="00F07F04">
      <w:pPr>
        <w:rPr>
          <w:lang w:val="ru-RU"/>
        </w:rPr>
      </w:pPr>
    </w:p>
    <w:p w14:paraId="6E5D822E" w14:textId="77777777" w:rsidR="006B54C7" w:rsidRPr="002648D4" w:rsidRDefault="00184BEC" w:rsidP="00F07F04">
      <w:pPr>
        <w:rPr>
          <w:lang w:val="uk"/>
        </w:rPr>
      </w:pPr>
      <w:r w:rsidRPr="007A2E96">
        <w:rPr>
          <w:lang w:val="uk"/>
        </w:rPr>
        <w:t xml:space="preserve">Будь-які довірені товари та послуги </w:t>
      </w:r>
      <w:proofErr w:type="spellStart"/>
      <w:r w:rsidRPr="007A2E96">
        <w:rPr>
          <w:lang w:val="uk"/>
        </w:rPr>
        <w:t>проєкту</w:t>
      </w:r>
      <w:proofErr w:type="spellEnd"/>
      <w:r w:rsidRPr="007A2E96">
        <w:rPr>
          <w:lang w:val="uk"/>
        </w:rPr>
        <w:t xml:space="preserve"> повинні використовуватися належним чином. Заподіяння шкоди навмисно або через грубу недбалість будь-якому майну нашої організації або майну, безпосередньо пов'язаному з нашою роботою, є неприйнятним.</w:t>
      </w:r>
    </w:p>
    <w:p w14:paraId="110FFD37" w14:textId="77777777" w:rsidR="007A2E96" w:rsidRPr="002648D4" w:rsidRDefault="007A2E96" w:rsidP="00F07F04">
      <w:pPr>
        <w:rPr>
          <w:lang w:val="uk"/>
        </w:rPr>
      </w:pPr>
    </w:p>
    <w:p w14:paraId="6B699379" w14:textId="550C9691" w:rsidR="0076777F" w:rsidRPr="002648D4" w:rsidRDefault="00184BEC" w:rsidP="00C72120">
      <w:pPr>
        <w:rPr>
          <w:lang w:val="uk"/>
        </w:rPr>
      </w:pPr>
      <w:r w:rsidRPr="007A2E96">
        <w:rPr>
          <w:lang w:val="uk"/>
        </w:rPr>
        <w:t>Будь-яка приватна чи конфіденційна інформація, пов’язана з нашою роботою, не повинна передаватись зовнішньому персоналу в усній, письмовій формі, через ЗМІ, соціальні мережі чи іншим чином, якщо це не вимагається законом.</w:t>
      </w:r>
    </w:p>
    <w:p w14:paraId="30E85A59" w14:textId="45A80567" w:rsidR="006B54C7" w:rsidRPr="00380E6D" w:rsidRDefault="00184BEC" w:rsidP="00380E6D">
      <w:pPr>
        <w:pStyle w:val="31"/>
        <w:rPr>
          <w:u w:val="single"/>
          <w:lang w:val="ru-RU"/>
        </w:rPr>
      </w:pPr>
      <w:proofErr w:type="spellStart"/>
      <w:r w:rsidRPr="00380E6D">
        <w:rPr>
          <w:u w:val="single"/>
          <w:lang w:val="ru-RU"/>
        </w:rPr>
        <w:t>Відповідальність</w:t>
      </w:r>
      <w:proofErr w:type="spellEnd"/>
      <w:r w:rsidRPr="00380E6D">
        <w:rPr>
          <w:u w:val="single"/>
          <w:lang w:val="ru-RU"/>
        </w:rPr>
        <w:t xml:space="preserve"> за </w:t>
      </w:r>
      <w:proofErr w:type="spellStart"/>
      <w:r w:rsidRPr="00380E6D">
        <w:rPr>
          <w:u w:val="single"/>
          <w:lang w:val="ru-RU"/>
        </w:rPr>
        <w:t>своє</w:t>
      </w:r>
      <w:proofErr w:type="spellEnd"/>
      <w:r w:rsidRPr="00380E6D">
        <w:rPr>
          <w:u w:val="single"/>
          <w:lang w:val="ru-RU"/>
        </w:rPr>
        <w:t xml:space="preserve"> </w:t>
      </w:r>
      <w:proofErr w:type="spellStart"/>
      <w:r w:rsidRPr="00380E6D">
        <w:rPr>
          <w:u w:val="single"/>
          <w:lang w:val="ru-RU"/>
        </w:rPr>
        <w:t>здоров’я</w:t>
      </w:r>
      <w:proofErr w:type="spellEnd"/>
      <w:r w:rsidRPr="00380E6D">
        <w:rPr>
          <w:u w:val="single"/>
          <w:lang w:val="ru-RU"/>
        </w:rPr>
        <w:t xml:space="preserve">, </w:t>
      </w:r>
      <w:proofErr w:type="spellStart"/>
      <w:r w:rsidRPr="00380E6D">
        <w:rPr>
          <w:u w:val="single"/>
          <w:lang w:val="ru-RU"/>
        </w:rPr>
        <w:t>безпеку</w:t>
      </w:r>
      <w:proofErr w:type="spellEnd"/>
      <w:r w:rsidRPr="00380E6D">
        <w:rPr>
          <w:u w:val="single"/>
          <w:lang w:val="ru-RU"/>
        </w:rPr>
        <w:t xml:space="preserve"> та </w:t>
      </w:r>
      <w:proofErr w:type="spellStart"/>
      <w:r w:rsidRPr="00380E6D">
        <w:rPr>
          <w:u w:val="single"/>
          <w:lang w:val="ru-RU"/>
        </w:rPr>
        <w:t>безпеку</w:t>
      </w:r>
      <w:proofErr w:type="spellEnd"/>
      <w:r w:rsidRPr="00380E6D">
        <w:rPr>
          <w:u w:val="single"/>
          <w:lang w:val="ru-RU"/>
        </w:rPr>
        <w:t xml:space="preserve"> </w:t>
      </w:r>
      <w:proofErr w:type="spellStart"/>
      <w:r w:rsidRPr="00380E6D">
        <w:rPr>
          <w:u w:val="single"/>
          <w:lang w:val="ru-RU"/>
        </w:rPr>
        <w:t>підлеглих</w:t>
      </w:r>
      <w:proofErr w:type="spellEnd"/>
    </w:p>
    <w:p w14:paraId="3FE9F23F" w14:textId="033E6DC1" w:rsidR="006B54C7" w:rsidRPr="002648D4" w:rsidRDefault="00184BEC" w:rsidP="00380E6D">
      <w:pPr>
        <w:rPr>
          <w:lang w:val="ru-RU"/>
        </w:rPr>
      </w:pPr>
      <w:r>
        <w:rPr>
          <w:lang w:val="uk"/>
        </w:rPr>
        <w:t xml:space="preserve">Наші треті сторони повинні поводитися таким чином, щоб уникнути непотрібних ризиків для здоров'я, безпеки та захисту наших </w:t>
      </w:r>
      <w:proofErr w:type="spellStart"/>
      <w:r>
        <w:rPr>
          <w:lang w:val="uk"/>
        </w:rPr>
        <w:t>бенефіціарів</w:t>
      </w:r>
      <w:proofErr w:type="spellEnd"/>
      <w:r>
        <w:rPr>
          <w:lang w:val="uk"/>
        </w:rPr>
        <w:t xml:space="preserve"> і персоналу. </w:t>
      </w:r>
    </w:p>
    <w:p w14:paraId="3055CEFC" w14:textId="02D79459" w:rsidR="003A5918" w:rsidRPr="00380E6D" w:rsidRDefault="00184BEC" w:rsidP="00380E6D">
      <w:pPr>
        <w:pStyle w:val="31"/>
        <w:rPr>
          <w:u w:val="single"/>
          <w:lang w:val="ru-RU"/>
        </w:rPr>
      </w:pPr>
      <w:proofErr w:type="spellStart"/>
      <w:r w:rsidRPr="00380E6D">
        <w:rPr>
          <w:u w:val="single"/>
          <w:lang w:val="ru-RU"/>
        </w:rPr>
        <w:lastRenderedPageBreak/>
        <w:t>Зобов’язання</w:t>
      </w:r>
      <w:proofErr w:type="spellEnd"/>
      <w:r w:rsidRPr="00380E6D">
        <w:rPr>
          <w:u w:val="single"/>
          <w:lang w:val="ru-RU"/>
        </w:rPr>
        <w:t xml:space="preserve"> </w:t>
      </w:r>
      <w:proofErr w:type="spellStart"/>
      <w:r w:rsidRPr="00380E6D">
        <w:rPr>
          <w:u w:val="single"/>
          <w:lang w:val="ru-RU"/>
        </w:rPr>
        <w:t>повідомляти</w:t>
      </w:r>
      <w:proofErr w:type="spellEnd"/>
      <w:r w:rsidRPr="00380E6D">
        <w:rPr>
          <w:u w:val="single"/>
          <w:lang w:val="ru-RU"/>
        </w:rPr>
        <w:t xml:space="preserve"> та </w:t>
      </w:r>
      <w:proofErr w:type="spellStart"/>
      <w:r w:rsidRPr="00380E6D">
        <w:rPr>
          <w:u w:val="single"/>
          <w:lang w:val="ru-RU"/>
        </w:rPr>
        <w:t>розслідувати</w:t>
      </w:r>
      <w:proofErr w:type="spellEnd"/>
      <w:r w:rsidRPr="00380E6D">
        <w:rPr>
          <w:u w:val="single"/>
          <w:lang w:val="ru-RU"/>
        </w:rPr>
        <w:t xml:space="preserve"> </w:t>
      </w:r>
      <w:proofErr w:type="spellStart"/>
      <w:r w:rsidRPr="00380E6D">
        <w:rPr>
          <w:u w:val="single"/>
          <w:lang w:val="ru-RU"/>
        </w:rPr>
        <w:t>всі</w:t>
      </w:r>
      <w:proofErr w:type="spellEnd"/>
      <w:r w:rsidRPr="00380E6D">
        <w:rPr>
          <w:u w:val="single"/>
          <w:lang w:val="ru-RU"/>
        </w:rPr>
        <w:t xml:space="preserve"> </w:t>
      </w:r>
      <w:proofErr w:type="spellStart"/>
      <w:r w:rsidRPr="00380E6D">
        <w:rPr>
          <w:u w:val="single"/>
          <w:lang w:val="ru-RU"/>
        </w:rPr>
        <w:t>порушення</w:t>
      </w:r>
      <w:proofErr w:type="spellEnd"/>
    </w:p>
    <w:p w14:paraId="534FBE88" w14:textId="77777777" w:rsidR="00C72120" w:rsidRDefault="00184BEC" w:rsidP="00C72120">
      <w:pPr>
        <w:spacing w:line="240" w:lineRule="auto"/>
        <w:rPr>
          <w:b/>
          <w:bCs/>
          <w:color w:val="0D0D0D" w:themeColor="background2" w:themeShade="1A"/>
          <w:lang w:val="ru-RU"/>
        </w:rPr>
      </w:pPr>
      <w:r w:rsidRPr="007A2E96">
        <w:rPr>
          <w:lang w:val="uk"/>
        </w:rPr>
        <w:t>Будь-які відомі або підозрювані випадки неприйнятної поведінки, які є прямим порушенням цих К</w:t>
      </w:r>
      <w:r w:rsidRPr="007A2E96">
        <w:rPr>
          <w:i/>
          <w:iCs/>
          <w:lang w:val="uk"/>
        </w:rPr>
        <w:t>лючових принципів</w:t>
      </w:r>
      <w:r w:rsidRPr="007A2E96">
        <w:rPr>
          <w:lang w:val="uk"/>
        </w:rPr>
        <w:t xml:space="preserve"> і які безпосередньо стосуються та/або впливають на нашу організацію, повинні бути доведені </w:t>
      </w:r>
      <w:r w:rsidRPr="007A2E96">
        <w:rPr>
          <w:color w:val="0D0D0D" w:themeColor="background2" w:themeShade="1A"/>
          <w:lang w:val="uk"/>
        </w:rPr>
        <w:t>до нашого відома</w:t>
      </w:r>
      <w:r w:rsidRPr="007A2E96">
        <w:rPr>
          <w:lang w:val="uk"/>
        </w:rPr>
        <w:t>:</w:t>
      </w:r>
    </w:p>
    <w:p w14:paraId="7BC3C7A8" w14:textId="5573415A" w:rsidR="00C72120" w:rsidRDefault="00C72120" w:rsidP="00C72120">
      <w:pPr>
        <w:spacing w:line="240" w:lineRule="auto"/>
        <w:rPr>
          <w:b/>
          <w:bCs/>
          <w:color w:val="0D0D0D" w:themeColor="background2" w:themeShade="1A"/>
          <w:lang w:val="uk"/>
        </w:rPr>
      </w:pPr>
      <w:r>
        <w:rPr>
          <w:b/>
          <w:bCs/>
          <w:color w:val="0D0D0D" w:themeColor="text1" w:themeTint="F2"/>
          <w:lang w:val="ru-RU"/>
        </w:rPr>
        <w:t xml:space="preserve">- </w:t>
      </w:r>
      <w:r w:rsidR="00184BEC" w:rsidRPr="00C72120">
        <w:rPr>
          <w:b/>
          <w:bCs/>
          <w:color w:val="0D0D0D" w:themeColor="text1" w:themeTint="F2"/>
          <w:lang w:val="uk"/>
        </w:rPr>
        <w:t>шляхом інформування</w:t>
      </w:r>
      <w:r>
        <w:rPr>
          <w:b/>
          <w:bCs/>
          <w:color w:val="0D0D0D" w:themeColor="text1" w:themeTint="F2"/>
          <w:lang w:val="uk"/>
        </w:rPr>
        <w:t xml:space="preserve"> *</w:t>
      </w:r>
      <w:r w:rsidR="00184BEC" w:rsidRPr="00C72120">
        <w:rPr>
          <w:b/>
          <w:bCs/>
          <w:highlight w:val="yellow"/>
          <w:lang w:val="uk"/>
        </w:rPr>
        <w:t xml:space="preserve">(додати відповідну </w:t>
      </w:r>
      <w:proofErr w:type="gramStart"/>
      <w:r w:rsidR="00184BEC" w:rsidRPr="00C72120">
        <w:rPr>
          <w:b/>
          <w:bCs/>
          <w:highlight w:val="yellow"/>
          <w:lang w:val="uk"/>
        </w:rPr>
        <w:t>посаду)</w:t>
      </w:r>
      <w:r w:rsidRPr="00C72120">
        <w:rPr>
          <w:b/>
          <w:bCs/>
          <w:lang w:val="uk"/>
        </w:rPr>
        <w:t>*</w:t>
      </w:r>
      <w:proofErr w:type="gramEnd"/>
      <w:r w:rsidR="00184BEC" w:rsidRPr="00C72120">
        <w:rPr>
          <w:b/>
          <w:bCs/>
          <w:lang w:val="uk"/>
        </w:rPr>
        <w:t>,</w:t>
      </w:r>
    </w:p>
    <w:p w14:paraId="02DDEDC7" w14:textId="0B33592F" w:rsidR="00C72120" w:rsidRDefault="00C72120" w:rsidP="00C72120">
      <w:pPr>
        <w:spacing w:line="240" w:lineRule="auto"/>
        <w:rPr>
          <w:b/>
          <w:bCs/>
          <w:color w:val="0D0D0D" w:themeColor="text1" w:themeTint="F2"/>
          <w:highlight w:val="yellow"/>
          <w:lang w:val="uk"/>
        </w:rPr>
      </w:pPr>
      <w:r>
        <w:rPr>
          <w:b/>
          <w:bCs/>
          <w:color w:val="0D0D0D" w:themeColor="text1" w:themeTint="F2"/>
          <w:lang w:val="uk"/>
        </w:rPr>
        <w:t xml:space="preserve">- </w:t>
      </w:r>
      <w:r w:rsidR="00184BEC" w:rsidRPr="00C72120">
        <w:rPr>
          <w:b/>
          <w:bCs/>
          <w:color w:val="0D0D0D" w:themeColor="text1" w:themeTint="F2"/>
          <w:lang w:val="uk"/>
        </w:rPr>
        <w:t xml:space="preserve">шляхом інформування </w:t>
      </w:r>
      <w:r>
        <w:rPr>
          <w:b/>
          <w:bCs/>
          <w:color w:val="0D0D0D" w:themeColor="text1" w:themeTint="F2"/>
          <w:highlight w:val="yellow"/>
          <w:lang w:val="uk"/>
        </w:rPr>
        <w:t>*</w:t>
      </w:r>
      <w:r w:rsidR="00184BEC" w:rsidRPr="00C72120">
        <w:rPr>
          <w:b/>
          <w:bCs/>
          <w:color w:val="0D0D0D" w:themeColor="text1" w:themeTint="F2"/>
          <w:highlight w:val="yellow"/>
          <w:lang w:val="uk"/>
        </w:rPr>
        <w:t>члена керівництва або особисто, або електронною поштою, або телефоном</w:t>
      </w:r>
      <w:r>
        <w:rPr>
          <w:b/>
          <w:bCs/>
          <w:color w:val="0D0D0D" w:themeColor="text1" w:themeTint="F2"/>
          <w:highlight w:val="yellow"/>
          <w:lang w:val="uk"/>
        </w:rPr>
        <w:t xml:space="preserve">* </w:t>
      </w:r>
    </w:p>
    <w:p w14:paraId="1F69123F" w14:textId="372D9F3D" w:rsidR="00575094" w:rsidRPr="00C72120" w:rsidRDefault="00C72120" w:rsidP="00C72120">
      <w:pPr>
        <w:spacing w:line="240" w:lineRule="auto"/>
        <w:rPr>
          <w:b/>
          <w:bCs/>
          <w:color w:val="0D0D0D" w:themeColor="background2" w:themeShade="1A"/>
          <w:lang w:val="uk"/>
        </w:rPr>
      </w:pPr>
      <w:r>
        <w:rPr>
          <w:color w:val="0D0D0D" w:themeColor="background2" w:themeShade="1A"/>
          <w:lang w:val="uk"/>
        </w:rPr>
        <w:t xml:space="preserve">- </w:t>
      </w:r>
      <w:r w:rsidR="00184BEC" w:rsidRPr="00C72120">
        <w:rPr>
          <w:color w:val="0D0D0D" w:themeColor="background2" w:themeShade="1A"/>
          <w:lang w:val="uk"/>
        </w:rPr>
        <w:t xml:space="preserve">використовуючи інші механізми зворотного зв'язку, які має </w:t>
      </w:r>
      <w:r w:rsidR="009B6E35" w:rsidRPr="00C72120">
        <w:rPr>
          <w:color w:val="0D0D0D" w:themeColor="background2" w:themeShade="1A"/>
          <w:lang w:val="uk"/>
        </w:rPr>
        <w:t>(</w:t>
      </w:r>
      <w:r w:rsidR="00184BEC" w:rsidRPr="00C72120">
        <w:rPr>
          <w:color w:val="0D0D0D" w:themeColor="background2" w:themeShade="1A"/>
          <w:lang w:val="uk"/>
        </w:rPr>
        <w:t>ORG</w:t>
      </w:r>
      <w:r w:rsidR="009B6E35" w:rsidRPr="00C72120">
        <w:rPr>
          <w:color w:val="0D0D0D" w:themeColor="background2" w:themeShade="1A"/>
          <w:lang w:val="uk"/>
        </w:rPr>
        <w:t>)</w:t>
      </w:r>
      <w:r w:rsidR="00184BEC" w:rsidRPr="00C72120">
        <w:rPr>
          <w:color w:val="0D0D0D" w:themeColor="background2" w:themeShade="1A"/>
          <w:lang w:val="uk"/>
        </w:rPr>
        <w:t>.</w:t>
      </w:r>
    </w:p>
    <w:p w14:paraId="1F72F646" w14:textId="77777777" w:rsidR="00575094" w:rsidRPr="00C72120" w:rsidRDefault="00575094" w:rsidP="00575094">
      <w:pPr>
        <w:rPr>
          <w:lang w:val="uk"/>
        </w:rPr>
      </w:pPr>
    </w:p>
    <w:p w14:paraId="61CDCEAD" w14:textId="2EFC860D" w:rsidR="006B54C7" w:rsidRDefault="00184BEC" w:rsidP="00C72120">
      <w:pPr>
        <w:rPr>
          <w:lang w:val="uk"/>
        </w:rPr>
      </w:pPr>
      <w:r w:rsidRPr="007A2E96">
        <w:rPr>
          <w:lang w:val="uk"/>
        </w:rPr>
        <w:t xml:space="preserve">Якщо цей стандартний канал зв'язку недоступний або вичерпаний, звіт слід надсилати на одну з наступних електронних адрес </w:t>
      </w:r>
      <w:r w:rsidR="009B6E35">
        <w:rPr>
          <w:lang w:val="uk"/>
        </w:rPr>
        <w:t>(</w:t>
      </w:r>
      <w:r w:rsidRPr="007A2E96">
        <w:rPr>
          <w:lang w:val="uk"/>
        </w:rPr>
        <w:t>вкажіть відповідну (електронну) адресу</w:t>
      </w:r>
      <w:r w:rsidR="009B6E35">
        <w:rPr>
          <w:lang w:val="uk"/>
        </w:rPr>
        <w:t>)</w:t>
      </w:r>
      <w:r w:rsidRPr="007A2E96">
        <w:rPr>
          <w:lang w:val="uk"/>
        </w:rPr>
        <w:t xml:space="preserve">. </w:t>
      </w:r>
    </w:p>
    <w:p w14:paraId="28AF64DF" w14:textId="77777777" w:rsidR="00380E6D" w:rsidRDefault="00380E6D" w:rsidP="00C72120">
      <w:pPr>
        <w:rPr>
          <w:lang w:val="uk"/>
        </w:rPr>
      </w:pPr>
    </w:p>
    <w:p w14:paraId="12806403" w14:textId="77777777" w:rsidR="00C72120" w:rsidRDefault="00C72120" w:rsidP="00C72120">
      <w:pPr>
        <w:rPr>
          <w:rFonts w:eastAsia="Times New Roman" w:cstheme="minorHAnsi"/>
          <w:b/>
          <w:bCs/>
          <w:color w:val="FF0000"/>
          <w:lang w:val="uk-UA"/>
        </w:rPr>
        <w:sectPr w:rsidR="00C72120" w:rsidSect="00C72120">
          <w:headerReference w:type="default" r:id="rId14"/>
          <w:footerReference w:type="default" r:id="rId15"/>
          <w:headerReference w:type="first" r:id="rId16"/>
          <w:footerReference w:type="first" r:id="rId17"/>
          <w:footnotePr>
            <w:numRestart w:val="eachPage"/>
          </w:footnotePr>
          <w:type w:val="continuous"/>
          <w:pgSz w:w="11906" w:h="16838" w:code="9"/>
          <w:pgMar w:top="1134" w:right="1134" w:bottom="1418" w:left="1134" w:header="0" w:footer="397" w:gutter="0"/>
          <w:cols w:space="708"/>
          <w:docGrid w:linePitch="360"/>
        </w:sectPr>
      </w:pPr>
    </w:p>
    <w:p w14:paraId="64E4F15D" w14:textId="0DEE8566" w:rsidR="00C72120" w:rsidRPr="00C72120" w:rsidRDefault="00C72120" w:rsidP="00C72120">
      <w:pPr>
        <w:rPr>
          <w:rFonts w:eastAsia="Times New Roman" w:cstheme="minorHAnsi"/>
          <w:b/>
          <w:bCs/>
          <w:color w:val="FF0000"/>
          <w:lang w:val="uk-UA"/>
        </w:rPr>
      </w:pPr>
      <w:bookmarkStart w:id="5" w:name="_GoBack"/>
      <w:bookmarkEnd w:id="5"/>
    </w:p>
    <w:p w14:paraId="700EAAE4" w14:textId="77777777" w:rsidR="006B54C7" w:rsidRPr="002648D4" w:rsidRDefault="00184BEC" w:rsidP="0076777F">
      <w:pPr>
        <w:rPr>
          <w:lang w:val="ru-RU"/>
        </w:rPr>
      </w:pPr>
      <w:r w:rsidRPr="007A2E96">
        <w:rPr>
          <w:lang w:val="uk"/>
        </w:rPr>
        <w:t xml:space="preserve">Я уважно прочитав/-ла та зрозумів/-ла ці Ключові принципи та погоджуюсь дотримуватись їх вимог, а також зобов'язуюсь дотримуватись необхідних стандартів поведінки. </w:t>
      </w:r>
    </w:p>
    <w:p w14:paraId="6BB9E253" w14:textId="77777777" w:rsidR="006B54C7" w:rsidRPr="002648D4" w:rsidRDefault="006B54C7" w:rsidP="006B54C7">
      <w:pPr>
        <w:rPr>
          <w:lang w:val="ru-RU"/>
        </w:rPr>
      </w:pPr>
    </w:p>
    <w:p w14:paraId="07360CD1" w14:textId="77777777" w:rsidR="006B54C7" w:rsidRPr="002648D4" w:rsidRDefault="00184BEC" w:rsidP="0076777F">
      <w:pPr>
        <w:rPr>
          <w:lang w:val="ru-RU"/>
        </w:rPr>
      </w:pPr>
      <w:r w:rsidRPr="007A2E96">
        <w:rPr>
          <w:lang w:val="uk"/>
        </w:rPr>
        <w:t xml:space="preserve">Я розумію, що недотримання цих Ключових принципів може призвести до дисциплінарного стягнення аж до звільнення, а також, у відповідних випадках, до порушення проти мене цивільного або кримінального провадження. </w:t>
      </w:r>
    </w:p>
    <w:p w14:paraId="23DE523C" w14:textId="77777777" w:rsidR="00C03E30" w:rsidRPr="002648D4" w:rsidRDefault="00C03E30" w:rsidP="00C03E30">
      <w:pPr>
        <w:rPr>
          <w:lang w:val="ru-RU"/>
        </w:rPr>
      </w:pPr>
    </w:p>
    <w:p w14:paraId="5043CB0F" w14:textId="41CE5133" w:rsidR="00C03E30" w:rsidRPr="00380E6D" w:rsidRDefault="00184BEC" w:rsidP="00380E6D">
      <w:pPr>
        <w:spacing w:after="240" w:line="720" w:lineRule="auto"/>
        <w:rPr>
          <w:lang w:val="ru-RU"/>
        </w:rPr>
      </w:pPr>
      <w:r w:rsidRPr="007A2E96">
        <w:rPr>
          <w:lang w:val="uk"/>
        </w:rPr>
        <w:t>Ім'я:……………………………………………………… Підпис:………………………………………………………..</w:t>
      </w:r>
      <w:r w:rsidR="00380E6D" w:rsidRPr="00380E6D">
        <w:rPr>
          <w:lang w:val="ru-RU"/>
        </w:rPr>
        <w:t xml:space="preserve"> </w:t>
      </w:r>
    </w:p>
    <w:p w14:paraId="6DFB9E20" w14:textId="7314F05A" w:rsidR="00C03E30" w:rsidRPr="00380E6D" w:rsidRDefault="00184BEC" w:rsidP="00380E6D">
      <w:pPr>
        <w:spacing w:after="240" w:line="720" w:lineRule="auto"/>
        <w:rPr>
          <w:lang w:val="ru-RU"/>
        </w:rPr>
      </w:pPr>
      <w:r w:rsidRPr="007A2E96">
        <w:rPr>
          <w:lang w:val="uk"/>
        </w:rPr>
        <w:t>Дата:……………………………………Організація:……………………………………………………………………...</w:t>
      </w:r>
      <w:r w:rsidR="00380E6D" w:rsidRPr="00380E6D">
        <w:rPr>
          <w:lang w:val="ru-RU"/>
        </w:rPr>
        <w:t xml:space="preserve"> </w:t>
      </w:r>
    </w:p>
    <w:p w14:paraId="3B7B4B86" w14:textId="4F9989FF" w:rsidR="004A612D" w:rsidRPr="00380E6D" w:rsidRDefault="00184BEC" w:rsidP="006764FD">
      <w:pPr>
        <w:spacing w:after="240" w:line="720" w:lineRule="auto"/>
        <w:rPr>
          <w:lang w:val="ru-RU"/>
        </w:rPr>
      </w:pPr>
      <w:r w:rsidRPr="007A2E96">
        <w:rPr>
          <w:lang w:val="uk"/>
        </w:rPr>
        <w:t>Місцезнаходження:………………………………………………………..</w:t>
      </w:r>
      <w:r w:rsidR="00380E6D" w:rsidRPr="00380E6D">
        <w:rPr>
          <w:lang w:val="ru-RU"/>
        </w:rPr>
        <w:t xml:space="preserve"> </w:t>
      </w:r>
    </w:p>
    <w:sectPr w:rsidR="004A612D" w:rsidRPr="00380E6D" w:rsidSect="00C72120">
      <w:footnotePr>
        <w:numRestart w:val="eachPage"/>
      </w:footnotePr>
      <w:type w:val="continuous"/>
      <w:pgSz w:w="11906" w:h="16838" w:code="9"/>
      <w:pgMar w:top="1134" w:right="1134" w:bottom="1418" w:left="1134" w:header="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19782B" w14:textId="77777777" w:rsidR="004501A8" w:rsidRDefault="004501A8">
      <w:pPr>
        <w:spacing w:line="240" w:lineRule="auto"/>
      </w:pPr>
      <w:r>
        <w:separator/>
      </w:r>
    </w:p>
  </w:endnote>
  <w:endnote w:type="continuationSeparator" w:id="0">
    <w:p w14:paraId="2DDAA595" w14:textId="77777777" w:rsidR="004501A8" w:rsidRDefault="004501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venirNext LT Pro Regular">
    <w:altName w:val="Arial"/>
    <w:panose1 w:val="00000000000000000000"/>
    <w:charset w:val="00"/>
    <w:family w:val="swiss"/>
    <w:notTrueType/>
    <w:pitch w:val="default"/>
    <w:sig w:usb0="00000003" w:usb1="00000000" w:usb2="00000000" w:usb3="00000000" w:csb0="00000001" w:csb1="00000000"/>
  </w:font>
  <w:font w:name="Geomanist">
    <w:altName w:val="Calibri"/>
    <w:panose1 w:val="00000000000000000000"/>
    <w:charset w:val="00"/>
    <w:family w:val="modern"/>
    <w:notTrueType/>
    <w:pitch w:val="variable"/>
    <w:sig w:usb0="A000002F" w:usb1="1000004A" w:usb2="00000000" w:usb3="00000000" w:csb0="00000193" w:csb1="00000000"/>
  </w:font>
  <w:font w:name="Calibri Light">
    <w:panose1 w:val="020F0302020204030204"/>
    <w:charset w:val="EE"/>
    <w:family w:val="swiss"/>
    <w:pitch w:val="variable"/>
    <w:sig w:usb0="A0002AEF" w:usb1="4000207B" w:usb2="00000000"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F6149" w14:textId="77777777" w:rsidR="009B6E35" w:rsidRDefault="009B6E35" w:rsidP="009B6E35">
    <w:pPr>
      <w:pStyle w:val="afff4"/>
      <w:shd w:val="clear" w:color="auto" w:fill="FFFFFF"/>
      <w:spacing w:line="240" w:lineRule="auto"/>
      <w:jc w:val="center"/>
      <w:rPr>
        <w:rFonts w:ascii="Segoe UI" w:hAnsi="Segoe UI" w:cs="Segoe UI"/>
        <w:sz w:val="21"/>
        <w:szCs w:val="21"/>
        <w:bdr w:val="none" w:sz="0" w:space="0" w:color="auto" w:frame="1"/>
        <w:shd w:val="clear" w:color="auto" w:fill="FFFFFF"/>
        <w:lang w:val="ru-RU"/>
      </w:rPr>
    </w:pPr>
    <w:bookmarkStart w:id="3" w:name="_Hlk151454736"/>
    <w:bookmarkStart w:id="4" w:name="_Hlk151454737"/>
  </w:p>
  <w:p w14:paraId="6D2AE84B" w14:textId="7E57FBAF" w:rsidR="009B6E35" w:rsidRPr="009B6E35" w:rsidRDefault="009B6E35" w:rsidP="009B6E35">
    <w:pPr>
      <w:pStyle w:val="afff4"/>
      <w:shd w:val="clear" w:color="auto" w:fill="FFFFFF"/>
      <w:spacing w:line="240" w:lineRule="auto"/>
      <w:jc w:val="center"/>
      <w:rPr>
        <w:rFonts w:ascii="Segoe UI" w:hAnsi="Segoe UI" w:cs="Segoe UI"/>
        <w:sz w:val="21"/>
        <w:szCs w:val="21"/>
        <w:bdr w:val="none" w:sz="0" w:space="0" w:color="auto" w:frame="1"/>
        <w:shd w:val="clear" w:color="auto" w:fill="FFFFFF"/>
        <w:lang w:val="ru-RU"/>
      </w:rPr>
    </w:pPr>
    <w:r w:rsidRPr="009B6E35">
      <w:rPr>
        <w:rFonts w:cstheme="minorHAnsi"/>
        <w:b/>
        <w:noProof/>
        <w:sz w:val="14"/>
        <w:szCs w:val="14"/>
      </w:rPr>
      <w:drawing>
        <wp:inline distT="0" distB="0" distL="0" distR="0" wp14:anchorId="6A766723" wp14:editId="5B5FA712">
          <wp:extent cx="698500" cy="200189"/>
          <wp:effectExtent l="0" t="0" r="6350" b="9525"/>
          <wp:docPr id="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SN 2023.jpg"/>
                  <pic:cNvPicPr/>
                </pic:nvPicPr>
                <pic:blipFill rotWithShape="1">
                  <a:blip r:embed="rId1">
                    <a:extLst>
                      <a:ext uri="{28A0092B-C50C-407E-A947-70E740481C1C}">
                        <a14:useLocalDpi xmlns:a14="http://schemas.microsoft.com/office/drawing/2010/main" val="0"/>
                      </a:ext>
                    </a:extLst>
                  </a:blip>
                  <a:srcRect l="12160" t="40640" r="10240" b="37120"/>
                  <a:stretch/>
                </pic:blipFill>
                <pic:spPr bwMode="auto">
                  <a:xfrm>
                    <a:off x="0" y="0"/>
                    <a:ext cx="777826" cy="222924"/>
                  </a:xfrm>
                  <a:prstGeom prst="rect">
                    <a:avLst/>
                  </a:prstGeom>
                  <a:ln>
                    <a:noFill/>
                  </a:ln>
                  <a:extLst>
                    <a:ext uri="{53640926-AAD7-44D8-BBD7-CCE9431645EC}">
                      <a14:shadowObscured xmlns:a14="http://schemas.microsoft.com/office/drawing/2010/main"/>
                    </a:ext>
                  </a:extLst>
                </pic:spPr>
              </pic:pic>
            </a:graphicData>
          </a:graphic>
        </wp:inline>
      </w:drawing>
    </w:r>
  </w:p>
  <w:p w14:paraId="221E812E" w14:textId="77777777" w:rsidR="009B6E35" w:rsidRPr="009B6E35" w:rsidRDefault="009B6E35" w:rsidP="009B6E35">
    <w:pPr>
      <w:pStyle w:val="afff4"/>
      <w:shd w:val="clear" w:color="auto" w:fill="FFFFFF"/>
      <w:spacing w:line="240" w:lineRule="auto"/>
      <w:jc w:val="center"/>
      <w:rPr>
        <w:rStyle w:val="afe"/>
        <w:rFonts w:asciiTheme="minorHAnsi" w:hAnsiTheme="minorHAnsi" w:cstheme="minorHAnsi"/>
        <w:color w:val="0070C0"/>
        <w:sz w:val="14"/>
        <w:szCs w:val="14"/>
        <w:bdr w:val="none" w:sz="0" w:space="0" w:color="auto" w:frame="1"/>
        <w:shd w:val="clear" w:color="auto" w:fill="FFFFFF"/>
        <w:lang w:val="ru-RU"/>
      </w:rPr>
    </w:pPr>
    <w:proofErr w:type="spellStart"/>
    <w:r w:rsidRPr="009B6E35">
      <w:rPr>
        <w:rFonts w:asciiTheme="minorHAnsi" w:hAnsiTheme="minorHAnsi" w:cstheme="minorHAnsi"/>
        <w:sz w:val="14"/>
        <w:szCs w:val="14"/>
        <w:lang w:val="ru-RU"/>
      </w:rPr>
      <w:t>Використовуючи</w:t>
    </w:r>
    <w:proofErr w:type="spellEnd"/>
    <w:r w:rsidRPr="009B6E35">
      <w:rPr>
        <w:rFonts w:asciiTheme="minorHAnsi" w:hAnsiTheme="minorHAnsi" w:cstheme="minorHAnsi"/>
        <w:sz w:val="14"/>
        <w:szCs w:val="14"/>
        <w:lang w:val="ru-RU"/>
      </w:rPr>
      <w:t xml:space="preserve"> </w:t>
    </w:r>
    <w:proofErr w:type="spellStart"/>
    <w:r w:rsidRPr="009B6E35">
      <w:rPr>
        <w:rFonts w:asciiTheme="minorHAnsi" w:hAnsiTheme="minorHAnsi" w:cstheme="minorHAnsi"/>
        <w:sz w:val="14"/>
        <w:szCs w:val="14"/>
        <w:lang w:val="ru-RU"/>
      </w:rPr>
      <w:t>цей</w:t>
    </w:r>
    <w:proofErr w:type="spellEnd"/>
    <w:r w:rsidRPr="009B6E35">
      <w:rPr>
        <w:rFonts w:asciiTheme="minorHAnsi" w:hAnsiTheme="minorHAnsi" w:cstheme="minorHAnsi"/>
        <w:sz w:val="14"/>
        <w:szCs w:val="14"/>
        <w:lang w:val="ru-RU"/>
      </w:rPr>
      <w:t xml:space="preserve"> документ, </w:t>
    </w:r>
    <w:proofErr w:type="spellStart"/>
    <w:r w:rsidRPr="009B6E35">
      <w:rPr>
        <w:rFonts w:asciiTheme="minorHAnsi" w:hAnsiTheme="minorHAnsi" w:cstheme="minorHAnsi"/>
        <w:sz w:val="14"/>
        <w:szCs w:val="14"/>
        <w:lang w:val="ru-RU"/>
      </w:rPr>
      <w:t>ви</w:t>
    </w:r>
    <w:proofErr w:type="spellEnd"/>
    <w:r w:rsidRPr="009B6E35">
      <w:rPr>
        <w:rFonts w:asciiTheme="minorHAnsi" w:hAnsiTheme="minorHAnsi" w:cstheme="minorHAnsi"/>
        <w:sz w:val="14"/>
        <w:szCs w:val="14"/>
        <w:lang w:val="ru-RU"/>
      </w:rPr>
      <w:t xml:space="preserve"> </w:t>
    </w:r>
    <w:proofErr w:type="spellStart"/>
    <w:r w:rsidRPr="009B6E35">
      <w:rPr>
        <w:rFonts w:asciiTheme="minorHAnsi" w:hAnsiTheme="minorHAnsi" w:cstheme="minorHAnsi"/>
        <w:sz w:val="14"/>
        <w:szCs w:val="14"/>
        <w:lang w:val="ru-RU"/>
      </w:rPr>
      <w:t>дотримуєтеся</w:t>
    </w:r>
    <w:proofErr w:type="spellEnd"/>
    <w:r w:rsidRPr="009B6E35">
      <w:rPr>
        <w:rFonts w:asciiTheme="minorHAnsi" w:hAnsiTheme="minorHAnsi" w:cstheme="minorHAnsi"/>
        <w:sz w:val="14"/>
        <w:szCs w:val="14"/>
        <w:lang w:val="ru-RU"/>
      </w:rPr>
      <w:t xml:space="preserve"> наших умов та </w:t>
    </w:r>
    <w:proofErr w:type="spellStart"/>
    <w:r w:rsidRPr="009B6E35">
      <w:rPr>
        <w:rFonts w:asciiTheme="minorHAnsi" w:hAnsiTheme="minorHAnsi" w:cstheme="minorHAnsi"/>
        <w:sz w:val="14"/>
        <w:szCs w:val="14"/>
        <w:lang w:val="ru-RU"/>
      </w:rPr>
      <w:t>положень</w:t>
    </w:r>
    <w:proofErr w:type="spellEnd"/>
    <w:r w:rsidRPr="009B6E35">
      <w:rPr>
        <w:rFonts w:asciiTheme="minorHAnsi" w:hAnsiTheme="minorHAnsi" w:cstheme="minorHAnsi"/>
        <w:sz w:val="14"/>
        <w:szCs w:val="14"/>
        <w:lang w:val="ru-RU"/>
      </w:rPr>
      <w:t xml:space="preserve">, </w:t>
    </w:r>
    <w:proofErr w:type="spellStart"/>
    <w:r w:rsidRPr="009B6E35">
      <w:rPr>
        <w:rFonts w:asciiTheme="minorHAnsi" w:hAnsiTheme="minorHAnsi" w:cstheme="minorHAnsi"/>
        <w:sz w:val="14"/>
        <w:szCs w:val="14"/>
        <w:lang w:val="ru-RU"/>
      </w:rPr>
      <w:t>описаних</w:t>
    </w:r>
    <w:proofErr w:type="spellEnd"/>
    <w:r w:rsidRPr="009B6E35">
      <w:rPr>
        <w:rFonts w:asciiTheme="minorHAnsi" w:hAnsiTheme="minorHAnsi" w:cstheme="minorHAnsi"/>
        <w:sz w:val="14"/>
        <w:szCs w:val="14"/>
        <w:lang w:val="ru-RU"/>
      </w:rPr>
      <w:t xml:space="preserve"> тут:</w:t>
    </w:r>
    <w:r w:rsidRPr="009B6E35">
      <w:rPr>
        <w:rStyle w:val="afe"/>
        <w:rFonts w:asciiTheme="minorHAnsi" w:hAnsiTheme="minorHAnsi" w:cstheme="minorHAnsi"/>
        <w:sz w:val="14"/>
        <w:szCs w:val="14"/>
        <w:bdr w:val="none" w:sz="0" w:space="0" w:color="auto" w:frame="1"/>
        <w:shd w:val="clear" w:color="auto" w:fill="FFFFFF"/>
        <w:lang w:val="ru-RU"/>
      </w:rPr>
      <w:t xml:space="preserve"> </w:t>
    </w:r>
    <w:hyperlink r:id="rId2" w:history="1">
      <w:r w:rsidRPr="009B6E35">
        <w:rPr>
          <w:rStyle w:val="af5"/>
          <w:rFonts w:asciiTheme="minorHAnsi" w:hAnsiTheme="minorHAnsi" w:cstheme="minorHAnsi"/>
          <w:color w:val="0070C0"/>
          <w:sz w:val="14"/>
          <w:szCs w:val="14"/>
          <w:bdr w:val="none" w:sz="0" w:space="0" w:color="auto" w:frame="1"/>
          <w:shd w:val="clear" w:color="auto" w:fill="FFFFFF"/>
        </w:rPr>
        <w:t>www</w:t>
      </w:r>
      <w:r w:rsidRPr="009B6E35">
        <w:rPr>
          <w:rStyle w:val="af5"/>
          <w:rFonts w:asciiTheme="minorHAnsi" w:hAnsiTheme="minorHAnsi" w:cstheme="minorHAnsi"/>
          <w:color w:val="0070C0"/>
          <w:sz w:val="14"/>
          <w:szCs w:val="14"/>
          <w:bdr w:val="none" w:sz="0" w:space="0" w:color="auto" w:frame="1"/>
          <w:shd w:val="clear" w:color="auto" w:fill="FFFFFF"/>
          <w:lang w:val="ru-RU"/>
        </w:rPr>
        <w:t>.</w:t>
      </w:r>
      <w:proofErr w:type="spellStart"/>
      <w:r w:rsidRPr="009B6E35">
        <w:rPr>
          <w:rStyle w:val="af5"/>
          <w:rFonts w:asciiTheme="minorHAnsi" w:hAnsiTheme="minorHAnsi" w:cstheme="minorHAnsi"/>
          <w:color w:val="0070C0"/>
          <w:sz w:val="14"/>
          <w:szCs w:val="14"/>
          <w:bdr w:val="none" w:sz="0" w:space="0" w:color="auto" w:frame="1"/>
          <w:shd w:val="clear" w:color="auto" w:fill="FFFFFF"/>
        </w:rPr>
        <w:t>civilsocietynow</w:t>
      </w:r>
      <w:proofErr w:type="spellEnd"/>
      <w:r w:rsidRPr="009B6E35">
        <w:rPr>
          <w:rStyle w:val="af5"/>
          <w:rFonts w:asciiTheme="minorHAnsi" w:hAnsiTheme="minorHAnsi" w:cstheme="minorHAnsi"/>
          <w:color w:val="0070C0"/>
          <w:sz w:val="14"/>
          <w:szCs w:val="14"/>
          <w:bdr w:val="none" w:sz="0" w:space="0" w:color="auto" w:frame="1"/>
          <w:shd w:val="clear" w:color="auto" w:fill="FFFFFF"/>
          <w:lang w:val="ru-RU"/>
        </w:rPr>
        <w:t>.</w:t>
      </w:r>
      <w:proofErr w:type="spellStart"/>
      <w:r w:rsidRPr="009B6E35">
        <w:rPr>
          <w:rStyle w:val="af5"/>
          <w:rFonts w:asciiTheme="minorHAnsi" w:hAnsiTheme="minorHAnsi" w:cstheme="minorHAnsi"/>
          <w:color w:val="0070C0"/>
          <w:sz w:val="14"/>
          <w:szCs w:val="14"/>
          <w:bdr w:val="none" w:sz="0" w:space="0" w:color="auto" w:frame="1"/>
          <w:shd w:val="clear" w:color="auto" w:fill="FFFFFF"/>
        </w:rPr>
        <w:t>org</w:t>
      </w:r>
      <w:proofErr w:type="spellEnd"/>
      <w:r w:rsidRPr="009B6E35">
        <w:rPr>
          <w:rStyle w:val="af5"/>
          <w:rFonts w:asciiTheme="minorHAnsi" w:hAnsiTheme="minorHAnsi" w:cstheme="minorHAnsi"/>
          <w:color w:val="0070C0"/>
          <w:sz w:val="14"/>
          <w:szCs w:val="14"/>
          <w:bdr w:val="none" w:sz="0" w:space="0" w:color="auto" w:frame="1"/>
          <w:shd w:val="clear" w:color="auto" w:fill="FFFFFF"/>
          <w:lang w:val="ru-RU"/>
        </w:rPr>
        <w:t>/</w:t>
      </w:r>
      <w:proofErr w:type="spellStart"/>
      <w:r w:rsidRPr="009B6E35">
        <w:rPr>
          <w:rStyle w:val="af5"/>
          <w:rFonts w:asciiTheme="minorHAnsi" w:hAnsiTheme="minorHAnsi" w:cstheme="minorHAnsi"/>
          <w:color w:val="0070C0"/>
          <w:sz w:val="14"/>
          <w:szCs w:val="14"/>
          <w:bdr w:val="none" w:sz="0" w:space="0" w:color="auto" w:frame="1"/>
          <w:shd w:val="clear" w:color="auto" w:fill="FFFFFF"/>
        </w:rPr>
        <w:t>terms</w:t>
      </w:r>
      <w:proofErr w:type="spellEnd"/>
      <w:r w:rsidRPr="009B6E35">
        <w:rPr>
          <w:rStyle w:val="af5"/>
          <w:rFonts w:asciiTheme="minorHAnsi" w:hAnsiTheme="minorHAnsi" w:cstheme="minorHAnsi"/>
          <w:color w:val="0070C0"/>
          <w:sz w:val="14"/>
          <w:szCs w:val="14"/>
          <w:bdr w:val="none" w:sz="0" w:space="0" w:color="auto" w:frame="1"/>
          <w:shd w:val="clear" w:color="auto" w:fill="FFFFFF"/>
          <w:lang w:val="ru-RU"/>
        </w:rPr>
        <w:t>-</w:t>
      </w:r>
      <w:r w:rsidRPr="009B6E35">
        <w:rPr>
          <w:rStyle w:val="af5"/>
          <w:rFonts w:asciiTheme="minorHAnsi" w:hAnsiTheme="minorHAnsi" w:cstheme="minorHAnsi"/>
          <w:color w:val="0070C0"/>
          <w:sz w:val="14"/>
          <w:szCs w:val="14"/>
          <w:bdr w:val="none" w:sz="0" w:space="0" w:color="auto" w:frame="1"/>
          <w:shd w:val="clear" w:color="auto" w:fill="FFFFFF"/>
        </w:rPr>
        <w:t>and</w:t>
      </w:r>
      <w:r w:rsidRPr="009B6E35">
        <w:rPr>
          <w:rStyle w:val="af5"/>
          <w:rFonts w:asciiTheme="minorHAnsi" w:hAnsiTheme="minorHAnsi" w:cstheme="minorHAnsi"/>
          <w:color w:val="0070C0"/>
          <w:sz w:val="14"/>
          <w:szCs w:val="14"/>
          <w:bdr w:val="none" w:sz="0" w:space="0" w:color="auto" w:frame="1"/>
          <w:shd w:val="clear" w:color="auto" w:fill="FFFFFF"/>
          <w:lang w:val="ru-RU"/>
        </w:rPr>
        <w:t>-</w:t>
      </w:r>
      <w:proofErr w:type="spellStart"/>
      <w:r w:rsidRPr="009B6E35">
        <w:rPr>
          <w:rStyle w:val="af5"/>
          <w:rFonts w:asciiTheme="minorHAnsi" w:hAnsiTheme="minorHAnsi" w:cstheme="minorHAnsi"/>
          <w:color w:val="0070C0"/>
          <w:sz w:val="14"/>
          <w:szCs w:val="14"/>
          <w:bdr w:val="none" w:sz="0" w:space="0" w:color="auto" w:frame="1"/>
          <w:shd w:val="clear" w:color="auto" w:fill="FFFFFF"/>
        </w:rPr>
        <w:t>conditions</w:t>
      </w:r>
      <w:proofErr w:type="spellEnd"/>
    </w:hyperlink>
  </w:p>
  <w:p w14:paraId="3A0FF5F2" w14:textId="3623F8F9" w:rsidR="009F37F1" w:rsidRPr="009B6E35" w:rsidRDefault="009B6E35" w:rsidP="009B6E35">
    <w:pPr>
      <w:pStyle w:val="afff4"/>
      <w:shd w:val="clear" w:color="auto" w:fill="FFFFFF"/>
      <w:spacing w:after="240" w:line="240" w:lineRule="auto"/>
      <w:jc w:val="center"/>
      <w:rPr>
        <w:rFonts w:asciiTheme="minorHAnsi" w:hAnsiTheme="minorHAnsi" w:cstheme="minorHAnsi"/>
        <w:sz w:val="14"/>
        <w:szCs w:val="14"/>
        <w:lang w:val="ru-RU"/>
      </w:rPr>
    </w:pPr>
    <w:r w:rsidRPr="009B6E35">
      <w:rPr>
        <w:rFonts w:asciiTheme="minorHAnsi" w:hAnsiTheme="minorHAnsi" w:cstheme="minorHAnsi"/>
        <w:sz w:val="14"/>
        <w:szCs w:val="14"/>
      </w:rPr>
      <w:t> </w:t>
    </w:r>
    <w:proofErr w:type="spellStart"/>
    <w:r w:rsidRPr="009B6E35">
      <w:rPr>
        <w:rFonts w:asciiTheme="minorHAnsi" w:hAnsiTheme="minorHAnsi" w:cstheme="minorHAnsi"/>
        <w:sz w:val="14"/>
        <w:szCs w:val="14"/>
        <w:lang w:val="ru-RU"/>
      </w:rPr>
      <w:t>Видаліть</w:t>
    </w:r>
    <w:proofErr w:type="spellEnd"/>
    <w:r w:rsidRPr="009B6E35">
      <w:rPr>
        <w:rFonts w:asciiTheme="minorHAnsi" w:hAnsiTheme="minorHAnsi" w:cstheme="minorHAnsi"/>
        <w:sz w:val="14"/>
        <w:szCs w:val="14"/>
        <w:lang w:val="ru-RU"/>
      </w:rPr>
      <w:t xml:space="preserve"> </w:t>
    </w:r>
    <w:proofErr w:type="spellStart"/>
    <w:r w:rsidRPr="009B6E35">
      <w:rPr>
        <w:rFonts w:asciiTheme="minorHAnsi" w:hAnsiTheme="minorHAnsi" w:cstheme="minorHAnsi"/>
        <w:sz w:val="14"/>
        <w:szCs w:val="14"/>
        <w:lang w:val="ru-RU"/>
      </w:rPr>
      <w:t>цей</w:t>
    </w:r>
    <w:proofErr w:type="spellEnd"/>
    <w:r w:rsidRPr="009B6E35">
      <w:rPr>
        <w:rFonts w:asciiTheme="minorHAnsi" w:hAnsiTheme="minorHAnsi" w:cstheme="minorHAnsi"/>
        <w:sz w:val="14"/>
        <w:szCs w:val="14"/>
        <w:lang w:val="ru-RU"/>
      </w:rPr>
      <w:t xml:space="preserve"> колонтитул перед </w:t>
    </w:r>
    <w:proofErr w:type="spellStart"/>
    <w:r w:rsidRPr="009B6E35">
      <w:rPr>
        <w:rFonts w:asciiTheme="minorHAnsi" w:hAnsiTheme="minorHAnsi" w:cstheme="minorHAnsi"/>
        <w:sz w:val="14"/>
        <w:szCs w:val="14"/>
        <w:lang w:val="ru-RU"/>
      </w:rPr>
      <w:t>публікацією</w:t>
    </w:r>
    <w:proofErr w:type="spellEnd"/>
    <w:r w:rsidRPr="009B6E35">
      <w:rPr>
        <w:rFonts w:asciiTheme="minorHAnsi" w:hAnsiTheme="minorHAnsi" w:cstheme="minorHAnsi"/>
        <w:sz w:val="14"/>
        <w:szCs w:val="14"/>
        <w:lang w:val="ru-RU"/>
      </w:rPr>
      <w:t xml:space="preserve"> </w:t>
    </w:r>
    <w:proofErr w:type="spellStart"/>
    <w:r w:rsidRPr="009B6E35">
      <w:rPr>
        <w:rFonts w:asciiTheme="minorHAnsi" w:hAnsiTheme="minorHAnsi" w:cstheme="minorHAnsi"/>
        <w:sz w:val="14"/>
        <w:szCs w:val="14"/>
        <w:lang w:val="ru-RU"/>
      </w:rPr>
      <w:t>остаточної</w:t>
    </w:r>
    <w:proofErr w:type="spellEnd"/>
    <w:r w:rsidRPr="009B6E35">
      <w:rPr>
        <w:rFonts w:asciiTheme="minorHAnsi" w:hAnsiTheme="minorHAnsi" w:cstheme="minorHAnsi"/>
        <w:sz w:val="14"/>
        <w:szCs w:val="14"/>
        <w:lang w:val="ru-RU"/>
      </w:rPr>
      <w:t xml:space="preserve"> </w:t>
    </w:r>
    <w:proofErr w:type="spellStart"/>
    <w:r w:rsidRPr="009B6E35">
      <w:rPr>
        <w:rFonts w:asciiTheme="minorHAnsi" w:hAnsiTheme="minorHAnsi" w:cstheme="minorHAnsi"/>
        <w:sz w:val="14"/>
        <w:szCs w:val="14"/>
        <w:lang w:val="ru-RU"/>
      </w:rPr>
      <w:t>версії</w:t>
    </w:r>
    <w:proofErr w:type="spellEnd"/>
    <w:r w:rsidRPr="009B6E35">
      <w:rPr>
        <w:rFonts w:asciiTheme="minorHAnsi" w:hAnsiTheme="minorHAnsi" w:cstheme="minorHAnsi"/>
        <w:sz w:val="14"/>
        <w:szCs w:val="14"/>
        <w:lang w:val="ru-RU"/>
      </w:rPr>
      <w:t xml:space="preserve"> </w:t>
    </w:r>
    <w:proofErr w:type="spellStart"/>
    <w:r w:rsidRPr="009B6E35">
      <w:rPr>
        <w:rFonts w:asciiTheme="minorHAnsi" w:hAnsiTheme="minorHAnsi" w:cstheme="minorHAnsi"/>
        <w:sz w:val="14"/>
        <w:szCs w:val="14"/>
        <w:lang w:val="ru-RU"/>
      </w:rPr>
      <w:t>цієї</w:t>
    </w:r>
    <w:proofErr w:type="spellEnd"/>
    <w:r w:rsidRPr="009B6E35">
      <w:rPr>
        <w:rFonts w:asciiTheme="minorHAnsi" w:hAnsiTheme="minorHAnsi" w:cstheme="minorHAnsi"/>
        <w:sz w:val="14"/>
        <w:szCs w:val="14"/>
        <w:lang w:val="ru-RU"/>
      </w:rPr>
      <w:t xml:space="preserve"> </w:t>
    </w:r>
    <w:proofErr w:type="spellStart"/>
    <w:r w:rsidRPr="009B6E35">
      <w:rPr>
        <w:rFonts w:asciiTheme="minorHAnsi" w:hAnsiTheme="minorHAnsi" w:cstheme="minorHAnsi"/>
        <w:sz w:val="14"/>
        <w:szCs w:val="14"/>
        <w:lang w:val="ru-RU"/>
      </w:rPr>
      <w:t>політики</w:t>
    </w:r>
    <w:proofErr w:type="spellEnd"/>
    <w:r w:rsidRPr="009B6E35">
      <w:rPr>
        <w:rFonts w:asciiTheme="minorHAnsi" w:hAnsiTheme="minorHAnsi" w:cstheme="minorHAnsi"/>
        <w:sz w:val="14"/>
        <w:szCs w:val="14"/>
        <w:lang w:val="ru-RU"/>
      </w:rPr>
      <w:t>.</w:t>
    </w:r>
    <w:bookmarkEnd w:id="3"/>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B4015" w14:textId="77777777" w:rsidR="009B6E35" w:rsidRDefault="009B6E35" w:rsidP="009B6E35">
    <w:pPr>
      <w:pStyle w:val="afff4"/>
      <w:shd w:val="clear" w:color="auto" w:fill="FFFFFF"/>
      <w:jc w:val="center"/>
      <w:rPr>
        <w:rFonts w:ascii="Segoe UI" w:hAnsi="Segoe UI" w:cs="Segoe UI"/>
        <w:color w:val="172B4D"/>
        <w:sz w:val="21"/>
        <w:szCs w:val="21"/>
        <w:bdr w:val="none" w:sz="0" w:space="0" w:color="auto" w:frame="1"/>
        <w:shd w:val="clear" w:color="auto" w:fill="FFFFFF"/>
        <w:lang w:val="ru-RU"/>
      </w:rPr>
    </w:pPr>
  </w:p>
  <w:p w14:paraId="5BA188DF" w14:textId="015A9FA5" w:rsidR="009B6E35" w:rsidRDefault="009B6E35" w:rsidP="009B6E35">
    <w:pPr>
      <w:pStyle w:val="afff4"/>
      <w:shd w:val="clear" w:color="auto" w:fill="FFFFFF"/>
      <w:spacing w:line="240" w:lineRule="auto"/>
      <w:jc w:val="center"/>
      <w:rPr>
        <w:rFonts w:ascii="Segoe UI" w:hAnsi="Segoe UI" w:cs="Segoe UI"/>
        <w:color w:val="172B4D"/>
        <w:sz w:val="21"/>
        <w:szCs w:val="21"/>
        <w:bdr w:val="none" w:sz="0" w:space="0" w:color="auto" w:frame="1"/>
        <w:shd w:val="clear" w:color="auto" w:fill="FFFFFF"/>
        <w:lang w:val="ru-RU"/>
      </w:rPr>
    </w:pPr>
    <w:r w:rsidRPr="00EF12D3">
      <w:rPr>
        <w:rFonts w:cstheme="minorHAnsi"/>
        <w:b/>
        <w:noProof/>
        <w:sz w:val="14"/>
        <w:szCs w:val="14"/>
      </w:rPr>
      <w:drawing>
        <wp:inline distT="0" distB="0" distL="0" distR="0" wp14:anchorId="699E0AFD" wp14:editId="6F187661">
          <wp:extent cx="698500" cy="200189"/>
          <wp:effectExtent l="0" t="0" r="6350" b="9525"/>
          <wp:docPr id="66" name="Picture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CSN 2023.jpg"/>
                  <pic:cNvPicPr/>
                </pic:nvPicPr>
                <pic:blipFill rotWithShape="1">
                  <a:blip r:embed="rId1">
                    <a:extLst>
                      <a:ext uri="{28A0092B-C50C-407E-A947-70E740481C1C}">
                        <a14:useLocalDpi xmlns:a14="http://schemas.microsoft.com/office/drawing/2010/main" val="0"/>
                      </a:ext>
                    </a:extLst>
                  </a:blip>
                  <a:srcRect l="12160" t="40640" r="10240" b="37120"/>
                  <a:stretch/>
                </pic:blipFill>
                <pic:spPr bwMode="auto">
                  <a:xfrm>
                    <a:off x="0" y="0"/>
                    <a:ext cx="777826" cy="222924"/>
                  </a:xfrm>
                  <a:prstGeom prst="rect">
                    <a:avLst/>
                  </a:prstGeom>
                  <a:ln>
                    <a:noFill/>
                  </a:ln>
                  <a:extLst>
                    <a:ext uri="{53640926-AAD7-44D8-BBD7-CCE9431645EC}">
                      <a14:shadowObscured xmlns:a14="http://schemas.microsoft.com/office/drawing/2010/main"/>
                    </a:ext>
                  </a:extLst>
                </pic:spPr>
              </pic:pic>
            </a:graphicData>
          </a:graphic>
        </wp:inline>
      </w:drawing>
    </w:r>
  </w:p>
  <w:p w14:paraId="5F0CAAD3" w14:textId="77777777" w:rsidR="009B6E35" w:rsidRPr="009B6E35" w:rsidRDefault="009B6E35" w:rsidP="009B6E35">
    <w:pPr>
      <w:pStyle w:val="afff4"/>
      <w:shd w:val="clear" w:color="auto" w:fill="FFFFFF"/>
      <w:spacing w:line="240" w:lineRule="auto"/>
      <w:jc w:val="center"/>
      <w:rPr>
        <w:rStyle w:val="afe"/>
        <w:rFonts w:asciiTheme="minorHAnsi" w:hAnsiTheme="minorHAnsi" w:cstheme="minorHAnsi"/>
        <w:color w:val="0070C0"/>
        <w:sz w:val="14"/>
        <w:szCs w:val="14"/>
        <w:bdr w:val="none" w:sz="0" w:space="0" w:color="auto" w:frame="1"/>
        <w:shd w:val="clear" w:color="auto" w:fill="FFFFFF"/>
        <w:lang w:val="ru-RU"/>
      </w:rPr>
    </w:pPr>
    <w:proofErr w:type="spellStart"/>
    <w:r w:rsidRPr="009B6E35">
      <w:rPr>
        <w:rFonts w:asciiTheme="minorHAnsi" w:hAnsiTheme="minorHAnsi" w:cstheme="minorHAnsi"/>
        <w:color w:val="000000" w:themeColor="text1"/>
        <w:sz w:val="14"/>
        <w:szCs w:val="14"/>
        <w:lang w:val="ru-RU"/>
      </w:rPr>
      <w:t>Використовуючи</w:t>
    </w:r>
    <w:proofErr w:type="spellEnd"/>
    <w:r w:rsidRPr="009B6E35">
      <w:rPr>
        <w:rFonts w:asciiTheme="minorHAnsi" w:hAnsiTheme="minorHAnsi" w:cstheme="minorHAnsi"/>
        <w:color w:val="000000" w:themeColor="text1"/>
        <w:sz w:val="14"/>
        <w:szCs w:val="14"/>
        <w:lang w:val="ru-RU"/>
      </w:rPr>
      <w:t xml:space="preserve"> </w:t>
    </w:r>
    <w:proofErr w:type="spellStart"/>
    <w:r w:rsidRPr="009B6E35">
      <w:rPr>
        <w:rFonts w:asciiTheme="minorHAnsi" w:hAnsiTheme="minorHAnsi" w:cstheme="minorHAnsi"/>
        <w:color w:val="000000" w:themeColor="text1"/>
        <w:sz w:val="14"/>
        <w:szCs w:val="14"/>
        <w:lang w:val="ru-RU"/>
      </w:rPr>
      <w:t>цей</w:t>
    </w:r>
    <w:proofErr w:type="spellEnd"/>
    <w:r w:rsidRPr="009B6E35">
      <w:rPr>
        <w:rFonts w:asciiTheme="minorHAnsi" w:hAnsiTheme="minorHAnsi" w:cstheme="minorHAnsi"/>
        <w:color w:val="000000" w:themeColor="text1"/>
        <w:sz w:val="14"/>
        <w:szCs w:val="14"/>
        <w:lang w:val="ru-RU"/>
      </w:rPr>
      <w:t xml:space="preserve"> документ, </w:t>
    </w:r>
    <w:proofErr w:type="spellStart"/>
    <w:r w:rsidRPr="009B6E35">
      <w:rPr>
        <w:rFonts w:asciiTheme="minorHAnsi" w:hAnsiTheme="minorHAnsi" w:cstheme="minorHAnsi"/>
        <w:color w:val="000000" w:themeColor="text1"/>
        <w:sz w:val="14"/>
        <w:szCs w:val="14"/>
        <w:lang w:val="ru-RU"/>
      </w:rPr>
      <w:t>ви</w:t>
    </w:r>
    <w:proofErr w:type="spellEnd"/>
    <w:r w:rsidRPr="009B6E35">
      <w:rPr>
        <w:rFonts w:asciiTheme="minorHAnsi" w:hAnsiTheme="minorHAnsi" w:cstheme="minorHAnsi"/>
        <w:color w:val="000000" w:themeColor="text1"/>
        <w:sz w:val="14"/>
        <w:szCs w:val="14"/>
        <w:lang w:val="ru-RU"/>
      </w:rPr>
      <w:t xml:space="preserve"> </w:t>
    </w:r>
    <w:proofErr w:type="spellStart"/>
    <w:r w:rsidRPr="009B6E35">
      <w:rPr>
        <w:rFonts w:asciiTheme="minorHAnsi" w:hAnsiTheme="minorHAnsi" w:cstheme="minorHAnsi"/>
        <w:color w:val="000000" w:themeColor="text1"/>
        <w:sz w:val="14"/>
        <w:szCs w:val="14"/>
        <w:lang w:val="ru-RU"/>
      </w:rPr>
      <w:t>дотримуєтеся</w:t>
    </w:r>
    <w:proofErr w:type="spellEnd"/>
    <w:r w:rsidRPr="009B6E35">
      <w:rPr>
        <w:rFonts w:asciiTheme="minorHAnsi" w:hAnsiTheme="minorHAnsi" w:cstheme="minorHAnsi"/>
        <w:color w:val="000000" w:themeColor="text1"/>
        <w:sz w:val="14"/>
        <w:szCs w:val="14"/>
        <w:lang w:val="ru-RU"/>
      </w:rPr>
      <w:t xml:space="preserve"> наших умов та </w:t>
    </w:r>
    <w:proofErr w:type="spellStart"/>
    <w:r w:rsidRPr="009B6E35">
      <w:rPr>
        <w:rFonts w:asciiTheme="minorHAnsi" w:hAnsiTheme="minorHAnsi" w:cstheme="minorHAnsi"/>
        <w:color w:val="000000" w:themeColor="text1"/>
        <w:sz w:val="14"/>
        <w:szCs w:val="14"/>
        <w:lang w:val="ru-RU"/>
      </w:rPr>
      <w:t>положень</w:t>
    </w:r>
    <w:proofErr w:type="spellEnd"/>
    <w:r w:rsidRPr="009B6E35">
      <w:rPr>
        <w:rFonts w:asciiTheme="minorHAnsi" w:hAnsiTheme="minorHAnsi" w:cstheme="minorHAnsi"/>
        <w:color w:val="000000" w:themeColor="text1"/>
        <w:sz w:val="14"/>
        <w:szCs w:val="14"/>
        <w:lang w:val="ru-RU"/>
      </w:rPr>
      <w:t xml:space="preserve">, </w:t>
    </w:r>
    <w:proofErr w:type="spellStart"/>
    <w:r w:rsidRPr="009B6E35">
      <w:rPr>
        <w:rFonts w:asciiTheme="minorHAnsi" w:hAnsiTheme="minorHAnsi" w:cstheme="minorHAnsi"/>
        <w:color w:val="000000" w:themeColor="text1"/>
        <w:sz w:val="14"/>
        <w:szCs w:val="14"/>
        <w:lang w:val="ru-RU"/>
      </w:rPr>
      <w:t>описаних</w:t>
    </w:r>
    <w:proofErr w:type="spellEnd"/>
    <w:r w:rsidRPr="009B6E35">
      <w:rPr>
        <w:rFonts w:asciiTheme="minorHAnsi" w:hAnsiTheme="minorHAnsi" w:cstheme="minorHAnsi"/>
        <w:color w:val="000000" w:themeColor="text1"/>
        <w:sz w:val="14"/>
        <w:szCs w:val="14"/>
        <w:lang w:val="ru-RU"/>
      </w:rPr>
      <w:t xml:space="preserve"> тут</w:t>
    </w:r>
    <w:r w:rsidRPr="009B6E35">
      <w:rPr>
        <w:rFonts w:asciiTheme="minorHAnsi" w:hAnsiTheme="minorHAnsi" w:cstheme="minorHAnsi"/>
        <w:color w:val="0070C0"/>
        <w:sz w:val="14"/>
        <w:szCs w:val="14"/>
        <w:lang w:val="ru-RU"/>
      </w:rPr>
      <w:t>:</w:t>
    </w:r>
    <w:r w:rsidRPr="009B6E35">
      <w:rPr>
        <w:rStyle w:val="afe"/>
        <w:rFonts w:asciiTheme="minorHAnsi" w:hAnsiTheme="minorHAnsi" w:cstheme="minorHAnsi"/>
        <w:color w:val="0070C0"/>
        <w:sz w:val="14"/>
        <w:szCs w:val="14"/>
        <w:bdr w:val="none" w:sz="0" w:space="0" w:color="auto" w:frame="1"/>
        <w:shd w:val="clear" w:color="auto" w:fill="FFFFFF"/>
        <w:lang w:val="ru-RU"/>
      </w:rPr>
      <w:t xml:space="preserve"> </w:t>
    </w:r>
    <w:hyperlink r:id="rId2" w:history="1">
      <w:r w:rsidRPr="009B6E35">
        <w:rPr>
          <w:rStyle w:val="af5"/>
          <w:rFonts w:asciiTheme="minorHAnsi" w:hAnsiTheme="minorHAnsi" w:cstheme="minorHAnsi"/>
          <w:color w:val="0070C0"/>
          <w:sz w:val="14"/>
          <w:szCs w:val="14"/>
          <w:bdr w:val="none" w:sz="0" w:space="0" w:color="auto" w:frame="1"/>
          <w:shd w:val="clear" w:color="auto" w:fill="FFFFFF"/>
        </w:rPr>
        <w:t>www</w:t>
      </w:r>
      <w:r w:rsidRPr="009B6E35">
        <w:rPr>
          <w:rStyle w:val="af5"/>
          <w:rFonts w:asciiTheme="minorHAnsi" w:hAnsiTheme="minorHAnsi" w:cstheme="minorHAnsi"/>
          <w:color w:val="0070C0"/>
          <w:sz w:val="14"/>
          <w:szCs w:val="14"/>
          <w:bdr w:val="none" w:sz="0" w:space="0" w:color="auto" w:frame="1"/>
          <w:shd w:val="clear" w:color="auto" w:fill="FFFFFF"/>
          <w:lang w:val="ru-RU"/>
        </w:rPr>
        <w:t>.</w:t>
      </w:r>
      <w:proofErr w:type="spellStart"/>
      <w:r w:rsidRPr="009B6E35">
        <w:rPr>
          <w:rStyle w:val="af5"/>
          <w:rFonts w:asciiTheme="minorHAnsi" w:hAnsiTheme="minorHAnsi" w:cstheme="minorHAnsi"/>
          <w:color w:val="0070C0"/>
          <w:sz w:val="14"/>
          <w:szCs w:val="14"/>
          <w:bdr w:val="none" w:sz="0" w:space="0" w:color="auto" w:frame="1"/>
          <w:shd w:val="clear" w:color="auto" w:fill="FFFFFF"/>
        </w:rPr>
        <w:t>civilsocietynow</w:t>
      </w:r>
      <w:proofErr w:type="spellEnd"/>
      <w:r w:rsidRPr="009B6E35">
        <w:rPr>
          <w:rStyle w:val="af5"/>
          <w:rFonts w:asciiTheme="minorHAnsi" w:hAnsiTheme="minorHAnsi" w:cstheme="minorHAnsi"/>
          <w:color w:val="0070C0"/>
          <w:sz w:val="14"/>
          <w:szCs w:val="14"/>
          <w:bdr w:val="none" w:sz="0" w:space="0" w:color="auto" w:frame="1"/>
          <w:shd w:val="clear" w:color="auto" w:fill="FFFFFF"/>
          <w:lang w:val="ru-RU"/>
        </w:rPr>
        <w:t>.</w:t>
      </w:r>
      <w:proofErr w:type="spellStart"/>
      <w:r w:rsidRPr="009B6E35">
        <w:rPr>
          <w:rStyle w:val="af5"/>
          <w:rFonts w:asciiTheme="minorHAnsi" w:hAnsiTheme="minorHAnsi" w:cstheme="minorHAnsi"/>
          <w:color w:val="0070C0"/>
          <w:sz w:val="14"/>
          <w:szCs w:val="14"/>
          <w:bdr w:val="none" w:sz="0" w:space="0" w:color="auto" w:frame="1"/>
          <w:shd w:val="clear" w:color="auto" w:fill="FFFFFF"/>
        </w:rPr>
        <w:t>org</w:t>
      </w:r>
      <w:proofErr w:type="spellEnd"/>
      <w:r w:rsidRPr="009B6E35">
        <w:rPr>
          <w:rStyle w:val="af5"/>
          <w:rFonts w:asciiTheme="minorHAnsi" w:hAnsiTheme="minorHAnsi" w:cstheme="minorHAnsi"/>
          <w:color w:val="0070C0"/>
          <w:sz w:val="14"/>
          <w:szCs w:val="14"/>
          <w:bdr w:val="none" w:sz="0" w:space="0" w:color="auto" w:frame="1"/>
          <w:shd w:val="clear" w:color="auto" w:fill="FFFFFF"/>
          <w:lang w:val="ru-RU"/>
        </w:rPr>
        <w:t>/</w:t>
      </w:r>
      <w:proofErr w:type="spellStart"/>
      <w:r w:rsidRPr="009B6E35">
        <w:rPr>
          <w:rStyle w:val="af5"/>
          <w:rFonts w:asciiTheme="minorHAnsi" w:hAnsiTheme="minorHAnsi" w:cstheme="minorHAnsi"/>
          <w:color w:val="0070C0"/>
          <w:sz w:val="14"/>
          <w:szCs w:val="14"/>
          <w:bdr w:val="none" w:sz="0" w:space="0" w:color="auto" w:frame="1"/>
          <w:shd w:val="clear" w:color="auto" w:fill="FFFFFF"/>
        </w:rPr>
        <w:t>terms</w:t>
      </w:r>
      <w:proofErr w:type="spellEnd"/>
      <w:r w:rsidRPr="009B6E35">
        <w:rPr>
          <w:rStyle w:val="af5"/>
          <w:rFonts w:asciiTheme="minorHAnsi" w:hAnsiTheme="minorHAnsi" w:cstheme="minorHAnsi"/>
          <w:color w:val="0070C0"/>
          <w:sz w:val="14"/>
          <w:szCs w:val="14"/>
          <w:bdr w:val="none" w:sz="0" w:space="0" w:color="auto" w:frame="1"/>
          <w:shd w:val="clear" w:color="auto" w:fill="FFFFFF"/>
          <w:lang w:val="ru-RU"/>
        </w:rPr>
        <w:t>-</w:t>
      </w:r>
      <w:r w:rsidRPr="009B6E35">
        <w:rPr>
          <w:rStyle w:val="af5"/>
          <w:rFonts w:asciiTheme="minorHAnsi" w:hAnsiTheme="minorHAnsi" w:cstheme="minorHAnsi"/>
          <w:color w:val="0070C0"/>
          <w:sz w:val="14"/>
          <w:szCs w:val="14"/>
          <w:bdr w:val="none" w:sz="0" w:space="0" w:color="auto" w:frame="1"/>
          <w:shd w:val="clear" w:color="auto" w:fill="FFFFFF"/>
        </w:rPr>
        <w:t>and</w:t>
      </w:r>
      <w:r w:rsidRPr="009B6E35">
        <w:rPr>
          <w:rStyle w:val="af5"/>
          <w:rFonts w:asciiTheme="minorHAnsi" w:hAnsiTheme="minorHAnsi" w:cstheme="minorHAnsi"/>
          <w:color w:val="0070C0"/>
          <w:sz w:val="14"/>
          <w:szCs w:val="14"/>
          <w:bdr w:val="none" w:sz="0" w:space="0" w:color="auto" w:frame="1"/>
          <w:shd w:val="clear" w:color="auto" w:fill="FFFFFF"/>
          <w:lang w:val="ru-RU"/>
        </w:rPr>
        <w:t>-</w:t>
      </w:r>
      <w:proofErr w:type="spellStart"/>
      <w:r w:rsidRPr="009B6E35">
        <w:rPr>
          <w:rStyle w:val="af5"/>
          <w:rFonts w:asciiTheme="minorHAnsi" w:hAnsiTheme="minorHAnsi" w:cstheme="minorHAnsi"/>
          <w:color w:val="0070C0"/>
          <w:sz w:val="14"/>
          <w:szCs w:val="14"/>
          <w:bdr w:val="none" w:sz="0" w:space="0" w:color="auto" w:frame="1"/>
          <w:shd w:val="clear" w:color="auto" w:fill="FFFFFF"/>
        </w:rPr>
        <w:t>conditions</w:t>
      </w:r>
      <w:proofErr w:type="spellEnd"/>
    </w:hyperlink>
  </w:p>
  <w:p w14:paraId="2C227030" w14:textId="694E0E89" w:rsidR="009B6E35" w:rsidRPr="009B6E35" w:rsidRDefault="009B6E35" w:rsidP="009B6E35">
    <w:pPr>
      <w:pStyle w:val="afff4"/>
      <w:shd w:val="clear" w:color="auto" w:fill="FFFFFF"/>
      <w:spacing w:after="240" w:line="240" w:lineRule="auto"/>
      <w:jc w:val="center"/>
      <w:rPr>
        <w:rFonts w:asciiTheme="minorHAnsi" w:hAnsiTheme="minorHAnsi" w:cstheme="minorHAnsi"/>
        <w:color w:val="000000" w:themeColor="text1"/>
        <w:sz w:val="14"/>
        <w:szCs w:val="14"/>
        <w:lang w:val="ru-RU"/>
      </w:rPr>
    </w:pPr>
    <w:r w:rsidRPr="009B6E35">
      <w:rPr>
        <w:rFonts w:asciiTheme="minorHAnsi" w:hAnsiTheme="minorHAnsi" w:cstheme="minorHAnsi"/>
        <w:color w:val="000000" w:themeColor="text1"/>
        <w:sz w:val="14"/>
        <w:szCs w:val="14"/>
      </w:rPr>
      <w:t> </w:t>
    </w:r>
    <w:proofErr w:type="spellStart"/>
    <w:r w:rsidRPr="009B6E35">
      <w:rPr>
        <w:rFonts w:asciiTheme="minorHAnsi" w:hAnsiTheme="minorHAnsi" w:cstheme="minorHAnsi"/>
        <w:color w:val="000000" w:themeColor="text1"/>
        <w:sz w:val="14"/>
        <w:szCs w:val="14"/>
        <w:lang w:val="ru-RU"/>
      </w:rPr>
      <w:t>Видаліть</w:t>
    </w:r>
    <w:proofErr w:type="spellEnd"/>
    <w:r w:rsidRPr="009B6E35">
      <w:rPr>
        <w:rFonts w:asciiTheme="minorHAnsi" w:hAnsiTheme="minorHAnsi" w:cstheme="minorHAnsi"/>
        <w:color w:val="000000" w:themeColor="text1"/>
        <w:sz w:val="14"/>
        <w:szCs w:val="14"/>
        <w:lang w:val="ru-RU"/>
      </w:rPr>
      <w:t xml:space="preserve"> </w:t>
    </w:r>
    <w:proofErr w:type="spellStart"/>
    <w:r w:rsidRPr="009B6E35">
      <w:rPr>
        <w:rFonts w:asciiTheme="minorHAnsi" w:hAnsiTheme="minorHAnsi" w:cstheme="minorHAnsi"/>
        <w:color w:val="000000" w:themeColor="text1"/>
        <w:sz w:val="14"/>
        <w:szCs w:val="14"/>
        <w:lang w:val="ru-RU"/>
      </w:rPr>
      <w:t>цей</w:t>
    </w:r>
    <w:proofErr w:type="spellEnd"/>
    <w:r w:rsidRPr="009B6E35">
      <w:rPr>
        <w:rFonts w:asciiTheme="minorHAnsi" w:hAnsiTheme="minorHAnsi" w:cstheme="minorHAnsi"/>
        <w:color w:val="000000" w:themeColor="text1"/>
        <w:sz w:val="14"/>
        <w:szCs w:val="14"/>
        <w:lang w:val="ru-RU"/>
      </w:rPr>
      <w:t xml:space="preserve"> колонтитул перед </w:t>
    </w:r>
    <w:proofErr w:type="spellStart"/>
    <w:r w:rsidRPr="009B6E35">
      <w:rPr>
        <w:rFonts w:asciiTheme="minorHAnsi" w:hAnsiTheme="minorHAnsi" w:cstheme="minorHAnsi"/>
        <w:color w:val="000000" w:themeColor="text1"/>
        <w:sz w:val="14"/>
        <w:szCs w:val="14"/>
        <w:lang w:val="ru-RU"/>
      </w:rPr>
      <w:t>публікацією</w:t>
    </w:r>
    <w:proofErr w:type="spellEnd"/>
    <w:r w:rsidRPr="009B6E35">
      <w:rPr>
        <w:rFonts w:asciiTheme="minorHAnsi" w:hAnsiTheme="minorHAnsi" w:cstheme="minorHAnsi"/>
        <w:color w:val="000000" w:themeColor="text1"/>
        <w:sz w:val="14"/>
        <w:szCs w:val="14"/>
        <w:lang w:val="ru-RU"/>
      </w:rPr>
      <w:t xml:space="preserve"> </w:t>
    </w:r>
    <w:proofErr w:type="spellStart"/>
    <w:r w:rsidRPr="009B6E35">
      <w:rPr>
        <w:rFonts w:asciiTheme="minorHAnsi" w:hAnsiTheme="minorHAnsi" w:cstheme="minorHAnsi"/>
        <w:color w:val="000000" w:themeColor="text1"/>
        <w:sz w:val="14"/>
        <w:szCs w:val="14"/>
        <w:lang w:val="ru-RU"/>
      </w:rPr>
      <w:t>остаточної</w:t>
    </w:r>
    <w:proofErr w:type="spellEnd"/>
    <w:r w:rsidRPr="009B6E35">
      <w:rPr>
        <w:rFonts w:asciiTheme="minorHAnsi" w:hAnsiTheme="minorHAnsi" w:cstheme="minorHAnsi"/>
        <w:color w:val="000000" w:themeColor="text1"/>
        <w:sz w:val="14"/>
        <w:szCs w:val="14"/>
        <w:lang w:val="ru-RU"/>
      </w:rPr>
      <w:t xml:space="preserve"> </w:t>
    </w:r>
    <w:proofErr w:type="spellStart"/>
    <w:r w:rsidRPr="009B6E35">
      <w:rPr>
        <w:rFonts w:asciiTheme="minorHAnsi" w:hAnsiTheme="minorHAnsi" w:cstheme="minorHAnsi"/>
        <w:color w:val="000000" w:themeColor="text1"/>
        <w:sz w:val="14"/>
        <w:szCs w:val="14"/>
        <w:lang w:val="ru-RU"/>
      </w:rPr>
      <w:t>версії</w:t>
    </w:r>
    <w:proofErr w:type="spellEnd"/>
    <w:r w:rsidRPr="009B6E35">
      <w:rPr>
        <w:rFonts w:asciiTheme="minorHAnsi" w:hAnsiTheme="minorHAnsi" w:cstheme="minorHAnsi"/>
        <w:color w:val="000000" w:themeColor="text1"/>
        <w:sz w:val="14"/>
        <w:szCs w:val="14"/>
        <w:lang w:val="ru-RU"/>
      </w:rPr>
      <w:t xml:space="preserve"> </w:t>
    </w:r>
    <w:proofErr w:type="spellStart"/>
    <w:r w:rsidRPr="009B6E35">
      <w:rPr>
        <w:rFonts w:asciiTheme="minorHAnsi" w:hAnsiTheme="minorHAnsi" w:cstheme="minorHAnsi"/>
        <w:color w:val="000000" w:themeColor="text1"/>
        <w:sz w:val="14"/>
        <w:szCs w:val="14"/>
        <w:lang w:val="ru-RU"/>
      </w:rPr>
      <w:t>цієї</w:t>
    </w:r>
    <w:proofErr w:type="spellEnd"/>
    <w:r w:rsidRPr="009B6E35">
      <w:rPr>
        <w:rFonts w:asciiTheme="minorHAnsi" w:hAnsiTheme="minorHAnsi" w:cstheme="minorHAnsi"/>
        <w:color w:val="000000" w:themeColor="text1"/>
        <w:sz w:val="14"/>
        <w:szCs w:val="14"/>
        <w:lang w:val="ru-RU"/>
      </w:rPr>
      <w:t xml:space="preserve"> </w:t>
    </w:r>
    <w:proofErr w:type="spellStart"/>
    <w:r w:rsidRPr="009B6E35">
      <w:rPr>
        <w:rFonts w:asciiTheme="minorHAnsi" w:hAnsiTheme="minorHAnsi" w:cstheme="minorHAnsi"/>
        <w:color w:val="000000" w:themeColor="text1"/>
        <w:sz w:val="14"/>
        <w:szCs w:val="14"/>
        <w:lang w:val="ru-RU"/>
      </w:rPr>
      <w:t>політики</w:t>
    </w:r>
    <w:proofErr w:type="spellEnd"/>
    <w:r w:rsidRPr="009B6E35">
      <w:rPr>
        <w:rFonts w:asciiTheme="minorHAnsi" w:hAnsiTheme="minorHAnsi" w:cstheme="minorHAnsi"/>
        <w:color w:val="000000" w:themeColor="text1"/>
        <w:sz w:val="14"/>
        <w:szCs w:val="14"/>
        <w:lang w:val="ru-RU"/>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D0449E" w14:textId="77777777" w:rsidR="004501A8" w:rsidRDefault="004501A8">
      <w:pPr>
        <w:spacing w:line="240" w:lineRule="auto"/>
      </w:pPr>
      <w:r>
        <w:separator/>
      </w:r>
    </w:p>
  </w:footnote>
  <w:footnote w:type="continuationSeparator" w:id="0">
    <w:p w14:paraId="585B5026" w14:textId="77777777" w:rsidR="004501A8" w:rsidRDefault="004501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A178B" w14:textId="7DA32A40" w:rsidR="009B6E35" w:rsidRDefault="009B6E35">
    <w:pPr>
      <w:pStyle w:val="a5"/>
      <w:rPr>
        <w:b w:val="0"/>
        <w:color w:val="000000" w:themeColor="text1"/>
      </w:rPr>
    </w:pPr>
  </w:p>
  <w:p w14:paraId="03994459" w14:textId="14E5E8A1" w:rsidR="009B6E35" w:rsidRDefault="009B6E35">
    <w:pPr>
      <w:pStyle w:val="a5"/>
    </w:pPr>
    <w:r w:rsidRPr="009B6E35">
      <w:rPr>
        <w:b w:val="0"/>
        <w:color w:val="000000" w:themeColor="text1"/>
      </w:rPr>
      <w:fldChar w:fldCharType="begin"/>
    </w:r>
    <w:r w:rsidRPr="009B6E35">
      <w:rPr>
        <w:color w:val="000000" w:themeColor="text1"/>
      </w:rPr>
      <w:instrText>PAGE   \* MERGEFORMAT</w:instrText>
    </w:r>
    <w:r w:rsidRPr="009B6E35">
      <w:rPr>
        <w:b w:val="0"/>
        <w:color w:val="000000" w:themeColor="text1"/>
      </w:rPr>
      <w:fldChar w:fldCharType="separate"/>
    </w:r>
    <w:r>
      <w:rPr>
        <w:color w:val="000000" w:themeColor="text1"/>
      </w:rPr>
      <w:t>1</w:t>
    </w:r>
    <w:r w:rsidRPr="009B6E35">
      <w:rPr>
        <w:b w:val="0"/>
        <w:bCs/>
        <w:color w:val="000000" w:themeColor="text1"/>
      </w:rPr>
      <w:fldChar w:fldCharType="end"/>
    </w:r>
    <w:r w:rsidRPr="009B6E35">
      <w:rPr>
        <w:bCs/>
        <w:color w:val="000000" w:themeColor="text1"/>
        <w:lang w:val="uk-UA"/>
      </w:rPr>
      <w:t xml:space="preserve"> |</w:t>
    </w:r>
    <w:r w:rsidRPr="009B6E35">
      <w:rPr>
        <w:b w:val="0"/>
        <w:bCs/>
        <w:color w:val="000000" w:themeColor="text1"/>
        <w:lang w:val="uk-UA"/>
      </w:rPr>
      <w:t xml:space="preserve"> </w:t>
    </w:r>
    <w:r w:rsidRPr="009B6E35">
      <w:rPr>
        <w:b w:val="0"/>
        <w:bCs/>
        <w:color w:val="000000" w:themeColor="text1"/>
        <w:spacing w:val="60"/>
        <w:lang w:val="uk-UA"/>
      </w:rPr>
      <w:t>Сторінка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45852578"/>
      <w:docPartObj>
        <w:docPartGallery w:val="Page Numbers (Top of Page)"/>
        <w:docPartUnique/>
      </w:docPartObj>
    </w:sdtPr>
    <w:sdtEndPr>
      <w:rPr>
        <w:color w:val="000000" w:themeColor="text1"/>
        <w:spacing w:val="60"/>
        <w:lang w:val="uk-UA"/>
      </w:rPr>
    </w:sdtEndPr>
    <w:sdtContent>
      <w:p w14:paraId="7EC41D83" w14:textId="77777777" w:rsidR="009B6E35" w:rsidRDefault="009B6E35" w:rsidP="009B6E35">
        <w:pPr>
          <w:pStyle w:val="a5"/>
          <w:pBdr>
            <w:bottom w:val="single" w:sz="4" w:space="1" w:color="D9D9D9" w:themeColor="background1" w:themeShade="D9"/>
          </w:pBdr>
          <w:spacing w:after="240"/>
        </w:pPr>
      </w:p>
      <w:p w14:paraId="12C01EA2" w14:textId="2E251A10" w:rsidR="009B6E35" w:rsidRPr="009B6E35" w:rsidRDefault="009B6E35" w:rsidP="009B6E35">
        <w:pPr>
          <w:pStyle w:val="a5"/>
          <w:pBdr>
            <w:bottom w:val="single" w:sz="4" w:space="1" w:color="D9D9D9" w:themeColor="background1" w:themeShade="D9"/>
          </w:pBdr>
          <w:spacing w:after="240"/>
          <w:rPr>
            <w:b w:val="0"/>
            <w:bCs/>
            <w:color w:val="000000" w:themeColor="text1"/>
          </w:rPr>
        </w:pPr>
        <w:r w:rsidRPr="009B6E35">
          <w:rPr>
            <w:b w:val="0"/>
            <w:color w:val="000000" w:themeColor="text1"/>
          </w:rPr>
          <w:fldChar w:fldCharType="begin"/>
        </w:r>
        <w:r w:rsidRPr="009B6E35">
          <w:rPr>
            <w:color w:val="000000" w:themeColor="text1"/>
          </w:rPr>
          <w:instrText>PAGE   \* MERGEFORMAT</w:instrText>
        </w:r>
        <w:r w:rsidRPr="009B6E35">
          <w:rPr>
            <w:b w:val="0"/>
            <w:color w:val="000000" w:themeColor="text1"/>
          </w:rPr>
          <w:fldChar w:fldCharType="separate"/>
        </w:r>
        <w:r w:rsidRPr="009B6E35">
          <w:rPr>
            <w:color w:val="000000" w:themeColor="text1"/>
          </w:rPr>
          <w:t>1</w:t>
        </w:r>
        <w:r w:rsidRPr="009B6E35">
          <w:rPr>
            <w:b w:val="0"/>
            <w:bCs/>
            <w:color w:val="000000" w:themeColor="text1"/>
          </w:rPr>
          <w:fldChar w:fldCharType="end"/>
        </w:r>
        <w:r w:rsidRPr="009B6E35">
          <w:rPr>
            <w:bCs/>
            <w:color w:val="000000" w:themeColor="text1"/>
            <w:lang w:val="uk-UA"/>
          </w:rPr>
          <w:t xml:space="preserve"> |</w:t>
        </w:r>
        <w:r w:rsidRPr="009B6E35">
          <w:rPr>
            <w:b w:val="0"/>
            <w:bCs/>
            <w:color w:val="000000" w:themeColor="text1"/>
            <w:lang w:val="uk-UA"/>
          </w:rPr>
          <w:t xml:space="preserve"> </w:t>
        </w:r>
        <w:r w:rsidRPr="009B6E35">
          <w:rPr>
            <w:b w:val="0"/>
            <w:bCs/>
            <w:color w:val="000000" w:themeColor="text1"/>
            <w:spacing w:val="60"/>
            <w:lang w:val="uk-UA"/>
          </w:rPr>
          <w:t>Сторінка</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58" type="#_x0000_t75" style="width:29.4pt;height:59.4pt" o:bullet="t">
        <v:imagedata r:id="rId1" o:title="triangle_orange"/>
      </v:shape>
    </w:pict>
  </w:numPicBullet>
  <w:numPicBullet w:numPicBulletId="1">
    <w:pict>
      <v:shape id="_x0000_i1559" type="#_x0000_t75" style="width:45pt;height:59.4pt" o:bullet="t">
        <v:imagedata r:id="rId2" o:title="square"/>
      </v:shape>
    </w:pict>
  </w:numPicBullet>
  <w:abstractNum w:abstractNumId="0" w15:restartNumberingAfterBreak="0">
    <w:nsid w:val="FFFFFF7C"/>
    <w:multiLevelType w:val="singleLevel"/>
    <w:tmpl w:val="575E0F5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9D49CD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41E20B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0818BC8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DF4CBA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1CF8B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06951A"/>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446D3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56CCF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A87E7F8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60E7631"/>
    <w:multiLevelType w:val="hybridMultilevel"/>
    <w:tmpl w:val="DA14F4DC"/>
    <w:lvl w:ilvl="0" w:tplc="736C7FC4">
      <w:start w:val="1"/>
      <w:numFmt w:val="bullet"/>
      <w:lvlText w:val=""/>
      <w:lvlJc w:val="left"/>
      <w:pPr>
        <w:ind w:left="720" w:hanging="360"/>
      </w:pPr>
      <w:rPr>
        <w:rFonts w:ascii="Wingdings" w:hAnsi="Wingdings" w:hint="default"/>
      </w:rPr>
    </w:lvl>
    <w:lvl w:ilvl="1" w:tplc="0A826554">
      <w:start w:val="1"/>
      <w:numFmt w:val="bullet"/>
      <w:lvlText w:val=""/>
      <w:lvlJc w:val="left"/>
      <w:pPr>
        <w:ind w:left="1440" w:hanging="360"/>
      </w:pPr>
      <w:rPr>
        <w:rFonts w:ascii="Wingdings" w:hAnsi="Wingdings" w:cs="Wingdings" w:hint="default"/>
        <w:color w:val="F04E23" w:themeColor="accent1"/>
        <w:lang w:val="en-GB"/>
      </w:rPr>
    </w:lvl>
    <w:lvl w:ilvl="2" w:tplc="B9D84B32">
      <w:start w:val="1"/>
      <w:numFmt w:val="bullet"/>
      <w:lvlText w:val=""/>
      <w:lvlJc w:val="left"/>
      <w:pPr>
        <w:ind w:left="2160" w:hanging="360"/>
      </w:pPr>
      <w:rPr>
        <w:rFonts w:ascii="Wingdings" w:hAnsi="Wingdings" w:hint="default"/>
      </w:rPr>
    </w:lvl>
    <w:lvl w:ilvl="3" w:tplc="53148BCA" w:tentative="1">
      <w:start w:val="1"/>
      <w:numFmt w:val="bullet"/>
      <w:lvlText w:val=""/>
      <w:lvlJc w:val="left"/>
      <w:pPr>
        <w:ind w:left="2880" w:hanging="360"/>
      </w:pPr>
      <w:rPr>
        <w:rFonts w:ascii="Symbol" w:hAnsi="Symbol" w:hint="default"/>
      </w:rPr>
    </w:lvl>
    <w:lvl w:ilvl="4" w:tplc="428EB6F8" w:tentative="1">
      <w:start w:val="1"/>
      <w:numFmt w:val="bullet"/>
      <w:lvlText w:val="o"/>
      <w:lvlJc w:val="left"/>
      <w:pPr>
        <w:ind w:left="3600" w:hanging="360"/>
      </w:pPr>
      <w:rPr>
        <w:rFonts w:ascii="Courier New" w:hAnsi="Courier New" w:cs="Courier New" w:hint="default"/>
      </w:rPr>
    </w:lvl>
    <w:lvl w:ilvl="5" w:tplc="FB6C0FC0" w:tentative="1">
      <w:start w:val="1"/>
      <w:numFmt w:val="bullet"/>
      <w:lvlText w:val=""/>
      <w:lvlJc w:val="left"/>
      <w:pPr>
        <w:ind w:left="4320" w:hanging="360"/>
      </w:pPr>
      <w:rPr>
        <w:rFonts w:ascii="Wingdings" w:hAnsi="Wingdings" w:hint="default"/>
      </w:rPr>
    </w:lvl>
    <w:lvl w:ilvl="6" w:tplc="8A4A9AF4" w:tentative="1">
      <w:start w:val="1"/>
      <w:numFmt w:val="bullet"/>
      <w:lvlText w:val=""/>
      <w:lvlJc w:val="left"/>
      <w:pPr>
        <w:ind w:left="5040" w:hanging="360"/>
      </w:pPr>
      <w:rPr>
        <w:rFonts w:ascii="Symbol" w:hAnsi="Symbol" w:hint="default"/>
      </w:rPr>
    </w:lvl>
    <w:lvl w:ilvl="7" w:tplc="FFF0555C" w:tentative="1">
      <w:start w:val="1"/>
      <w:numFmt w:val="bullet"/>
      <w:lvlText w:val="o"/>
      <w:lvlJc w:val="left"/>
      <w:pPr>
        <w:ind w:left="5760" w:hanging="360"/>
      </w:pPr>
      <w:rPr>
        <w:rFonts w:ascii="Courier New" w:hAnsi="Courier New" w:cs="Courier New" w:hint="default"/>
      </w:rPr>
    </w:lvl>
    <w:lvl w:ilvl="8" w:tplc="FD36A70C" w:tentative="1">
      <w:start w:val="1"/>
      <w:numFmt w:val="bullet"/>
      <w:lvlText w:val=""/>
      <w:lvlJc w:val="left"/>
      <w:pPr>
        <w:ind w:left="6480" w:hanging="360"/>
      </w:pPr>
      <w:rPr>
        <w:rFonts w:ascii="Wingdings" w:hAnsi="Wingdings" w:hint="default"/>
      </w:rPr>
    </w:lvl>
  </w:abstractNum>
  <w:abstractNum w:abstractNumId="11" w15:restartNumberingAfterBreak="0">
    <w:nsid w:val="08A3766E"/>
    <w:multiLevelType w:val="hybridMultilevel"/>
    <w:tmpl w:val="8CFE7D20"/>
    <w:lvl w:ilvl="0" w:tplc="19AAFD18">
      <w:start w:val="1"/>
      <w:numFmt w:val="decimal"/>
      <w:lvlText w:val="%1."/>
      <w:lvlJc w:val="left"/>
      <w:pPr>
        <w:ind w:left="720" w:hanging="360"/>
      </w:pPr>
    </w:lvl>
    <w:lvl w:ilvl="1" w:tplc="05141C46" w:tentative="1">
      <w:start w:val="1"/>
      <w:numFmt w:val="lowerLetter"/>
      <w:lvlText w:val="%2."/>
      <w:lvlJc w:val="left"/>
      <w:pPr>
        <w:ind w:left="1440" w:hanging="360"/>
      </w:pPr>
    </w:lvl>
    <w:lvl w:ilvl="2" w:tplc="2C728FC2" w:tentative="1">
      <w:start w:val="1"/>
      <w:numFmt w:val="lowerRoman"/>
      <w:lvlText w:val="%3."/>
      <w:lvlJc w:val="right"/>
      <w:pPr>
        <w:ind w:left="2160" w:hanging="180"/>
      </w:pPr>
    </w:lvl>
    <w:lvl w:ilvl="3" w:tplc="8A7E6E56" w:tentative="1">
      <w:start w:val="1"/>
      <w:numFmt w:val="decimal"/>
      <w:lvlText w:val="%4."/>
      <w:lvlJc w:val="left"/>
      <w:pPr>
        <w:ind w:left="2880" w:hanging="360"/>
      </w:pPr>
    </w:lvl>
    <w:lvl w:ilvl="4" w:tplc="7B0CFEAA" w:tentative="1">
      <w:start w:val="1"/>
      <w:numFmt w:val="lowerLetter"/>
      <w:lvlText w:val="%5."/>
      <w:lvlJc w:val="left"/>
      <w:pPr>
        <w:ind w:left="3600" w:hanging="360"/>
      </w:pPr>
    </w:lvl>
    <w:lvl w:ilvl="5" w:tplc="59F204C4" w:tentative="1">
      <w:start w:val="1"/>
      <w:numFmt w:val="lowerRoman"/>
      <w:lvlText w:val="%6."/>
      <w:lvlJc w:val="right"/>
      <w:pPr>
        <w:ind w:left="4320" w:hanging="180"/>
      </w:pPr>
    </w:lvl>
    <w:lvl w:ilvl="6" w:tplc="2A24F260" w:tentative="1">
      <w:start w:val="1"/>
      <w:numFmt w:val="decimal"/>
      <w:lvlText w:val="%7."/>
      <w:lvlJc w:val="left"/>
      <w:pPr>
        <w:ind w:left="5040" w:hanging="360"/>
      </w:pPr>
    </w:lvl>
    <w:lvl w:ilvl="7" w:tplc="01C40396" w:tentative="1">
      <w:start w:val="1"/>
      <w:numFmt w:val="lowerLetter"/>
      <w:lvlText w:val="%8."/>
      <w:lvlJc w:val="left"/>
      <w:pPr>
        <w:ind w:left="5760" w:hanging="360"/>
      </w:pPr>
    </w:lvl>
    <w:lvl w:ilvl="8" w:tplc="DE54BB7A" w:tentative="1">
      <w:start w:val="1"/>
      <w:numFmt w:val="lowerRoman"/>
      <w:lvlText w:val="%9."/>
      <w:lvlJc w:val="right"/>
      <w:pPr>
        <w:ind w:left="6480" w:hanging="180"/>
      </w:pPr>
    </w:lvl>
  </w:abstractNum>
  <w:abstractNum w:abstractNumId="12" w15:restartNumberingAfterBreak="0">
    <w:nsid w:val="0D676084"/>
    <w:multiLevelType w:val="multilevel"/>
    <w:tmpl w:val="C66A7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74F6AD8"/>
    <w:multiLevelType w:val="multilevel"/>
    <w:tmpl w:val="03C6267A"/>
    <w:lvl w:ilvl="0">
      <w:start w:val="1"/>
      <w:numFmt w:val="bullet"/>
      <w:pStyle w:val="Bullets1"/>
      <w:lvlText w:val=""/>
      <w:lvlJc w:val="left"/>
      <w:pPr>
        <w:ind w:left="360" w:hanging="360"/>
      </w:pPr>
      <w:rPr>
        <w:rFonts w:ascii="Symbol" w:hAnsi="Symbol" w:hint="default"/>
        <w:color w:val="000000" w:themeColor="text1"/>
      </w:rPr>
    </w:lvl>
    <w:lvl w:ilvl="1">
      <w:start w:val="1"/>
      <w:numFmt w:val="bullet"/>
      <w:pStyle w:val="Bullets2"/>
      <w:lvlText w:val=""/>
      <w:lvlJc w:val="left"/>
      <w:pPr>
        <w:tabs>
          <w:tab w:val="num" w:pos="567"/>
        </w:tabs>
        <w:ind w:left="567" w:hanging="283"/>
      </w:pPr>
      <w:rPr>
        <w:rFonts w:ascii="Wingdings" w:hAnsi="Wingdings" w:hint="default"/>
        <w:color w:val="F04E23" w:themeColor="accent1"/>
      </w:rPr>
    </w:lvl>
    <w:lvl w:ilvl="2">
      <w:start w:val="1"/>
      <w:numFmt w:val="bullet"/>
      <w:pStyle w:val="Bullets3"/>
      <w:lvlText w:val=""/>
      <w:lvlJc w:val="left"/>
      <w:pPr>
        <w:tabs>
          <w:tab w:val="num" w:pos="851"/>
        </w:tabs>
        <w:ind w:left="851" w:hanging="284"/>
      </w:pPr>
      <w:rPr>
        <w:rFonts w:ascii="Wingdings" w:hAnsi="Wingdings" w:hint="default"/>
        <w:color w:val="F04E23" w:themeColor="accent1"/>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19767E4E"/>
    <w:multiLevelType w:val="hybridMultilevel"/>
    <w:tmpl w:val="996C694C"/>
    <w:lvl w:ilvl="0" w:tplc="588096EE">
      <w:start w:val="1"/>
      <w:numFmt w:val="bullet"/>
      <w:lvlText w:val=""/>
      <w:lvlJc w:val="left"/>
      <w:pPr>
        <w:ind w:left="720" w:hanging="360"/>
      </w:pPr>
      <w:rPr>
        <w:rFonts w:ascii="Symbol" w:hAnsi="Symbol" w:hint="default"/>
      </w:rPr>
    </w:lvl>
    <w:lvl w:ilvl="1" w:tplc="D33417D6" w:tentative="1">
      <w:start w:val="1"/>
      <w:numFmt w:val="bullet"/>
      <w:lvlText w:val="o"/>
      <w:lvlJc w:val="left"/>
      <w:pPr>
        <w:ind w:left="1440" w:hanging="360"/>
      </w:pPr>
      <w:rPr>
        <w:rFonts w:ascii="Courier New" w:hAnsi="Courier New" w:cs="Courier New" w:hint="default"/>
      </w:rPr>
    </w:lvl>
    <w:lvl w:ilvl="2" w:tplc="BE985ABE" w:tentative="1">
      <w:start w:val="1"/>
      <w:numFmt w:val="bullet"/>
      <w:lvlText w:val=""/>
      <w:lvlJc w:val="left"/>
      <w:pPr>
        <w:ind w:left="2160" w:hanging="360"/>
      </w:pPr>
      <w:rPr>
        <w:rFonts w:ascii="Wingdings" w:hAnsi="Wingdings" w:hint="default"/>
      </w:rPr>
    </w:lvl>
    <w:lvl w:ilvl="3" w:tplc="B096FBB4" w:tentative="1">
      <w:start w:val="1"/>
      <w:numFmt w:val="bullet"/>
      <w:lvlText w:val=""/>
      <w:lvlJc w:val="left"/>
      <w:pPr>
        <w:ind w:left="2880" w:hanging="360"/>
      </w:pPr>
      <w:rPr>
        <w:rFonts w:ascii="Symbol" w:hAnsi="Symbol" w:hint="default"/>
      </w:rPr>
    </w:lvl>
    <w:lvl w:ilvl="4" w:tplc="C546CA44" w:tentative="1">
      <w:start w:val="1"/>
      <w:numFmt w:val="bullet"/>
      <w:lvlText w:val="o"/>
      <w:lvlJc w:val="left"/>
      <w:pPr>
        <w:ind w:left="3600" w:hanging="360"/>
      </w:pPr>
      <w:rPr>
        <w:rFonts w:ascii="Courier New" w:hAnsi="Courier New" w:cs="Courier New" w:hint="default"/>
      </w:rPr>
    </w:lvl>
    <w:lvl w:ilvl="5" w:tplc="1840BDF4" w:tentative="1">
      <w:start w:val="1"/>
      <w:numFmt w:val="bullet"/>
      <w:lvlText w:val=""/>
      <w:lvlJc w:val="left"/>
      <w:pPr>
        <w:ind w:left="4320" w:hanging="360"/>
      </w:pPr>
      <w:rPr>
        <w:rFonts w:ascii="Wingdings" w:hAnsi="Wingdings" w:hint="default"/>
      </w:rPr>
    </w:lvl>
    <w:lvl w:ilvl="6" w:tplc="AE80167E" w:tentative="1">
      <w:start w:val="1"/>
      <w:numFmt w:val="bullet"/>
      <w:lvlText w:val=""/>
      <w:lvlJc w:val="left"/>
      <w:pPr>
        <w:ind w:left="5040" w:hanging="360"/>
      </w:pPr>
      <w:rPr>
        <w:rFonts w:ascii="Symbol" w:hAnsi="Symbol" w:hint="default"/>
      </w:rPr>
    </w:lvl>
    <w:lvl w:ilvl="7" w:tplc="51C08A00" w:tentative="1">
      <w:start w:val="1"/>
      <w:numFmt w:val="bullet"/>
      <w:lvlText w:val="o"/>
      <w:lvlJc w:val="left"/>
      <w:pPr>
        <w:ind w:left="5760" w:hanging="360"/>
      </w:pPr>
      <w:rPr>
        <w:rFonts w:ascii="Courier New" w:hAnsi="Courier New" w:cs="Courier New" w:hint="default"/>
      </w:rPr>
    </w:lvl>
    <w:lvl w:ilvl="8" w:tplc="C868E238" w:tentative="1">
      <w:start w:val="1"/>
      <w:numFmt w:val="bullet"/>
      <w:lvlText w:val=""/>
      <w:lvlJc w:val="left"/>
      <w:pPr>
        <w:ind w:left="6480" w:hanging="360"/>
      </w:pPr>
      <w:rPr>
        <w:rFonts w:ascii="Wingdings" w:hAnsi="Wingdings" w:hint="default"/>
      </w:rPr>
    </w:lvl>
  </w:abstractNum>
  <w:abstractNum w:abstractNumId="15" w15:restartNumberingAfterBreak="0">
    <w:nsid w:val="1A2C3CF4"/>
    <w:multiLevelType w:val="hybridMultilevel"/>
    <w:tmpl w:val="2EB4FC0C"/>
    <w:lvl w:ilvl="0" w:tplc="F2EAB792">
      <w:start w:val="1"/>
      <w:numFmt w:val="bullet"/>
      <w:pStyle w:val="41"/>
      <w:lvlText w:val=""/>
      <w:lvlPicBulletId w:val="1"/>
      <w:lvlJc w:val="left"/>
      <w:pPr>
        <w:ind w:left="720" w:hanging="360"/>
      </w:pPr>
      <w:rPr>
        <w:rFonts w:ascii="Symbol" w:hAnsi="Symbol" w:hint="default"/>
        <w:color w:val="auto"/>
      </w:rPr>
    </w:lvl>
    <w:lvl w:ilvl="1" w:tplc="EB3E3FC6" w:tentative="1">
      <w:start w:val="1"/>
      <w:numFmt w:val="bullet"/>
      <w:lvlText w:val="o"/>
      <w:lvlJc w:val="left"/>
      <w:pPr>
        <w:ind w:left="1440" w:hanging="360"/>
      </w:pPr>
      <w:rPr>
        <w:rFonts w:ascii="Courier New" w:hAnsi="Courier New" w:cs="Courier New" w:hint="default"/>
      </w:rPr>
    </w:lvl>
    <w:lvl w:ilvl="2" w:tplc="FC84F6A0" w:tentative="1">
      <w:start w:val="1"/>
      <w:numFmt w:val="bullet"/>
      <w:lvlText w:val=""/>
      <w:lvlJc w:val="left"/>
      <w:pPr>
        <w:ind w:left="2160" w:hanging="360"/>
      </w:pPr>
      <w:rPr>
        <w:rFonts w:ascii="Wingdings" w:hAnsi="Wingdings" w:hint="default"/>
      </w:rPr>
    </w:lvl>
    <w:lvl w:ilvl="3" w:tplc="E69445CA" w:tentative="1">
      <w:start w:val="1"/>
      <w:numFmt w:val="bullet"/>
      <w:lvlText w:val=""/>
      <w:lvlJc w:val="left"/>
      <w:pPr>
        <w:ind w:left="2880" w:hanging="360"/>
      </w:pPr>
      <w:rPr>
        <w:rFonts w:ascii="Symbol" w:hAnsi="Symbol" w:hint="default"/>
      </w:rPr>
    </w:lvl>
    <w:lvl w:ilvl="4" w:tplc="D4EAB210" w:tentative="1">
      <w:start w:val="1"/>
      <w:numFmt w:val="bullet"/>
      <w:lvlText w:val="o"/>
      <w:lvlJc w:val="left"/>
      <w:pPr>
        <w:ind w:left="3600" w:hanging="360"/>
      </w:pPr>
      <w:rPr>
        <w:rFonts w:ascii="Courier New" w:hAnsi="Courier New" w:cs="Courier New" w:hint="default"/>
      </w:rPr>
    </w:lvl>
    <w:lvl w:ilvl="5" w:tplc="99DCF76C" w:tentative="1">
      <w:start w:val="1"/>
      <w:numFmt w:val="bullet"/>
      <w:lvlText w:val=""/>
      <w:lvlJc w:val="left"/>
      <w:pPr>
        <w:ind w:left="4320" w:hanging="360"/>
      </w:pPr>
      <w:rPr>
        <w:rFonts w:ascii="Wingdings" w:hAnsi="Wingdings" w:hint="default"/>
      </w:rPr>
    </w:lvl>
    <w:lvl w:ilvl="6" w:tplc="AF5CE0C2" w:tentative="1">
      <w:start w:val="1"/>
      <w:numFmt w:val="bullet"/>
      <w:lvlText w:val=""/>
      <w:lvlJc w:val="left"/>
      <w:pPr>
        <w:ind w:left="5040" w:hanging="360"/>
      </w:pPr>
      <w:rPr>
        <w:rFonts w:ascii="Symbol" w:hAnsi="Symbol" w:hint="default"/>
      </w:rPr>
    </w:lvl>
    <w:lvl w:ilvl="7" w:tplc="F9A83208" w:tentative="1">
      <w:start w:val="1"/>
      <w:numFmt w:val="bullet"/>
      <w:lvlText w:val="o"/>
      <w:lvlJc w:val="left"/>
      <w:pPr>
        <w:ind w:left="5760" w:hanging="360"/>
      </w:pPr>
      <w:rPr>
        <w:rFonts w:ascii="Courier New" w:hAnsi="Courier New" w:cs="Courier New" w:hint="default"/>
      </w:rPr>
    </w:lvl>
    <w:lvl w:ilvl="8" w:tplc="ACD610DE" w:tentative="1">
      <w:start w:val="1"/>
      <w:numFmt w:val="bullet"/>
      <w:lvlText w:val=""/>
      <w:lvlJc w:val="left"/>
      <w:pPr>
        <w:ind w:left="6480" w:hanging="360"/>
      </w:pPr>
      <w:rPr>
        <w:rFonts w:ascii="Wingdings" w:hAnsi="Wingdings" w:hint="default"/>
      </w:rPr>
    </w:lvl>
  </w:abstractNum>
  <w:abstractNum w:abstractNumId="16" w15:restartNumberingAfterBreak="0">
    <w:nsid w:val="1AA90D1B"/>
    <w:multiLevelType w:val="hybridMultilevel"/>
    <w:tmpl w:val="F4529F72"/>
    <w:lvl w:ilvl="0" w:tplc="92A8E270">
      <w:numFmt w:val="bullet"/>
      <w:lvlText w:val="-"/>
      <w:lvlJc w:val="left"/>
      <w:pPr>
        <w:ind w:left="720" w:hanging="360"/>
      </w:pPr>
      <w:rPr>
        <w:rFonts w:ascii="Calibri" w:eastAsiaTheme="minorHAnsi" w:hAnsi="Calibri" w:cs="Calibri" w:hint="default"/>
        <w:b/>
        <w:color w:val="808080" w:themeColor="background2"/>
      </w:rPr>
    </w:lvl>
    <w:lvl w:ilvl="1" w:tplc="A0F201FC" w:tentative="1">
      <w:start w:val="1"/>
      <w:numFmt w:val="bullet"/>
      <w:lvlText w:val="o"/>
      <w:lvlJc w:val="left"/>
      <w:pPr>
        <w:ind w:left="1440" w:hanging="360"/>
      </w:pPr>
      <w:rPr>
        <w:rFonts w:ascii="Courier New" w:hAnsi="Courier New" w:cs="Courier New" w:hint="default"/>
      </w:rPr>
    </w:lvl>
    <w:lvl w:ilvl="2" w:tplc="73A4C3B0" w:tentative="1">
      <w:start w:val="1"/>
      <w:numFmt w:val="bullet"/>
      <w:lvlText w:val=""/>
      <w:lvlJc w:val="left"/>
      <w:pPr>
        <w:ind w:left="2160" w:hanging="360"/>
      </w:pPr>
      <w:rPr>
        <w:rFonts w:ascii="Wingdings" w:hAnsi="Wingdings" w:hint="default"/>
      </w:rPr>
    </w:lvl>
    <w:lvl w:ilvl="3" w:tplc="C6ECFD82" w:tentative="1">
      <w:start w:val="1"/>
      <w:numFmt w:val="bullet"/>
      <w:lvlText w:val=""/>
      <w:lvlJc w:val="left"/>
      <w:pPr>
        <w:ind w:left="2880" w:hanging="360"/>
      </w:pPr>
      <w:rPr>
        <w:rFonts w:ascii="Symbol" w:hAnsi="Symbol" w:hint="default"/>
      </w:rPr>
    </w:lvl>
    <w:lvl w:ilvl="4" w:tplc="20F0DCEC" w:tentative="1">
      <w:start w:val="1"/>
      <w:numFmt w:val="bullet"/>
      <w:lvlText w:val="o"/>
      <w:lvlJc w:val="left"/>
      <w:pPr>
        <w:ind w:left="3600" w:hanging="360"/>
      </w:pPr>
      <w:rPr>
        <w:rFonts w:ascii="Courier New" w:hAnsi="Courier New" w:cs="Courier New" w:hint="default"/>
      </w:rPr>
    </w:lvl>
    <w:lvl w:ilvl="5" w:tplc="FB80229E" w:tentative="1">
      <w:start w:val="1"/>
      <w:numFmt w:val="bullet"/>
      <w:lvlText w:val=""/>
      <w:lvlJc w:val="left"/>
      <w:pPr>
        <w:ind w:left="4320" w:hanging="360"/>
      </w:pPr>
      <w:rPr>
        <w:rFonts w:ascii="Wingdings" w:hAnsi="Wingdings" w:hint="default"/>
      </w:rPr>
    </w:lvl>
    <w:lvl w:ilvl="6" w:tplc="89808FE0" w:tentative="1">
      <w:start w:val="1"/>
      <w:numFmt w:val="bullet"/>
      <w:lvlText w:val=""/>
      <w:lvlJc w:val="left"/>
      <w:pPr>
        <w:ind w:left="5040" w:hanging="360"/>
      </w:pPr>
      <w:rPr>
        <w:rFonts w:ascii="Symbol" w:hAnsi="Symbol" w:hint="default"/>
      </w:rPr>
    </w:lvl>
    <w:lvl w:ilvl="7" w:tplc="FA1E1134" w:tentative="1">
      <w:start w:val="1"/>
      <w:numFmt w:val="bullet"/>
      <w:lvlText w:val="o"/>
      <w:lvlJc w:val="left"/>
      <w:pPr>
        <w:ind w:left="5760" w:hanging="360"/>
      </w:pPr>
      <w:rPr>
        <w:rFonts w:ascii="Courier New" w:hAnsi="Courier New" w:cs="Courier New" w:hint="default"/>
      </w:rPr>
    </w:lvl>
    <w:lvl w:ilvl="8" w:tplc="44B4130A" w:tentative="1">
      <w:start w:val="1"/>
      <w:numFmt w:val="bullet"/>
      <w:lvlText w:val=""/>
      <w:lvlJc w:val="left"/>
      <w:pPr>
        <w:ind w:left="6480" w:hanging="360"/>
      </w:pPr>
      <w:rPr>
        <w:rFonts w:ascii="Wingdings" w:hAnsi="Wingdings" w:hint="default"/>
      </w:rPr>
    </w:lvl>
  </w:abstractNum>
  <w:abstractNum w:abstractNumId="17" w15:restartNumberingAfterBreak="0">
    <w:nsid w:val="1E776B09"/>
    <w:multiLevelType w:val="multilevel"/>
    <w:tmpl w:val="1DC09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A17AF8"/>
    <w:multiLevelType w:val="hybridMultilevel"/>
    <w:tmpl w:val="9F8E897C"/>
    <w:lvl w:ilvl="0" w:tplc="6C58E3A8">
      <w:start w:val="1"/>
      <w:numFmt w:val="bullet"/>
      <w:lvlText w:val=""/>
      <w:lvlJc w:val="left"/>
      <w:pPr>
        <w:ind w:left="1032" w:hanging="360"/>
      </w:pPr>
      <w:rPr>
        <w:rFonts w:ascii="Wingdings" w:hAnsi="Wingdings" w:hint="default"/>
      </w:rPr>
    </w:lvl>
    <w:lvl w:ilvl="1" w:tplc="04220003" w:tentative="1">
      <w:start w:val="1"/>
      <w:numFmt w:val="bullet"/>
      <w:lvlText w:val="o"/>
      <w:lvlJc w:val="left"/>
      <w:pPr>
        <w:ind w:left="1752" w:hanging="360"/>
      </w:pPr>
      <w:rPr>
        <w:rFonts w:ascii="Courier New" w:hAnsi="Courier New" w:cs="Courier New" w:hint="default"/>
      </w:rPr>
    </w:lvl>
    <w:lvl w:ilvl="2" w:tplc="04220005" w:tentative="1">
      <w:start w:val="1"/>
      <w:numFmt w:val="bullet"/>
      <w:lvlText w:val=""/>
      <w:lvlJc w:val="left"/>
      <w:pPr>
        <w:ind w:left="2472" w:hanging="360"/>
      </w:pPr>
      <w:rPr>
        <w:rFonts w:ascii="Wingdings" w:hAnsi="Wingdings" w:hint="default"/>
      </w:rPr>
    </w:lvl>
    <w:lvl w:ilvl="3" w:tplc="04220001" w:tentative="1">
      <w:start w:val="1"/>
      <w:numFmt w:val="bullet"/>
      <w:lvlText w:val=""/>
      <w:lvlJc w:val="left"/>
      <w:pPr>
        <w:ind w:left="3192" w:hanging="360"/>
      </w:pPr>
      <w:rPr>
        <w:rFonts w:ascii="Symbol" w:hAnsi="Symbol" w:hint="default"/>
      </w:rPr>
    </w:lvl>
    <w:lvl w:ilvl="4" w:tplc="04220003" w:tentative="1">
      <w:start w:val="1"/>
      <w:numFmt w:val="bullet"/>
      <w:lvlText w:val="o"/>
      <w:lvlJc w:val="left"/>
      <w:pPr>
        <w:ind w:left="3912" w:hanging="360"/>
      </w:pPr>
      <w:rPr>
        <w:rFonts w:ascii="Courier New" w:hAnsi="Courier New" w:cs="Courier New" w:hint="default"/>
      </w:rPr>
    </w:lvl>
    <w:lvl w:ilvl="5" w:tplc="04220005" w:tentative="1">
      <w:start w:val="1"/>
      <w:numFmt w:val="bullet"/>
      <w:lvlText w:val=""/>
      <w:lvlJc w:val="left"/>
      <w:pPr>
        <w:ind w:left="4632" w:hanging="360"/>
      </w:pPr>
      <w:rPr>
        <w:rFonts w:ascii="Wingdings" w:hAnsi="Wingdings" w:hint="default"/>
      </w:rPr>
    </w:lvl>
    <w:lvl w:ilvl="6" w:tplc="04220001" w:tentative="1">
      <w:start w:val="1"/>
      <w:numFmt w:val="bullet"/>
      <w:lvlText w:val=""/>
      <w:lvlJc w:val="left"/>
      <w:pPr>
        <w:ind w:left="5352" w:hanging="360"/>
      </w:pPr>
      <w:rPr>
        <w:rFonts w:ascii="Symbol" w:hAnsi="Symbol" w:hint="default"/>
      </w:rPr>
    </w:lvl>
    <w:lvl w:ilvl="7" w:tplc="04220003" w:tentative="1">
      <w:start w:val="1"/>
      <w:numFmt w:val="bullet"/>
      <w:lvlText w:val="o"/>
      <w:lvlJc w:val="left"/>
      <w:pPr>
        <w:ind w:left="6072" w:hanging="360"/>
      </w:pPr>
      <w:rPr>
        <w:rFonts w:ascii="Courier New" w:hAnsi="Courier New" w:cs="Courier New" w:hint="default"/>
      </w:rPr>
    </w:lvl>
    <w:lvl w:ilvl="8" w:tplc="04220005" w:tentative="1">
      <w:start w:val="1"/>
      <w:numFmt w:val="bullet"/>
      <w:lvlText w:val=""/>
      <w:lvlJc w:val="left"/>
      <w:pPr>
        <w:ind w:left="6792" w:hanging="360"/>
      </w:pPr>
      <w:rPr>
        <w:rFonts w:ascii="Wingdings" w:hAnsi="Wingdings" w:hint="default"/>
      </w:rPr>
    </w:lvl>
  </w:abstractNum>
  <w:abstractNum w:abstractNumId="19" w15:restartNumberingAfterBreak="0">
    <w:nsid w:val="340E432A"/>
    <w:multiLevelType w:val="hybridMultilevel"/>
    <w:tmpl w:val="CA6AEC16"/>
    <w:lvl w:ilvl="0" w:tplc="51D242C8">
      <w:start w:val="1"/>
      <w:numFmt w:val="bullet"/>
      <w:lvlText w:val=""/>
      <w:lvlJc w:val="left"/>
      <w:pPr>
        <w:ind w:left="720" w:hanging="360"/>
      </w:pPr>
      <w:rPr>
        <w:rFonts w:ascii="Wingdings" w:hAnsi="Wingdings" w:hint="default"/>
      </w:rPr>
    </w:lvl>
    <w:lvl w:ilvl="1" w:tplc="6EA29EE0" w:tentative="1">
      <w:start w:val="1"/>
      <w:numFmt w:val="bullet"/>
      <w:lvlText w:val="o"/>
      <w:lvlJc w:val="left"/>
      <w:pPr>
        <w:ind w:left="1440" w:hanging="360"/>
      </w:pPr>
      <w:rPr>
        <w:rFonts w:ascii="Courier New" w:hAnsi="Courier New" w:cs="Courier New" w:hint="default"/>
      </w:rPr>
    </w:lvl>
    <w:lvl w:ilvl="2" w:tplc="762C06C0" w:tentative="1">
      <w:start w:val="1"/>
      <w:numFmt w:val="bullet"/>
      <w:lvlText w:val=""/>
      <w:lvlJc w:val="left"/>
      <w:pPr>
        <w:ind w:left="2160" w:hanging="360"/>
      </w:pPr>
      <w:rPr>
        <w:rFonts w:ascii="Wingdings" w:hAnsi="Wingdings" w:hint="default"/>
      </w:rPr>
    </w:lvl>
    <w:lvl w:ilvl="3" w:tplc="54F494F8" w:tentative="1">
      <w:start w:val="1"/>
      <w:numFmt w:val="bullet"/>
      <w:lvlText w:val=""/>
      <w:lvlJc w:val="left"/>
      <w:pPr>
        <w:ind w:left="2880" w:hanging="360"/>
      </w:pPr>
      <w:rPr>
        <w:rFonts w:ascii="Symbol" w:hAnsi="Symbol" w:hint="default"/>
      </w:rPr>
    </w:lvl>
    <w:lvl w:ilvl="4" w:tplc="5DE0D446" w:tentative="1">
      <w:start w:val="1"/>
      <w:numFmt w:val="bullet"/>
      <w:lvlText w:val="o"/>
      <w:lvlJc w:val="left"/>
      <w:pPr>
        <w:ind w:left="3600" w:hanging="360"/>
      </w:pPr>
      <w:rPr>
        <w:rFonts w:ascii="Courier New" w:hAnsi="Courier New" w:cs="Courier New" w:hint="default"/>
      </w:rPr>
    </w:lvl>
    <w:lvl w:ilvl="5" w:tplc="FF949150" w:tentative="1">
      <w:start w:val="1"/>
      <w:numFmt w:val="bullet"/>
      <w:lvlText w:val=""/>
      <w:lvlJc w:val="left"/>
      <w:pPr>
        <w:ind w:left="4320" w:hanging="360"/>
      </w:pPr>
      <w:rPr>
        <w:rFonts w:ascii="Wingdings" w:hAnsi="Wingdings" w:hint="default"/>
      </w:rPr>
    </w:lvl>
    <w:lvl w:ilvl="6" w:tplc="2C784374" w:tentative="1">
      <w:start w:val="1"/>
      <w:numFmt w:val="bullet"/>
      <w:lvlText w:val=""/>
      <w:lvlJc w:val="left"/>
      <w:pPr>
        <w:ind w:left="5040" w:hanging="360"/>
      </w:pPr>
      <w:rPr>
        <w:rFonts w:ascii="Symbol" w:hAnsi="Symbol" w:hint="default"/>
      </w:rPr>
    </w:lvl>
    <w:lvl w:ilvl="7" w:tplc="1B84FAB0" w:tentative="1">
      <w:start w:val="1"/>
      <w:numFmt w:val="bullet"/>
      <w:lvlText w:val="o"/>
      <w:lvlJc w:val="left"/>
      <w:pPr>
        <w:ind w:left="5760" w:hanging="360"/>
      </w:pPr>
      <w:rPr>
        <w:rFonts w:ascii="Courier New" w:hAnsi="Courier New" w:cs="Courier New" w:hint="default"/>
      </w:rPr>
    </w:lvl>
    <w:lvl w:ilvl="8" w:tplc="D1320794" w:tentative="1">
      <w:start w:val="1"/>
      <w:numFmt w:val="bullet"/>
      <w:lvlText w:val=""/>
      <w:lvlJc w:val="left"/>
      <w:pPr>
        <w:ind w:left="6480" w:hanging="360"/>
      </w:pPr>
      <w:rPr>
        <w:rFonts w:ascii="Wingdings" w:hAnsi="Wingdings" w:hint="default"/>
      </w:rPr>
    </w:lvl>
  </w:abstractNum>
  <w:abstractNum w:abstractNumId="20" w15:restartNumberingAfterBreak="0">
    <w:nsid w:val="35147AFE"/>
    <w:multiLevelType w:val="hybridMultilevel"/>
    <w:tmpl w:val="8930611C"/>
    <w:lvl w:ilvl="0" w:tplc="C5B07C2E">
      <w:start w:val="1"/>
      <w:numFmt w:val="bullet"/>
      <w:pStyle w:val="21"/>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36947B74"/>
    <w:multiLevelType w:val="hybridMultilevel"/>
    <w:tmpl w:val="2978250E"/>
    <w:lvl w:ilvl="0" w:tplc="990CE92A">
      <w:start w:val="1"/>
      <w:numFmt w:val="bullet"/>
      <w:lvlText w:val=""/>
      <w:lvlPicBulletId w:val="0"/>
      <w:lvlJc w:val="left"/>
      <w:pPr>
        <w:ind w:left="720" w:hanging="360"/>
      </w:pPr>
      <w:rPr>
        <w:rFonts w:ascii="Symbol" w:hAnsi="Symbol" w:hint="default"/>
        <w:color w:val="auto"/>
      </w:rPr>
    </w:lvl>
    <w:lvl w:ilvl="1" w:tplc="9288F58A" w:tentative="1">
      <w:start w:val="1"/>
      <w:numFmt w:val="bullet"/>
      <w:lvlText w:val="o"/>
      <w:lvlJc w:val="left"/>
      <w:pPr>
        <w:ind w:left="1440" w:hanging="360"/>
      </w:pPr>
      <w:rPr>
        <w:rFonts w:ascii="Courier New" w:hAnsi="Courier New" w:cs="Courier New" w:hint="default"/>
      </w:rPr>
    </w:lvl>
    <w:lvl w:ilvl="2" w:tplc="38FA4BC2" w:tentative="1">
      <w:start w:val="1"/>
      <w:numFmt w:val="bullet"/>
      <w:lvlText w:val=""/>
      <w:lvlJc w:val="left"/>
      <w:pPr>
        <w:ind w:left="2160" w:hanging="360"/>
      </w:pPr>
      <w:rPr>
        <w:rFonts w:ascii="Wingdings" w:hAnsi="Wingdings" w:hint="default"/>
      </w:rPr>
    </w:lvl>
    <w:lvl w:ilvl="3" w:tplc="BD5C0C84" w:tentative="1">
      <w:start w:val="1"/>
      <w:numFmt w:val="bullet"/>
      <w:lvlText w:val=""/>
      <w:lvlJc w:val="left"/>
      <w:pPr>
        <w:ind w:left="2880" w:hanging="360"/>
      </w:pPr>
      <w:rPr>
        <w:rFonts w:ascii="Symbol" w:hAnsi="Symbol" w:hint="default"/>
      </w:rPr>
    </w:lvl>
    <w:lvl w:ilvl="4" w:tplc="92924D70" w:tentative="1">
      <w:start w:val="1"/>
      <w:numFmt w:val="bullet"/>
      <w:lvlText w:val="o"/>
      <w:lvlJc w:val="left"/>
      <w:pPr>
        <w:ind w:left="3600" w:hanging="360"/>
      </w:pPr>
      <w:rPr>
        <w:rFonts w:ascii="Courier New" w:hAnsi="Courier New" w:cs="Courier New" w:hint="default"/>
      </w:rPr>
    </w:lvl>
    <w:lvl w:ilvl="5" w:tplc="28FA8A4A" w:tentative="1">
      <w:start w:val="1"/>
      <w:numFmt w:val="bullet"/>
      <w:lvlText w:val=""/>
      <w:lvlJc w:val="left"/>
      <w:pPr>
        <w:ind w:left="4320" w:hanging="360"/>
      </w:pPr>
      <w:rPr>
        <w:rFonts w:ascii="Wingdings" w:hAnsi="Wingdings" w:hint="default"/>
      </w:rPr>
    </w:lvl>
    <w:lvl w:ilvl="6" w:tplc="DE4A38A6" w:tentative="1">
      <w:start w:val="1"/>
      <w:numFmt w:val="bullet"/>
      <w:lvlText w:val=""/>
      <w:lvlJc w:val="left"/>
      <w:pPr>
        <w:ind w:left="5040" w:hanging="360"/>
      </w:pPr>
      <w:rPr>
        <w:rFonts w:ascii="Symbol" w:hAnsi="Symbol" w:hint="default"/>
      </w:rPr>
    </w:lvl>
    <w:lvl w:ilvl="7" w:tplc="C7CECB78" w:tentative="1">
      <w:start w:val="1"/>
      <w:numFmt w:val="bullet"/>
      <w:lvlText w:val="o"/>
      <w:lvlJc w:val="left"/>
      <w:pPr>
        <w:ind w:left="5760" w:hanging="360"/>
      </w:pPr>
      <w:rPr>
        <w:rFonts w:ascii="Courier New" w:hAnsi="Courier New" w:cs="Courier New" w:hint="default"/>
      </w:rPr>
    </w:lvl>
    <w:lvl w:ilvl="8" w:tplc="6DB2BB28" w:tentative="1">
      <w:start w:val="1"/>
      <w:numFmt w:val="bullet"/>
      <w:lvlText w:val=""/>
      <w:lvlJc w:val="left"/>
      <w:pPr>
        <w:ind w:left="6480" w:hanging="360"/>
      </w:pPr>
      <w:rPr>
        <w:rFonts w:ascii="Wingdings" w:hAnsi="Wingdings" w:hint="default"/>
      </w:rPr>
    </w:lvl>
  </w:abstractNum>
  <w:abstractNum w:abstractNumId="22" w15:restartNumberingAfterBreak="0">
    <w:nsid w:val="3C2D42F4"/>
    <w:multiLevelType w:val="multilevel"/>
    <w:tmpl w:val="FB629F54"/>
    <w:lvl w:ilvl="0">
      <w:start w:val="1"/>
      <w:numFmt w:val="bullet"/>
      <w:pStyle w:val="Dashes1"/>
      <w:lvlText w:val=""/>
      <w:lvlPicBulletId w:val="1"/>
      <w:lvlJc w:val="left"/>
      <w:pPr>
        <w:ind w:left="340" w:hanging="340"/>
      </w:pPr>
      <w:rPr>
        <w:rFonts w:ascii="Symbol" w:hAnsi="Symbol" w:hint="default"/>
        <w:color w:val="auto"/>
      </w:rPr>
    </w:lvl>
    <w:lvl w:ilvl="1">
      <w:start w:val="1"/>
      <w:numFmt w:val="bullet"/>
      <w:pStyle w:val="Dashes2"/>
      <w:lvlText w:val=""/>
      <w:lvlJc w:val="left"/>
      <w:pPr>
        <w:tabs>
          <w:tab w:val="num" w:pos="567"/>
        </w:tabs>
        <w:ind w:left="567" w:hanging="283"/>
      </w:pPr>
      <w:rPr>
        <w:rFonts w:ascii="Symbol" w:hAnsi="Symbol" w:hint="default"/>
        <w:color w:val="F04E23" w:themeColor="accent1"/>
        <w:sz w:val="20"/>
      </w:rPr>
    </w:lvl>
    <w:lvl w:ilvl="2">
      <w:start w:val="1"/>
      <w:numFmt w:val="bullet"/>
      <w:lvlText w:val=""/>
      <w:lvlJc w:val="left"/>
      <w:pPr>
        <w:tabs>
          <w:tab w:val="num" w:pos="851"/>
        </w:tabs>
        <w:ind w:left="851" w:hanging="284"/>
      </w:pPr>
      <w:rPr>
        <w:rFonts w:ascii="Symbol" w:hAnsi="Symbol" w:hint="default"/>
        <w:color w:val="F04E23" w:themeColor="accent1"/>
      </w:rPr>
    </w:lvl>
    <w:lvl w:ilvl="3">
      <w:start w:val="1"/>
      <w:numFmt w:val="bullet"/>
      <w:lvlText w:val=""/>
      <w:lvlJc w:val="left"/>
      <w:pPr>
        <w:tabs>
          <w:tab w:val="num" w:pos="907"/>
        </w:tabs>
        <w:ind w:left="907" w:hanging="227"/>
      </w:pPr>
      <w:rPr>
        <w:rFonts w:ascii="Wingdings 2" w:hAnsi="Wingdings 2" w:hint="default"/>
        <w:color w:val="F04E23" w:themeColor="accent1"/>
      </w:rPr>
    </w:lvl>
    <w:lvl w:ilvl="4">
      <w:start w:val="1"/>
      <w:numFmt w:val="bullet"/>
      <w:lvlText w:val=""/>
      <w:lvlJc w:val="left"/>
      <w:pPr>
        <w:tabs>
          <w:tab w:val="num" w:pos="1134"/>
        </w:tabs>
        <w:ind w:left="1134" w:hanging="227"/>
      </w:pPr>
      <w:rPr>
        <w:rFonts w:ascii="Wingdings 2" w:hAnsi="Wingdings 2" w:hint="default"/>
        <w:color w:val="F04E23" w:themeColor="accent1"/>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7161AA"/>
    <w:multiLevelType w:val="hybridMultilevel"/>
    <w:tmpl w:val="AB0A0BF6"/>
    <w:lvl w:ilvl="0" w:tplc="65724420">
      <w:start w:val="1"/>
      <w:numFmt w:val="bullet"/>
      <w:lvlText w:val=""/>
      <w:lvlPicBulletId w:val="0"/>
      <w:lvlJc w:val="left"/>
      <w:pPr>
        <w:ind w:left="1429" w:hanging="360"/>
      </w:pPr>
      <w:rPr>
        <w:rFonts w:ascii="Symbol" w:hAnsi="Symbol" w:hint="default"/>
        <w:color w:val="auto"/>
      </w:rPr>
    </w:lvl>
    <w:lvl w:ilvl="1" w:tplc="E0E2029E" w:tentative="1">
      <w:start w:val="1"/>
      <w:numFmt w:val="bullet"/>
      <w:lvlText w:val="o"/>
      <w:lvlJc w:val="left"/>
      <w:pPr>
        <w:ind w:left="2149" w:hanging="360"/>
      </w:pPr>
      <w:rPr>
        <w:rFonts w:ascii="Courier New" w:hAnsi="Courier New" w:cs="Courier New" w:hint="default"/>
      </w:rPr>
    </w:lvl>
    <w:lvl w:ilvl="2" w:tplc="C97E87AC" w:tentative="1">
      <w:start w:val="1"/>
      <w:numFmt w:val="bullet"/>
      <w:lvlText w:val=""/>
      <w:lvlJc w:val="left"/>
      <w:pPr>
        <w:ind w:left="2869" w:hanging="360"/>
      </w:pPr>
      <w:rPr>
        <w:rFonts w:ascii="Wingdings" w:hAnsi="Wingdings" w:hint="default"/>
      </w:rPr>
    </w:lvl>
    <w:lvl w:ilvl="3" w:tplc="7182FB3A" w:tentative="1">
      <w:start w:val="1"/>
      <w:numFmt w:val="bullet"/>
      <w:lvlText w:val=""/>
      <w:lvlJc w:val="left"/>
      <w:pPr>
        <w:ind w:left="3589" w:hanging="360"/>
      </w:pPr>
      <w:rPr>
        <w:rFonts w:ascii="Symbol" w:hAnsi="Symbol" w:hint="default"/>
      </w:rPr>
    </w:lvl>
    <w:lvl w:ilvl="4" w:tplc="6884F626" w:tentative="1">
      <w:start w:val="1"/>
      <w:numFmt w:val="bullet"/>
      <w:lvlText w:val="o"/>
      <w:lvlJc w:val="left"/>
      <w:pPr>
        <w:ind w:left="4309" w:hanging="360"/>
      </w:pPr>
      <w:rPr>
        <w:rFonts w:ascii="Courier New" w:hAnsi="Courier New" w:cs="Courier New" w:hint="default"/>
      </w:rPr>
    </w:lvl>
    <w:lvl w:ilvl="5" w:tplc="9F586C18" w:tentative="1">
      <w:start w:val="1"/>
      <w:numFmt w:val="bullet"/>
      <w:lvlText w:val=""/>
      <w:lvlJc w:val="left"/>
      <w:pPr>
        <w:ind w:left="5029" w:hanging="360"/>
      </w:pPr>
      <w:rPr>
        <w:rFonts w:ascii="Wingdings" w:hAnsi="Wingdings" w:hint="default"/>
      </w:rPr>
    </w:lvl>
    <w:lvl w:ilvl="6" w:tplc="5A525910" w:tentative="1">
      <w:start w:val="1"/>
      <w:numFmt w:val="bullet"/>
      <w:lvlText w:val=""/>
      <w:lvlJc w:val="left"/>
      <w:pPr>
        <w:ind w:left="5749" w:hanging="360"/>
      </w:pPr>
      <w:rPr>
        <w:rFonts w:ascii="Symbol" w:hAnsi="Symbol" w:hint="default"/>
      </w:rPr>
    </w:lvl>
    <w:lvl w:ilvl="7" w:tplc="211EBC94" w:tentative="1">
      <w:start w:val="1"/>
      <w:numFmt w:val="bullet"/>
      <w:lvlText w:val="o"/>
      <w:lvlJc w:val="left"/>
      <w:pPr>
        <w:ind w:left="6469" w:hanging="360"/>
      </w:pPr>
      <w:rPr>
        <w:rFonts w:ascii="Courier New" w:hAnsi="Courier New" w:cs="Courier New" w:hint="default"/>
      </w:rPr>
    </w:lvl>
    <w:lvl w:ilvl="8" w:tplc="181A0EA6" w:tentative="1">
      <w:start w:val="1"/>
      <w:numFmt w:val="bullet"/>
      <w:lvlText w:val=""/>
      <w:lvlJc w:val="left"/>
      <w:pPr>
        <w:ind w:left="7189" w:hanging="360"/>
      </w:pPr>
      <w:rPr>
        <w:rFonts w:ascii="Wingdings" w:hAnsi="Wingdings" w:hint="default"/>
      </w:rPr>
    </w:lvl>
  </w:abstractNum>
  <w:abstractNum w:abstractNumId="24" w15:restartNumberingAfterBreak="0">
    <w:nsid w:val="479D1809"/>
    <w:multiLevelType w:val="hybridMultilevel"/>
    <w:tmpl w:val="1E4465C8"/>
    <w:lvl w:ilvl="0" w:tplc="41A612F2">
      <w:start w:val="1"/>
      <w:numFmt w:val="bullet"/>
      <w:pStyle w:val="Dashes3"/>
      <w:lvlText w:val=""/>
      <w:lvlJc w:val="left"/>
      <w:pPr>
        <w:ind w:left="927" w:hanging="360"/>
      </w:pPr>
      <w:rPr>
        <w:rFonts w:ascii="Symbol" w:hAnsi="Symbol" w:hint="default"/>
        <w:color w:val="auto"/>
      </w:rPr>
    </w:lvl>
    <w:lvl w:ilvl="1" w:tplc="8D36EC52" w:tentative="1">
      <w:start w:val="1"/>
      <w:numFmt w:val="bullet"/>
      <w:lvlText w:val="o"/>
      <w:lvlJc w:val="left"/>
      <w:pPr>
        <w:ind w:left="2007" w:hanging="360"/>
      </w:pPr>
      <w:rPr>
        <w:rFonts w:ascii="Courier New" w:hAnsi="Courier New" w:cs="Courier New" w:hint="default"/>
      </w:rPr>
    </w:lvl>
    <w:lvl w:ilvl="2" w:tplc="BAB2F680" w:tentative="1">
      <w:start w:val="1"/>
      <w:numFmt w:val="bullet"/>
      <w:lvlText w:val=""/>
      <w:lvlJc w:val="left"/>
      <w:pPr>
        <w:ind w:left="2727" w:hanging="360"/>
      </w:pPr>
      <w:rPr>
        <w:rFonts w:ascii="Wingdings" w:hAnsi="Wingdings" w:hint="default"/>
      </w:rPr>
    </w:lvl>
    <w:lvl w:ilvl="3" w:tplc="1DE41E2C" w:tentative="1">
      <w:start w:val="1"/>
      <w:numFmt w:val="bullet"/>
      <w:lvlText w:val=""/>
      <w:lvlJc w:val="left"/>
      <w:pPr>
        <w:ind w:left="3447" w:hanging="360"/>
      </w:pPr>
      <w:rPr>
        <w:rFonts w:ascii="Symbol" w:hAnsi="Symbol" w:hint="default"/>
      </w:rPr>
    </w:lvl>
    <w:lvl w:ilvl="4" w:tplc="F210D1B2" w:tentative="1">
      <w:start w:val="1"/>
      <w:numFmt w:val="bullet"/>
      <w:lvlText w:val="o"/>
      <w:lvlJc w:val="left"/>
      <w:pPr>
        <w:ind w:left="4167" w:hanging="360"/>
      </w:pPr>
      <w:rPr>
        <w:rFonts w:ascii="Courier New" w:hAnsi="Courier New" w:cs="Courier New" w:hint="default"/>
      </w:rPr>
    </w:lvl>
    <w:lvl w:ilvl="5" w:tplc="531E15D2" w:tentative="1">
      <w:start w:val="1"/>
      <w:numFmt w:val="bullet"/>
      <w:lvlText w:val=""/>
      <w:lvlJc w:val="left"/>
      <w:pPr>
        <w:ind w:left="4887" w:hanging="360"/>
      </w:pPr>
      <w:rPr>
        <w:rFonts w:ascii="Wingdings" w:hAnsi="Wingdings" w:hint="default"/>
      </w:rPr>
    </w:lvl>
    <w:lvl w:ilvl="6" w:tplc="94A64116" w:tentative="1">
      <w:start w:val="1"/>
      <w:numFmt w:val="bullet"/>
      <w:lvlText w:val=""/>
      <w:lvlJc w:val="left"/>
      <w:pPr>
        <w:ind w:left="5607" w:hanging="360"/>
      </w:pPr>
      <w:rPr>
        <w:rFonts w:ascii="Symbol" w:hAnsi="Symbol" w:hint="default"/>
      </w:rPr>
    </w:lvl>
    <w:lvl w:ilvl="7" w:tplc="60A61D48" w:tentative="1">
      <w:start w:val="1"/>
      <w:numFmt w:val="bullet"/>
      <w:lvlText w:val="o"/>
      <w:lvlJc w:val="left"/>
      <w:pPr>
        <w:ind w:left="6327" w:hanging="360"/>
      </w:pPr>
      <w:rPr>
        <w:rFonts w:ascii="Courier New" w:hAnsi="Courier New" w:cs="Courier New" w:hint="default"/>
      </w:rPr>
    </w:lvl>
    <w:lvl w:ilvl="8" w:tplc="95A8B678" w:tentative="1">
      <w:start w:val="1"/>
      <w:numFmt w:val="bullet"/>
      <w:lvlText w:val=""/>
      <w:lvlJc w:val="left"/>
      <w:pPr>
        <w:ind w:left="7047" w:hanging="360"/>
      </w:pPr>
      <w:rPr>
        <w:rFonts w:ascii="Wingdings" w:hAnsi="Wingdings" w:hint="default"/>
      </w:rPr>
    </w:lvl>
  </w:abstractNum>
  <w:abstractNum w:abstractNumId="25" w15:restartNumberingAfterBreak="0">
    <w:nsid w:val="49295C41"/>
    <w:multiLevelType w:val="multilevel"/>
    <w:tmpl w:val="520E6C10"/>
    <w:lvl w:ilvl="0">
      <w:start w:val="1"/>
      <w:numFmt w:val="decimal"/>
      <w:lvlText w:val="%1"/>
      <w:lvlJc w:val="left"/>
      <w:pPr>
        <w:tabs>
          <w:tab w:val="num" w:pos="0"/>
        </w:tabs>
        <w:ind w:left="0" w:hanging="851"/>
      </w:pPr>
      <w:rPr>
        <w:rFonts w:hint="default"/>
      </w:rPr>
    </w:lvl>
    <w:lvl w:ilvl="1">
      <w:start w:val="1"/>
      <w:numFmt w:val="decimal"/>
      <w:lvlText w:val="%1.%2"/>
      <w:lvlJc w:val="left"/>
      <w:pPr>
        <w:tabs>
          <w:tab w:val="num" w:pos="0"/>
        </w:tabs>
        <w:ind w:left="0" w:hanging="851"/>
      </w:pPr>
      <w:rPr>
        <w:rFonts w:hint="default"/>
      </w:rPr>
    </w:lvl>
    <w:lvl w:ilvl="2">
      <w:start w:val="1"/>
      <w:numFmt w:val="decimal"/>
      <w:lvlText w:val="%1.%2.%3"/>
      <w:lvlJc w:val="left"/>
      <w:pPr>
        <w:tabs>
          <w:tab w:val="num" w:pos="851"/>
        </w:tabs>
        <w:ind w:left="851" w:hanging="851"/>
      </w:pPr>
      <w:rPr>
        <w:rFonts w:hint="default"/>
      </w:rPr>
    </w:lvl>
    <w:lvl w:ilvl="3">
      <w:start w:val="1"/>
      <w:numFmt w:val="bullet"/>
      <w:lvlText w:val=""/>
      <w:lvlPicBulletId w:val="0"/>
      <w:lvlJc w:val="left"/>
      <w:pPr>
        <w:tabs>
          <w:tab w:val="num" w:pos="1134"/>
        </w:tabs>
        <w:ind w:left="1134" w:hanging="1134"/>
      </w:pPr>
      <w:rPr>
        <w:rFonts w:ascii="Symbol" w:hAnsi="Symbol" w:hint="default"/>
        <w:color w:val="auto"/>
      </w:rPr>
    </w:lvl>
    <w:lvl w:ilvl="4">
      <w:start w:val="1"/>
      <w:numFmt w:val="bullet"/>
      <w:lvlText w:val=""/>
      <w:lvlPicBulletId w:val="0"/>
      <w:lvlJc w:val="left"/>
      <w:pPr>
        <w:tabs>
          <w:tab w:val="num" w:pos="1134"/>
        </w:tabs>
        <w:ind w:left="1134" w:hanging="1134"/>
      </w:pPr>
      <w:rPr>
        <w:rFonts w:ascii="Symbol" w:hAnsi="Symbol" w:hint="default"/>
        <w:color w:val="auto"/>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6" w15:restartNumberingAfterBreak="0">
    <w:nsid w:val="4D395B52"/>
    <w:multiLevelType w:val="hybridMultilevel"/>
    <w:tmpl w:val="E7949FEC"/>
    <w:lvl w:ilvl="0" w:tplc="7E8AF47C">
      <w:start w:val="1"/>
      <w:numFmt w:val="bullet"/>
      <w:lvlText w:val=""/>
      <w:lvlPicBulletId w:val="0"/>
      <w:lvlJc w:val="left"/>
      <w:pPr>
        <w:ind w:left="720" w:hanging="360"/>
      </w:pPr>
      <w:rPr>
        <w:rFonts w:ascii="Symbol" w:hAnsi="Symbol" w:hint="default"/>
        <w:color w:val="auto"/>
      </w:rPr>
    </w:lvl>
    <w:lvl w:ilvl="1" w:tplc="D2326018" w:tentative="1">
      <w:start w:val="1"/>
      <w:numFmt w:val="bullet"/>
      <w:lvlText w:val="o"/>
      <w:lvlJc w:val="left"/>
      <w:pPr>
        <w:ind w:left="1440" w:hanging="360"/>
      </w:pPr>
      <w:rPr>
        <w:rFonts w:ascii="Courier New" w:hAnsi="Courier New" w:cs="Courier New" w:hint="default"/>
      </w:rPr>
    </w:lvl>
    <w:lvl w:ilvl="2" w:tplc="DE4463A8" w:tentative="1">
      <w:start w:val="1"/>
      <w:numFmt w:val="bullet"/>
      <w:lvlText w:val=""/>
      <w:lvlJc w:val="left"/>
      <w:pPr>
        <w:ind w:left="2160" w:hanging="360"/>
      </w:pPr>
      <w:rPr>
        <w:rFonts w:ascii="Wingdings" w:hAnsi="Wingdings" w:hint="default"/>
      </w:rPr>
    </w:lvl>
    <w:lvl w:ilvl="3" w:tplc="989C470A" w:tentative="1">
      <w:start w:val="1"/>
      <w:numFmt w:val="bullet"/>
      <w:lvlText w:val=""/>
      <w:lvlJc w:val="left"/>
      <w:pPr>
        <w:ind w:left="2880" w:hanging="360"/>
      </w:pPr>
      <w:rPr>
        <w:rFonts w:ascii="Symbol" w:hAnsi="Symbol" w:hint="default"/>
      </w:rPr>
    </w:lvl>
    <w:lvl w:ilvl="4" w:tplc="C3B0E0DA" w:tentative="1">
      <w:start w:val="1"/>
      <w:numFmt w:val="bullet"/>
      <w:lvlText w:val="o"/>
      <w:lvlJc w:val="left"/>
      <w:pPr>
        <w:ind w:left="3600" w:hanging="360"/>
      </w:pPr>
      <w:rPr>
        <w:rFonts w:ascii="Courier New" w:hAnsi="Courier New" w:cs="Courier New" w:hint="default"/>
      </w:rPr>
    </w:lvl>
    <w:lvl w:ilvl="5" w:tplc="C5D40702" w:tentative="1">
      <w:start w:val="1"/>
      <w:numFmt w:val="bullet"/>
      <w:lvlText w:val=""/>
      <w:lvlJc w:val="left"/>
      <w:pPr>
        <w:ind w:left="4320" w:hanging="360"/>
      </w:pPr>
      <w:rPr>
        <w:rFonts w:ascii="Wingdings" w:hAnsi="Wingdings" w:hint="default"/>
      </w:rPr>
    </w:lvl>
    <w:lvl w:ilvl="6" w:tplc="25EC4AFE" w:tentative="1">
      <w:start w:val="1"/>
      <w:numFmt w:val="bullet"/>
      <w:lvlText w:val=""/>
      <w:lvlJc w:val="left"/>
      <w:pPr>
        <w:ind w:left="5040" w:hanging="360"/>
      </w:pPr>
      <w:rPr>
        <w:rFonts w:ascii="Symbol" w:hAnsi="Symbol" w:hint="default"/>
      </w:rPr>
    </w:lvl>
    <w:lvl w:ilvl="7" w:tplc="4A2276AE" w:tentative="1">
      <w:start w:val="1"/>
      <w:numFmt w:val="bullet"/>
      <w:lvlText w:val="o"/>
      <w:lvlJc w:val="left"/>
      <w:pPr>
        <w:ind w:left="5760" w:hanging="360"/>
      </w:pPr>
      <w:rPr>
        <w:rFonts w:ascii="Courier New" w:hAnsi="Courier New" w:cs="Courier New" w:hint="default"/>
      </w:rPr>
    </w:lvl>
    <w:lvl w:ilvl="8" w:tplc="7E2CDBF6" w:tentative="1">
      <w:start w:val="1"/>
      <w:numFmt w:val="bullet"/>
      <w:lvlText w:val=""/>
      <w:lvlJc w:val="left"/>
      <w:pPr>
        <w:ind w:left="6480" w:hanging="360"/>
      </w:pPr>
      <w:rPr>
        <w:rFonts w:ascii="Wingdings" w:hAnsi="Wingdings" w:hint="default"/>
      </w:rPr>
    </w:lvl>
  </w:abstractNum>
  <w:abstractNum w:abstractNumId="27" w15:restartNumberingAfterBreak="0">
    <w:nsid w:val="51631C1A"/>
    <w:multiLevelType w:val="multilevel"/>
    <w:tmpl w:val="AC782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1E86582"/>
    <w:multiLevelType w:val="hybridMultilevel"/>
    <w:tmpl w:val="02141D56"/>
    <w:lvl w:ilvl="0" w:tplc="5D3C4CBC">
      <w:start w:val="1"/>
      <w:numFmt w:val="bullet"/>
      <w:lvlText w:val="o"/>
      <w:lvlJc w:val="left"/>
      <w:pPr>
        <w:ind w:left="720" w:hanging="360"/>
      </w:pPr>
      <w:rPr>
        <w:rFonts w:ascii="Courier New" w:hAnsi="Courier New" w:cs="Courier New" w:hint="default"/>
      </w:rPr>
    </w:lvl>
    <w:lvl w:ilvl="1" w:tplc="3632683E" w:tentative="1">
      <w:start w:val="1"/>
      <w:numFmt w:val="bullet"/>
      <w:lvlText w:val="o"/>
      <w:lvlJc w:val="left"/>
      <w:pPr>
        <w:ind w:left="1440" w:hanging="360"/>
      </w:pPr>
      <w:rPr>
        <w:rFonts w:ascii="Courier New" w:hAnsi="Courier New" w:cs="Courier New" w:hint="default"/>
      </w:rPr>
    </w:lvl>
    <w:lvl w:ilvl="2" w:tplc="99EED064" w:tentative="1">
      <w:start w:val="1"/>
      <w:numFmt w:val="bullet"/>
      <w:lvlText w:val=""/>
      <w:lvlJc w:val="left"/>
      <w:pPr>
        <w:ind w:left="2160" w:hanging="360"/>
      </w:pPr>
      <w:rPr>
        <w:rFonts w:ascii="Wingdings" w:hAnsi="Wingdings" w:hint="default"/>
      </w:rPr>
    </w:lvl>
    <w:lvl w:ilvl="3" w:tplc="066EE2DE" w:tentative="1">
      <w:start w:val="1"/>
      <w:numFmt w:val="bullet"/>
      <w:lvlText w:val=""/>
      <w:lvlJc w:val="left"/>
      <w:pPr>
        <w:ind w:left="2880" w:hanging="360"/>
      </w:pPr>
      <w:rPr>
        <w:rFonts w:ascii="Symbol" w:hAnsi="Symbol" w:hint="default"/>
      </w:rPr>
    </w:lvl>
    <w:lvl w:ilvl="4" w:tplc="E06C30FC" w:tentative="1">
      <w:start w:val="1"/>
      <w:numFmt w:val="bullet"/>
      <w:lvlText w:val="o"/>
      <w:lvlJc w:val="left"/>
      <w:pPr>
        <w:ind w:left="3600" w:hanging="360"/>
      </w:pPr>
      <w:rPr>
        <w:rFonts w:ascii="Courier New" w:hAnsi="Courier New" w:cs="Courier New" w:hint="default"/>
      </w:rPr>
    </w:lvl>
    <w:lvl w:ilvl="5" w:tplc="931C0448" w:tentative="1">
      <w:start w:val="1"/>
      <w:numFmt w:val="bullet"/>
      <w:lvlText w:val=""/>
      <w:lvlJc w:val="left"/>
      <w:pPr>
        <w:ind w:left="4320" w:hanging="360"/>
      </w:pPr>
      <w:rPr>
        <w:rFonts w:ascii="Wingdings" w:hAnsi="Wingdings" w:hint="default"/>
      </w:rPr>
    </w:lvl>
    <w:lvl w:ilvl="6" w:tplc="9F76126E" w:tentative="1">
      <w:start w:val="1"/>
      <w:numFmt w:val="bullet"/>
      <w:lvlText w:val=""/>
      <w:lvlJc w:val="left"/>
      <w:pPr>
        <w:ind w:left="5040" w:hanging="360"/>
      </w:pPr>
      <w:rPr>
        <w:rFonts w:ascii="Symbol" w:hAnsi="Symbol" w:hint="default"/>
      </w:rPr>
    </w:lvl>
    <w:lvl w:ilvl="7" w:tplc="4C78F974" w:tentative="1">
      <w:start w:val="1"/>
      <w:numFmt w:val="bullet"/>
      <w:lvlText w:val="o"/>
      <w:lvlJc w:val="left"/>
      <w:pPr>
        <w:ind w:left="5760" w:hanging="360"/>
      </w:pPr>
      <w:rPr>
        <w:rFonts w:ascii="Courier New" w:hAnsi="Courier New" w:cs="Courier New" w:hint="default"/>
      </w:rPr>
    </w:lvl>
    <w:lvl w:ilvl="8" w:tplc="667C03C4" w:tentative="1">
      <w:start w:val="1"/>
      <w:numFmt w:val="bullet"/>
      <w:lvlText w:val=""/>
      <w:lvlJc w:val="left"/>
      <w:pPr>
        <w:ind w:left="6480" w:hanging="360"/>
      </w:pPr>
      <w:rPr>
        <w:rFonts w:ascii="Wingdings" w:hAnsi="Wingdings" w:hint="default"/>
      </w:rPr>
    </w:lvl>
  </w:abstractNum>
  <w:abstractNum w:abstractNumId="29" w15:restartNumberingAfterBreak="0">
    <w:nsid w:val="5B5A4CA0"/>
    <w:multiLevelType w:val="hybridMultilevel"/>
    <w:tmpl w:val="93104374"/>
    <w:lvl w:ilvl="0" w:tplc="0B1807AE">
      <w:numFmt w:val="bullet"/>
      <w:lvlText w:val=""/>
      <w:lvlJc w:val="left"/>
      <w:pPr>
        <w:ind w:left="720" w:hanging="360"/>
      </w:pPr>
      <w:rPr>
        <w:rFonts w:ascii="Wingdings" w:eastAsiaTheme="majorEastAsia" w:hAnsi="Wingdings" w:cstheme="majorBidi" w:hint="default"/>
      </w:rPr>
    </w:lvl>
    <w:lvl w:ilvl="1" w:tplc="FF9CA684" w:tentative="1">
      <w:start w:val="1"/>
      <w:numFmt w:val="bullet"/>
      <w:lvlText w:val="o"/>
      <w:lvlJc w:val="left"/>
      <w:pPr>
        <w:ind w:left="1440" w:hanging="360"/>
      </w:pPr>
      <w:rPr>
        <w:rFonts w:ascii="Courier New" w:hAnsi="Courier New" w:cs="Courier New" w:hint="default"/>
      </w:rPr>
    </w:lvl>
    <w:lvl w:ilvl="2" w:tplc="8B62C92C" w:tentative="1">
      <w:start w:val="1"/>
      <w:numFmt w:val="bullet"/>
      <w:lvlText w:val=""/>
      <w:lvlJc w:val="left"/>
      <w:pPr>
        <w:ind w:left="2160" w:hanging="360"/>
      </w:pPr>
      <w:rPr>
        <w:rFonts w:ascii="Wingdings" w:hAnsi="Wingdings" w:hint="default"/>
      </w:rPr>
    </w:lvl>
    <w:lvl w:ilvl="3" w:tplc="2DF8EA90" w:tentative="1">
      <w:start w:val="1"/>
      <w:numFmt w:val="bullet"/>
      <w:lvlText w:val=""/>
      <w:lvlJc w:val="left"/>
      <w:pPr>
        <w:ind w:left="2880" w:hanging="360"/>
      </w:pPr>
      <w:rPr>
        <w:rFonts w:ascii="Symbol" w:hAnsi="Symbol" w:hint="default"/>
      </w:rPr>
    </w:lvl>
    <w:lvl w:ilvl="4" w:tplc="3F644276" w:tentative="1">
      <w:start w:val="1"/>
      <w:numFmt w:val="bullet"/>
      <w:lvlText w:val="o"/>
      <w:lvlJc w:val="left"/>
      <w:pPr>
        <w:ind w:left="3600" w:hanging="360"/>
      </w:pPr>
      <w:rPr>
        <w:rFonts w:ascii="Courier New" w:hAnsi="Courier New" w:cs="Courier New" w:hint="default"/>
      </w:rPr>
    </w:lvl>
    <w:lvl w:ilvl="5" w:tplc="FBE4E268" w:tentative="1">
      <w:start w:val="1"/>
      <w:numFmt w:val="bullet"/>
      <w:lvlText w:val=""/>
      <w:lvlJc w:val="left"/>
      <w:pPr>
        <w:ind w:left="4320" w:hanging="360"/>
      </w:pPr>
      <w:rPr>
        <w:rFonts w:ascii="Wingdings" w:hAnsi="Wingdings" w:hint="default"/>
      </w:rPr>
    </w:lvl>
    <w:lvl w:ilvl="6" w:tplc="58C8827E" w:tentative="1">
      <w:start w:val="1"/>
      <w:numFmt w:val="bullet"/>
      <w:lvlText w:val=""/>
      <w:lvlJc w:val="left"/>
      <w:pPr>
        <w:ind w:left="5040" w:hanging="360"/>
      </w:pPr>
      <w:rPr>
        <w:rFonts w:ascii="Symbol" w:hAnsi="Symbol" w:hint="default"/>
      </w:rPr>
    </w:lvl>
    <w:lvl w:ilvl="7" w:tplc="B8646428" w:tentative="1">
      <w:start w:val="1"/>
      <w:numFmt w:val="bullet"/>
      <w:lvlText w:val="o"/>
      <w:lvlJc w:val="left"/>
      <w:pPr>
        <w:ind w:left="5760" w:hanging="360"/>
      </w:pPr>
      <w:rPr>
        <w:rFonts w:ascii="Courier New" w:hAnsi="Courier New" w:cs="Courier New" w:hint="default"/>
      </w:rPr>
    </w:lvl>
    <w:lvl w:ilvl="8" w:tplc="E55CB484" w:tentative="1">
      <w:start w:val="1"/>
      <w:numFmt w:val="bullet"/>
      <w:lvlText w:val=""/>
      <w:lvlJc w:val="left"/>
      <w:pPr>
        <w:ind w:left="6480" w:hanging="360"/>
      </w:pPr>
      <w:rPr>
        <w:rFonts w:ascii="Wingdings" w:hAnsi="Wingdings" w:hint="default"/>
      </w:rPr>
    </w:lvl>
  </w:abstractNum>
  <w:abstractNum w:abstractNumId="30" w15:restartNumberingAfterBreak="0">
    <w:nsid w:val="5EEA0E53"/>
    <w:multiLevelType w:val="hybridMultilevel"/>
    <w:tmpl w:val="DFECDEC2"/>
    <w:lvl w:ilvl="0" w:tplc="DBB40F58">
      <w:start w:val="1"/>
      <w:numFmt w:val="decimal"/>
      <w:lvlText w:val="%1."/>
      <w:lvlJc w:val="left"/>
      <w:pPr>
        <w:ind w:left="720" w:hanging="360"/>
      </w:pPr>
      <w:rPr>
        <w:rFonts w:asciiTheme="minorHAnsi" w:hAnsiTheme="minorHAnsi" w:cstheme="minorBidi" w:hint="default"/>
      </w:rPr>
    </w:lvl>
    <w:lvl w:ilvl="1" w:tplc="012A224E" w:tentative="1">
      <w:start w:val="1"/>
      <w:numFmt w:val="lowerLetter"/>
      <w:lvlText w:val="%2."/>
      <w:lvlJc w:val="left"/>
      <w:pPr>
        <w:ind w:left="1440" w:hanging="360"/>
      </w:pPr>
    </w:lvl>
    <w:lvl w:ilvl="2" w:tplc="55A4E67A" w:tentative="1">
      <w:start w:val="1"/>
      <w:numFmt w:val="lowerRoman"/>
      <w:lvlText w:val="%3."/>
      <w:lvlJc w:val="right"/>
      <w:pPr>
        <w:ind w:left="2160" w:hanging="180"/>
      </w:pPr>
    </w:lvl>
    <w:lvl w:ilvl="3" w:tplc="8FB44EE8" w:tentative="1">
      <w:start w:val="1"/>
      <w:numFmt w:val="decimal"/>
      <w:lvlText w:val="%4."/>
      <w:lvlJc w:val="left"/>
      <w:pPr>
        <w:ind w:left="2880" w:hanging="360"/>
      </w:pPr>
    </w:lvl>
    <w:lvl w:ilvl="4" w:tplc="7AAECB7C" w:tentative="1">
      <w:start w:val="1"/>
      <w:numFmt w:val="lowerLetter"/>
      <w:lvlText w:val="%5."/>
      <w:lvlJc w:val="left"/>
      <w:pPr>
        <w:ind w:left="3600" w:hanging="360"/>
      </w:pPr>
    </w:lvl>
    <w:lvl w:ilvl="5" w:tplc="CC8A7D72" w:tentative="1">
      <w:start w:val="1"/>
      <w:numFmt w:val="lowerRoman"/>
      <w:lvlText w:val="%6."/>
      <w:lvlJc w:val="right"/>
      <w:pPr>
        <w:ind w:left="4320" w:hanging="180"/>
      </w:pPr>
    </w:lvl>
    <w:lvl w:ilvl="6" w:tplc="FA8C63A8" w:tentative="1">
      <w:start w:val="1"/>
      <w:numFmt w:val="decimal"/>
      <w:lvlText w:val="%7."/>
      <w:lvlJc w:val="left"/>
      <w:pPr>
        <w:ind w:left="5040" w:hanging="360"/>
      </w:pPr>
    </w:lvl>
    <w:lvl w:ilvl="7" w:tplc="A6208A00" w:tentative="1">
      <w:start w:val="1"/>
      <w:numFmt w:val="lowerLetter"/>
      <w:lvlText w:val="%8."/>
      <w:lvlJc w:val="left"/>
      <w:pPr>
        <w:ind w:left="5760" w:hanging="360"/>
      </w:pPr>
    </w:lvl>
    <w:lvl w:ilvl="8" w:tplc="81F2AB34" w:tentative="1">
      <w:start w:val="1"/>
      <w:numFmt w:val="lowerRoman"/>
      <w:lvlText w:val="%9."/>
      <w:lvlJc w:val="right"/>
      <w:pPr>
        <w:ind w:left="6480" w:hanging="180"/>
      </w:pPr>
    </w:lvl>
  </w:abstractNum>
  <w:abstractNum w:abstractNumId="31" w15:restartNumberingAfterBreak="0">
    <w:nsid w:val="6979057A"/>
    <w:multiLevelType w:val="multilevel"/>
    <w:tmpl w:val="A7FC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E835A58"/>
    <w:multiLevelType w:val="hybridMultilevel"/>
    <w:tmpl w:val="5E183F54"/>
    <w:lvl w:ilvl="0" w:tplc="841CA288">
      <w:start w:val="1"/>
      <w:numFmt w:val="bullet"/>
      <w:lvlText w:val=""/>
      <w:lvlJc w:val="left"/>
      <w:pPr>
        <w:ind w:left="1080" w:hanging="360"/>
      </w:pPr>
      <w:rPr>
        <w:rFonts w:ascii="Wingdings" w:hAnsi="Wingdings" w:hint="default"/>
      </w:rPr>
    </w:lvl>
    <w:lvl w:ilvl="1" w:tplc="B0E498BE" w:tentative="1">
      <w:start w:val="1"/>
      <w:numFmt w:val="bullet"/>
      <w:lvlText w:val="o"/>
      <w:lvlJc w:val="left"/>
      <w:pPr>
        <w:ind w:left="1800" w:hanging="360"/>
      </w:pPr>
      <w:rPr>
        <w:rFonts w:ascii="Courier New" w:hAnsi="Courier New" w:cs="Courier New" w:hint="default"/>
      </w:rPr>
    </w:lvl>
    <w:lvl w:ilvl="2" w:tplc="20769FBE" w:tentative="1">
      <w:start w:val="1"/>
      <w:numFmt w:val="bullet"/>
      <w:lvlText w:val=""/>
      <w:lvlJc w:val="left"/>
      <w:pPr>
        <w:ind w:left="2520" w:hanging="360"/>
      </w:pPr>
      <w:rPr>
        <w:rFonts w:ascii="Wingdings" w:hAnsi="Wingdings" w:hint="default"/>
      </w:rPr>
    </w:lvl>
    <w:lvl w:ilvl="3" w:tplc="DFE4C652" w:tentative="1">
      <w:start w:val="1"/>
      <w:numFmt w:val="bullet"/>
      <w:lvlText w:val=""/>
      <w:lvlJc w:val="left"/>
      <w:pPr>
        <w:ind w:left="3240" w:hanging="360"/>
      </w:pPr>
      <w:rPr>
        <w:rFonts w:ascii="Symbol" w:hAnsi="Symbol" w:hint="default"/>
      </w:rPr>
    </w:lvl>
    <w:lvl w:ilvl="4" w:tplc="DA7658FA" w:tentative="1">
      <w:start w:val="1"/>
      <w:numFmt w:val="bullet"/>
      <w:lvlText w:val="o"/>
      <w:lvlJc w:val="left"/>
      <w:pPr>
        <w:ind w:left="3960" w:hanging="360"/>
      </w:pPr>
      <w:rPr>
        <w:rFonts w:ascii="Courier New" w:hAnsi="Courier New" w:cs="Courier New" w:hint="default"/>
      </w:rPr>
    </w:lvl>
    <w:lvl w:ilvl="5" w:tplc="EF681BCE" w:tentative="1">
      <w:start w:val="1"/>
      <w:numFmt w:val="bullet"/>
      <w:lvlText w:val=""/>
      <w:lvlJc w:val="left"/>
      <w:pPr>
        <w:ind w:left="4680" w:hanging="360"/>
      </w:pPr>
      <w:rPr>
        <w:rFonts w:ascii="Wingdings" w:hAnsi="Wingdings" w:hint="default"/>
      </w:rPr>
    </w:lvl>
    <w:lvl w:ilvl="6" w:tplc="16D2F3A0" w:tentative="1">
      <w:start w:val="1"/>
      <w:numFmt w:val="bullet"/>
      <w:lvlText w:val=""/>
      <w:lvlJc w:val="left"/>
      <w:pPr>
        <w:ind w:left="5400" w:hanging="360"/>
      </w:pPr>
      <w:rPr>
        <w:rFonts w:ascii="Symbol" w:hAnsi="Symbol" w:hint="default"/>
      </w:rPr>
    </w:lvl>
    <w:lvl w:ilvl="7" w:tplc="F22E9278" w:tentative="1">
      <w:start w:val="1"/>
      <w:numFmt w:val="bullet"/>
      <w:lvlText w:val="o"/>
      <w:lvlJc w:val="left"/>
      <w:pPr>
        <w:ind w:left="6120" w:hanging="360"/>
      </w:pPr>
      <w:rPr>
        <w:rFonts w:ascii="Courier New" w:hAnsi="Courier New" w:cs="Courier New" w:hint="default"/>
      </w:rPr>
    </w:lvl>
    <w:lvl w:ilvl="8" w:tplc="ABDCC736" w:tentative="1">
      <w:start w:val="1"/>
      <w:numFmt w:val="bullet"/>
      <w:lvlText w:val=""/>
      <w:lvlJc w:val="left"/>
      <w:pPr>
        <w:ind w:left="6840" w:hanging="360"/>
      </w:pPr>
      <w:rPr>
        <w:rFonts w:ascii="Wingdings" w:hAnsi="Wingdings" w:hint="default"/>
      </w:rPr>
    </w:lvl>
  </w:abstractNum>
  <w:abstractNum w:abstractNumId="33" w15:restartNumberingAfterBreak="0">
    <w:nsid w:val="716218CB"/>
    <w:multiLevelType w:val="multilevel"/>
    <w:tmpl w:val="B7B0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CA6F3B"/>
    <w:multiLevelType w:val="hybridMultilevel"/>
    <w:tmpl w:val="F12AA30C"/>
    <w:lvl w:ilvl="0" w:tplc="A9A83876">
      <w:start w:val="1"/>
      <w:numFmt w:val="bullet"/>
      <w:lvlText w:val=""/>
      <w:lvlJc w:val="left"/>
      <w:pPr>
        <w:ind w:left="720" w:hanging="360"/>
      </w:pPr>
      <w:rPr>
        <w:rFonts w:ascii="Wingdings" w:hAnsi="Wingdings" w:hint="default"/>
      </w:rPr>
    </w:lvl>
    <w:lvl w:ilvl="1" w:tplc="7D12B624">
      <w:start w:val="1"/>
      <w:numFmt w:val="bullet"/>
      <w:lvlText w:val="o"/>
      <w:lvlJc w:val="left"/>
      <w:pPr>
        <w:ind w:left="1440" w:hanging="360"/>
      </w:pPr>
      <w:rPr>
        <w:rFonts w:ascii="Courier New" w:hAnsi="Courier New" w:cs="Courier New" w:hint="default"/>
      </w:rPr>
    </w:lvl>
    <w:lvl w:ilvl="2" w:tplc="3A7AC9FE" w:tentative="1">
      <w:start w:val="1"/>
      <w:numFmt w:val="bullet"/>
      <w:lvlText w:val=""/>
      <w:lvlJc w:val="left"/>
      <w:pPr>
        <w:ind w:left="2160" w:hanging="360"/>
      </w:pPr>
      <w:rPr>
        <w:rFonts w:ascii="Wingdings" w:hAnsi="Wingdings" w:hint="default"/>
      </w:rPr>
    </w:lvl>
    <w:lvl w:ilvl="3" w:tplc="95CE88B6" w:tentative="1">
      <w:start w:val="1"/>
      <w:numFmt w:val="bullet"/>
      <w:lvlText w:val=""/>
      <w:lvlJc w:val="left"/>
      <w:pPr>
        <w:ind w:left="2880" w:hanging="360"/>
      </w:pPr>
      <w:rPr>
        <w:rFonts w:ascii="Symbol" w:hAnsi="Symbol" w:hint="default"/>
      </w:rPr>
    </w:lvl>
    <w:lvl w:ilvl="4" w:tplc="23003C20" w:tentative="1">
      <w:start w:val="1"/>
      <w:numFmt w:val="bullet"/>
      <w:lvlText w:val="o"/>
      <w:lvlJc w:val="left"/>
      <w:pPr>
        <w:ind w:left="3600" w:hanging="360"/>
      </w:pPr>
      <w:rPr>
        <w:rFonts w:ascii="Courier New" w:hAnsi="Courier New" w:cs="Courier New" w:hint="default"/>
      </w:rPr>
    </w:lvl>
    <w:lvl w:ilvl="5" w:tplc="2304C034" w:tentative="1">
      <w:start w:val="1"/>
      <w:numFmt w:val="bullet"/>
      <w:lvlText w:val=""/>
      <w:lvlJc w:val="left"/>
      <w:pPr>
        <w:ind w:left="4320" w:hanging="360"/>
      </w:pPr>
      <w:rPr>
        <w:rFonts w:ascii="Wingdings" w:hAnsi="Wingdings" w:hint="default"/>
      </w:rPr>
    </w:lvl>
    <w:lvl w:ilvl="6" w:tplc="4740CFD4" w:tentative="1">
      <w:start w:val="1"/>
      <w:numFmt w:val="bullet"/>
      <w:lvlText w:val=""/>
      <w:lvlJc w:val="left"/>
      <w:pPr>
        <w:ind w:left="5040" w:hanging="360"/>
      </w:pPr>
      <w:rPr>
        <w:rFonts w:ascii="Symbol" w:hAnsi="Symbol" w:hint="default"/>
      </w:rPr>
    </w:lvl>
    <w:lvl w:ilvl="7" w:tplc="7BA00B74" w:tentative="1">
      <w:start w:val="1"/>
      <w:numFmt w:val="bullet"/>
      <w:lvlText w:val="o"/>
      <w:lvlJc w:val="left"/>
      <w:pPr>
        <w:ind w:left="5760" w:hanging="360"/>
      </w:pPr>
      <w:rPr>
        <w:rFonts w:ascii="Courier New" w:hAnsi="Courier New" w:cs="Courier New" w:hint="default"/>
      </w:rPr>
    </w:lvl>
    <w:lvl w:ilvl="8" w:tplc="C8981032" w:tentative="1">
      <w:start w:val="1"/>
      <w:numFmt w:val="bullet"/>
      <w:lvlText w:val=""/>
      <w:lvlJc w:val="left"/>
      <w:pPr>
        <w:ind w:left="6480" w:hanging="360"/>
      </w:pPr>
      <w:rPr>
        <w:rFonts w:ascii="Wingdings" w:hAnsi="Wingdings" w:hint="default"/>
      </w:rPr>
    </w:lvl>
  </w:abstractNum>
  <w:abstractNum w:abstractNumId="35" w15:restartNumberingAfterBreak="0">
    <w:nsid w:val="74A07EBD"/>
    <w:multiLevelType w:val="hybridMultilevel"/>
    <w:tmpl w:val="DF0EBD60"/>
    <w:lvl w:ilvl="0" w:tplc="99E09FE4">
      <w:start w:val="1"/>
      <w:numFmt w:val="bullet"/>
      <w:lvlText w:val="o"/>
      <w:lvlJc w:val="left"/>
      <w:pPr>
        <w:ind w:left="720" w:hanging="360"/>
      </w:pPr>
      <w:rPr>
        <w:rFonts w:ascii="Courier New" w:hAnsi="Courier New" w:cs="Courier New" w:hint="default"/>
      </w:rPr>
    </w:lvl>
    <w:lvl w:ilvl="1" w:tplc="5A2488FE" w:tentative="1">
      <w:start w:val="1"/>
      <w:numFmt w:val="bullet"/>
      <w:lvlText w:val="o"/>
      <w:lvlJc w:val="left"/>
      <w:pPr>
        <w:ind w:left="1440" w:hanging="360"/>
      </w:pPr>
      <w:rPr>
        <w:rFonts w:ascii="Courier New" w:hAnsi="Courier New" w:cs="Courier New" w:hint="default"/>
      </w:rPr>
    </w:lvl>
    <w:lvl w:ilvl="2" w:tplc="0B4469E0" w:tentative="1">
      <w:start w:val="1"/>
      <w:numFmt w:val="bullet"/>
      <w:lvlText w:val=""/>
      <w:lvlJc w:val="left"/>
      <w:pPr>
        <w:ind w:left="2160" w:hanging="360"/>
      </w:pPr>
      <w:rPr>
        <w:rFonts w:ascii="Wingdings" w:hAnsi="Wingdings" w:hint="default"/>
      </w:rPr>
    </w:lvl>
    <w:lvl w:ilvl="3" w:tplc="2AC4FB34" w:tentative="1">
      <w:start w:val="1"/>
      <w:numFmt w:val="bullet"/>
      <w:lvlText w:val=""/>
      <w:lvlJc w:val="left"/>
      <w:pPr>
        <w:ind w:left="2880" w:hanging="360"/>
      </w:pPr>
      <w:rPr>
        <w:rFonts w:ascii="Symbol" w:hAnsi="Symbol" w:hint="default"/>
      </w:rPr>
    </w:lvl>
    <w:lvl w:ilvl="4" w:tplc="A866E3A6" w:tentative="1">
      <w:start w:val="1"/>
      <w:numFmt w:val="bullet"/>
      <w:lvlText w:val="o"/>
      <w:lvlJc w:val="left"/>
      <w:pPr>
        <w:ind w:left="3600" w:hanging="360"/>
      </w:pPr>
      <w:rPr>
        <w:rFonts w:ascii="Courier New" w:hAnsi="Courier New" w:cs="Courier New" w:hint="default"/>
      </w:rPr>
    </w:lvl>
    <w:lvl w:ilvl="5" w:tplc="F64C535C" w:tentative="1">
      <w:start w:val="1"/>
      <w:numFmt w:val="bullet"/>
      <w:lvlText w:val=""/>
      <w:lvlJc w:val="left"/>
      <w:pPr>
        <w:ind w:left="4320" w:hanging="360"/>
      </w:pPr>
      <w:rPr>
        <w:rFonts w:ascii="Wingdings" w:hAnsi="Wingdings" w:hint="default"/>
      </w:rPr>
    </w:lvl>
    <w:lvl w:ilvl="6" w:tplc="707238D2" w:tentative="1">
      <w:start w:val="1"/>
      <w:numFmt w:val="bullet"/>
      <w:lvlText w:val=""/>
      <w:lvlJc w:val="left"/>
      <w:pPr>
        <w:ind w:left="5040" w:hanging="360"/>
      </w:pPr>
      <w:rPr>
        <w:rFonts w:ascii="Symbol" w:hAnsi="Symbol" w:hint="default"/>
      </w:rPr>
    </w:lvl>
    <w:lvl w:ilvl="7" w:tplc="48D464F0" w:tentative="1">
      <w:start w:val="1"/>
      <w:numFmt w:val="bullet"/>
      <w:lvlText w:val="o"/>
      <w:lvlJc w:val="left"/>
      <w:pPr>
        <w:ind w:left="5760" w:hanging="360"/>
      </w:pPr>
      <w:rPr>
        <w:rFonts w:ascii="Courier New" w:hAnsi="Courier New" w:cs="Courier New" w:hint="default"/>
      </w:rPr>
    </w:lvl>
    <w:lvl w:ilvl="8" w:tplc="CF604FFA" w:tentative="1">
      <w:start w:val="1"/>
      <w:numFmt w:val="bullet"/>
      <w:lvlText w:val=""/>
      <w:lvlJc w:val="left"/>
      <w:pPr>
        <w:ind w:left="6480" w:hanging="360"/>
      </w:pPr>
      <w:rPr>
        <w:rFonts w:ascii="Wingdings" w:hAnsi="Wingdings" w:hint="default"/>
      </w:rPr>
    </w:lvl>
  </w:abstractNum>
  <w:abstractNum w:abstractNumId="36" w15:restartNumberingAfterBreak="0">
    <w:nsid w:val="75064031"/>
    <w:multiLevelType w:val="hybridMultilevel"/>
    <w:tmpl w:val="1DACB16A"/>
    <w:lvl w:ilvl="0" w:tplc="00006C4E">
      <w:start w:val="3"/>
      <w:numFmt w:val="bullet"/>
      <w:lvlText w:val="-"/>
      <w:lvlJc w:val="left"/>
      <w:pPr>
        <w:ind w:left="720" w:hanging="360"/>
      </w:pPr>
      <w:rPr>
        <w:rFonts w:ascii="Calibri" w:eastAsiaTheme="minorHAnsi" w:hAnsi="Calibri" w:cs="Calibri" w:hint="default"/>
        <w:b w:val="0"/>
      </w:rPr>
    </w:lvl>
    <w:lvl w:ilvl="1" w:tplc="43DCADB8" w:tentative="1">
      <w:start w:val="1"/>
      <w:numFmt w:val="bullet"/>
      <w:lvlText w:val="o"/>
      <w:lvlJc w:val="left"/>
      <w:pPr>
        <w:ind w:left="1440" w:hanging="360"/>
      </w:pPr>
      <w:rPr>
        <w:rFonts w:ascii="Courier New" w:hAnsi="Courier New" w:cs="Courier New" w:hint="default"/>
      </w:rPr>
    </w:lvl>
    <w:lvl w:ilvl="2" w:tplc="D7206FB8" w:tentative="1">
      <w:start w:val="1"/>
      <w:numFmt w:val="bullet"/>
      <w:lvlText w:val=""/>
      <w:lvlJc w:val="left"/>
      <w:pPr>
        <w:ind w:left="2160" w:hanging="360"/>
      </w:pPr>
      <w:rPr>
        <w:rFonts w:ascii="Wingdings" w:hAnsi="Wingdings" w:hint="default"/>
      </w:rPr>
    </w:lvl>
    <w:lvl w:ilvl="3" w:tplc="87042D86" w:tentative="1">
      <w:start w:val="1"/>
      <w:numFmt w:val="bullet"/>
      <w:lvlText w:val=""/>
      <w:lvlJc w:val="left"/>
      <w:pPr>
        <w:ind w:left="2880" w:hanging="360"/>
      </w:pPr>
      <w:rPr>
        <w:rFonts w:ascii="Symbol" w:hAnsi="Symbol" w:hint="default"/>
      </w:rPr>
    </w:lvl>
    <w:lvl w:ilvl="4" w:tplc="EF007A4A" w:tentative="1">
      <w:start w:val="1"/>
      <w:numFmt w:val="bullet"/>
      <w:lvlText w:val="o"/>
      <w:lvlJc w:val="left"/>
      <w:pPr>
        <w:ind w:left="3600" w:hanging="360"/>
      </w:pPr>
      <w:rPr>
        <w:rFonts w:ascii="Courier New" w:hAnsi="Courier New" w:cs="Courier New" w:hint="default"/>
      </w:rPr>
    </w:lvl>
    <w:lvl w:ilvl="5" w:tplc="E69C7D7C" w:tentative="1">
      <w:start w:val="1"/>
      <w:numFmt w:val="bullet"/>
      <w:lvlText w:val=""/>
      <w:lvlJc w:val="left"/>
      <w:pPr>
        <w:ind w:left="4320" w:hanging="360"/>
      </w:pPr>
      <w:rPr>
        <w:rFonts w:ascii="Wingdings" w:hAnsi="Wingdings" w:hint="default"/>
      </w:rPr>
    </w:lvl>
    <w:lvl w:ilvl="6" w:tplc="8F9A8A16" w:tentative="1">
      <w:start w:val="1"/>
      <w:numFmt w:val="bullet"/>
      <w:lvlText w:val=""/>
      <w:lvlJc w:val="left"/>
      <w:pPr>
        <w:ind w:left="5040" w:hanging="360"/>
      </w:pPr>
      <w:rPr>
        <w:rFonts w:ascii="Symbol" w:hAnsi="Symbol" w:hint="default"/>
      </w:rPr>
    </w:lvl>
    <w:lvl w:ilvl="7" w:tplc="0DDAD91E" w:tentative="1">
      <w:start w:val="1"/>
      <w:numFmt w:val="bullet"/>
      <w:lvlText w:val="o"/>
      <w:lvlJc w:val="left"/>
      <w:pPr>
        <w:ind w:left="5760" w:hanging="360"/>
      </w:pPr>
      <w:rPr>
        <w:rFonts w:ascii="Courier New" w:hAnsi="Courier New" w:cs="Courier New" w:hint="default"/>
      </w:rPr>
    </w:lvl>
    <w:lvl w:ilvl="8" w:tplc="E24C1562" w:tentative="1">
      <w:start w:val="1"/>
      <w:numFmt w:val="bullet"/>
      <w:lvlText w:val=""/>
      <w:lvlJc w:val="left"/>
      <w:pPr>
        <w:ind w:left="6480" w:hanging="360"/>
      </w:pPr>
      <w:rPr>
        <w:rFonts w:ascii="Wingdings" w:hAnsi="Wingdings" w:hint="default"/>
      </w:rPr>
    </w:lvl>
  </w:abstractNum>
  <w:abstractNum w:abstractNumId="37" w15:restartNumberingAfterBreak="0">
    <w:nsid w:val="7A4B600E"/>
    <w:multiLevelType w:val="multilevel"/>
    <w:tmpl w:val="9956215E"/>
    <w:lvl w:ilvl="0">
      <w:start w:val="1"/>
      <w:numFmt w:val="decimal"/>
      <w:pStyle w:val="Numbering1"/>
      <w:lvlText w:val="%1."/>
      <w:lvlJc w:val="left"/>
      <w:pPr>
        <w:tabs>
          <w:tab w:val="num" w:pos="340"/>
        </w:tabs>
        <w:ind w:left="340" w:hanging="340"/>
      </w:pPr>
      <w:rPr>
        <w:rFonts w:hint="default"/>
        <w:b w:val="0"/>
        <w:i w:val="0"/>
      </w:rPr>
    </w:lvl>
    <w:lvl w:ilvl="1">
      <w:start w:val="1"/>
      <w:numFmt w:val="decimal"/>
      <w:pStyle w:val="Numbering2"/>
      <w:isLgl/>
      <w:lvlText w:val="%2."/>
      <w:lvlJc w:val="left"/>
      <w:pPr>
        <w:tabs>
          <w:tab w:val="num" w:pos="680"/>
        </w:tabs>
        <w:ind w:left="680" w:hanging="340"/>
      </w:pPr>
      <w:rPr>
        <w:rFonts w:hint="default"/>
        <w:b w:val="0"/>
        <w:i w:val="0"/>
        <w:strike w:val="0"/>
      </w:rPr>
    </w:lvl>
    <w:lvl w:ilvl="2">
      <w:start w:val="1"/>
      <w:numFmt w:val="decimal"/>
      <w:pStyle w:val="Numbering3"/>
      <w:lvlText w:val="%3."/>
      <w:lvlJc w:val="left"/>
      <w:pPr>
        <w:tabs>
          <w:tab w:val="num" w:pos="1021"/>
        </w:tabs>
        <w:ind w:left="1021" w:hanging="34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3">
      <w:start w:val="1"/>
      <w:numFmt w:val="decimal"/>
      <w:lvlText w:val="%4."/>
      <w:lvlJc w:val="left"/>
      <w:pPr>
        <w:tabs>
          <w:tab w:val="num" w:pos="1361"/>
        </w:tabs>
        <w:ind w:left="1361" w:hanging="340"/>
      </w:pPr>
      <w:rPr>
        <w:rFonts w:hint="default"/>
        <w:b w:val="0"/>
        <w:i w:val="0"/>
      </w:rPr>
    </w:lvl>
    <w:lvl w:ilvl="4">
      <w:start w:val="1"/>
      <w:numFmt w:val="decimal"/>
      <w:lvlText w:val="%5."/>
      <w:lvlJc w:val="left"/>
      <w:pPr>
        <w:tabs>
          <w:tab w:val="num" w:pos="1701"/>
        </w:tabs>
        <w:ind w:left="1701" w:hanging="340"/>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F9001C7"/>
    <w:multiLevelType w:val="hybridMultilevel"/>
    <w:tmpl w:val="72A0F574"/>
    <w:lvl w:ilvl="0" w:tplc="B3D0A8A2">
      <w:start w:val="1"/>
      <w:numFmt w:val="lowerLetter"/>
      <w:lvlText w:val="%1)"/>
      <w:lvlJc w:val="left"/>
      <w:pPr>
        <w:ind w:left="2160" w:hanging="360"/>
      </w:pPr>
      <w:rPr>
        <w:rFonts w:hint="default"/>
      </w:rPr>
    </w:lvl>
    <w:lvl w:ilvl="1" w:tplc="D692614E" w:tentative="1">
      <w:start w:val="1"/>
      <w:numFmt w:val="lowerLetter"/>
      <w:lvlText w:val="%2."/>
      <w:lvlJc w:val="left"/>
      <w:pPr>
        <w:ind w:left="2880" w:hanging="360"/>
      </w:pPr>
    </w:lvl>
    <w:lvl w:ilvl="2" w:tplc="78B8A320" w:tentative="1">
      <w:start w:val="1"/>
      <w:numFmt w:val="lowerRoman"/>
      <w:lvlText w:val="%3."/>
      <w:lvlJc w:val="right"/>
      <w:pPr>
        <w:ind w:left="3600" w:hanging="180"/>
      </w:pPr>
    </w:lvl>
    <w:lvl w:ilvl="3" w:tplc="7E7A6BBC" w:tentative="1">
      <w:start w:val="1"/>
      <w:numFmt w:val="decimal"/>
      <w:lvlText w:val="%4."/>
      <w:lvlJc w:val="left"/>
      <w:pPr>
        <w:ind w:left="4320" w:hanging="360"/>
      </w:pPr>
    </w:lvl>
    <w:lvl w:ilvl="4" w:tplc="6B0042A2" w:tentative="1">
      <w:start w:val="1"/>
      <w:numFmt w:val="lowerLetter"/>
      <w:lvlText w:val="%5."/>
      <w:lvlJc w:val="left"/>
      <w:pPr>
        <w:ind w:left="5040" w:hanging="360"/>
      </w:pPr>
    </w:lvl>
    <w:lvl w:ilvl="5" w:tplc="BD085032" w:tentative="1">
      <w:start w:val="1"/>
      <w:numFmt w:val="lowerRoman"/>
      <w:lvlText w:val="%6."/>
      <w:lvlJc w:val="right"/>
      <w:pPr>
        <w:ind w:left="5760" w:hanging="180"/>
      </w:pPr>
    </w:lvl>
    <w:lvl w:ilvl="6" w:tplc="13BC71DC" w:tentative="1">
      <w:start w:val="1"/>
      <w:numFmt w:val="decimal"/>
      <w:lvlText w:val="%7."/>
      <w:lvlJc w:val="left"/>
      <w:pPr>
        <w:ind w:left="6480" w:hanging="360"/>
      </w:pPr>
    </w:lvl>
    <w:lvl w:ilvl="7" w:tplc="6B38C428" w:tentative="1">
      <w:start w:val="1"/>
      <w:numFmt w:val="lowerLetter"/>
      <w:lvlText w:val="%8."/>
      <w:lvlJc w:val="left"/>
      <w:pPr>
        <w:ind w:left="7200" w:hanging="360"/>
      </w:pPr>
    </w:lvl>
    <w:lvl w:ilvl="8" w:tplc="A37AECB8" w:tentative="1">
      <w:start w:val="1"/>
      <w:numFmt w:val="lowerRoman"/>
      <w:lvlText w:val="%9."/>
      <w:lvlJc w:val="right"/>
      <w:pPr>
        <w:ind w:left="7920" w:hanging="180"/>
      </w:pPr>
    </w:lvl>
  </w:abstractNum>
  <w:num w:numId="1">
    <w:abstractNumId w:val="37"/>
  </w:num>
  <w:num w:numId="2">
    <w:abstractNumId w:val="22"/>
  </w:num>
  <w:num w:numId="3">
    <w:abstractNumId w:val="13"/>
  </w:num>
  <w:num w:numId="4">
    <w:abstractNumId w:val="25"/>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6"/>
  </w:num>
  <w:num w:numId="13">
    <w:abstractNumId w:val="5"/>
  </w:num>
  <w:num w:numId="14">
    <w:abstractNumId w:val="4"/>
  </w:num>
  <w:num w:numId="15">
    <w:abstractNumId w:val="15"/>
  </w:num>
  <w:num w:numId="16">
    <w:abstractNumId w:val="24"/>
  </w:num>
  <w:num w:numId="17">
    <w:abstractNumId w:val="14"/>
  </w:num>
  <w:num w:numId="18">
    <w:abstractNumId w:val="11"/>
  </w:num>
  <w:num w:numId="19">
    <w:abstractNumId w:val="35"/>
  </w:num>
  <w:num w:numId="20">
    <w:abstractNumId w:val="28"/>
  </w:num>
  <w:num w:numId="21">
    <w:abstractNumId w:val="29"/>
  </w:num>
  <w:num w:numId="22">
    <w:abstractNumId w:val="21"/>
  </w:num>
  <w:num w:numId="23">
    <w:abstractNumId w:val="2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10"/>
  </w:num>
  <w:num w:numId="26">
    <w:abstractNumId w:val="34"/>
  </w:num>
  <w:num w:numId="27">
    <w:abstractNumId w:val="38"/>
  </w:num>
  <w:num w:numId="28">
    <w:abstractNumId w:val="36"/>
  </w:num>
  <w:num w:numId="29">
    <w:abstractNumId w:val="26"/>
  </w:num>
  <w:num w:numId="30">
    <w:abstractNumId w:val="23"/>
  </w:num>
  <w:num w:numId="31">
    <w:abstractNumId w:val="16"/>
  </w:num>
  <w:num w:numId="32">
    <w:abstractNumId w:val="32"/>
  </w:num>
  <w:num w:numId="33">
    <w:abstractNumId w:val="31"/>
  </w:num>
  <w:num w:numId="34">
    <w:abstractNumId w:val="12"/>
  </w:num>
  <w:num w:numId="35">
    <w:abstractNumId w:val="33"/>
  </w:num>
  <w:num w:numId="36">
    <w:abstractNumId w:val="27"/>
  </w:num>
  <w:num w:numId="37">
    <w:abstractNumId w:val="17"/>
  </w:num>
  <w:num w:numId="38">
    <w:abstractNumId w:val="19"/>
  </w:num>
  <w:num w:numId="39">
    <w:abstractNumId w:val="18"/>
  </w:num>
  <w:num w:numId="40">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proofState w:spelling="clean" w:grammar="clean"/>
  <w:attachedTemplate r:id="rId1"/>
  <w:defaultTabStop w:val="709"/>
  <w:hyphenationZone w:val="425"/>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E3F"/>
    <w:rsid w:val="000016ED"/>
    <w:rsid w:val="00001F25"/>
    <w:rsid w:val="00002838"/>
    <w:rsid w:val="00007A44"/>
    <w:rsid w:val="00011095"/>
    <w:rsid w:val="00014BF7"/>
    <w:rsid w:val="000171F1"/>
    <w:rsid w:val="000175F9"/>
    <w:rsid w:val="00017F62"/>
    <w:rsid w:val="00021800"/>
    <w:rsid w:val="00035E22"/>
    <w:rsid w:val="00042F80"/>
    <w:rsid w:val="000509FD"/>
    <w:rsid w:val="00055951"/>
    <w:rsid w:val="00055C98"/>
    <w:rsid w:val="0005678A"/>
    <w:rsid w:val="00064108"/>
    <w:rsid w:val="00074E0E"/>
    <w:rsid w:val="000753FD"/>
    <w:rsid w:val="0007554C"/>
    <w:rsid w:val="00077914"/>
    <w:rsid w:val="000825DB"/>
    <w:rsid w:val="000842FF"/>
    <w:rsid w:val="00086468"/>
    <w:rsid w:val="000A2940"/>
    <w:rsid w:val="000A4715"/>
    <w:rsid w:val="000A67F1"/>
    <w:rsid w:val="000B35F0"/>
    <w:rsid w:val="000B3D11"/>
    <w:rsid w:val="000B6F3B"/>
    <w:rsid w:val="000C2E79"/>
    <w:rsid w:val="000C4AE8"/>
    <w:rsid w:val="000C63DE"/>
    <w:rsid w:val="000C6D5D"/>
    <w:rsid w:val="000E2DF4"/>
    <w:rsid w:val="000E342F"/>
    <w:rsid w:val="000F119D"/>
    <w:rsid w:val="000F22B8"/>
    <w:rsid w:val="000F6039"/>
    <w:rsid w:val="000F67AC"/>
    <w:rsid w:val="000F6A90"/>
    <w:rsid w:val="001069CD"/>
    <w:rsid w:val="001153DC"/>
    <w:rsid w:val="00115919"/>
    <w:rsid w:val="00117700"/>
    <w:rsid w:val="00122BD6"/>
    <w:rsid w:val="00126207"/>
    <w:rsid w:val="00127199"/>
    <w:rsid w:val="00134584"/>
    <w:rsid w:val="00141687"/>
    <w:rsid w:val="00142190"/>
    <w:rsid w:val="00143B85"/>
    <w:rsid w:val="0014407A"/>
    <w:rsid w:val="00150172"/>
    <w:rsid w:val="0015128E"/>
    <w:rsid w:val="00164F8B"/>
    <w:rsid w:val="00166FA6"/>
    <w:rsid w:val="00171991"/>
    <w:rsid w:val="001770D2"/>
    <w:rsid w:val="00181276"/>
    <w:rsid w:val="00184226"/>
    <w:rsid w:val="001848E8"/>
    <w:rsid w:val="00184BEC"/>
    <w:rsid w:val="001862D8"/>
    <w:rsid w:val="001925BC"/>
    <w:rsid w:val="00192CF4"/>
    <w:rsid w:val="00192E1D"/>
    <w:rsid w:val="00193AFF"/>
    <w:rsid w:val="00196D2F"/>
    <w:rsid w:val="001A0D1F"/>
    <w:rsid w:val="001A1422"/>
    <w:rsid w:val="001A3B95"/>
    <w:rsid w:val="001B0157"/>
    <w:rsid w:val="001B212F"/>
    <w:rsid w:val="001B7CD8"/>
    <w:rsid w:val="001C1BDE"/>
    <w:rsid w:val="001C4A56"/>
    <w:rsid w:val="001C57D5"/>
    <w:rsid w:val="001C6025"/>
    <w:rsid w:val="001C6FBA"/>
    <w:rsid w:val="001D0296"/>
    <w:rsid w:val="001D28FE"/>
    <w:rsid w:val="001D3E79"/>
    <w:rsid w:val="001D75C3"/>
    <w:rsid w:val="001D7E7A"/>
    <w:rsid w:val="001E1F6F"/>
    <w:rsid w:val="001F0E00"/>
    <w:rsid w:val="001F14E6"/>
    <w:rsid w:val="001F23DF"/>
    <w:rsid w:val="001F47CE"/>
    <w:rsid w:val="002016CF"/>
    <w:rsid w:val="00202D50"/>
    <w:rsid w:val="00206ABC"/>
    <w:rsid w:val="00207654"/>
    <w:rsid w:val="0021162C"/>
    <w:rsid w:val="002158B0"/>
    <w:rsid w:val="00222C16"/>
    <w:rsid w:val="0022584A"/>
    <w:rsid w:val="002342DD"/>
    <w:rsid w:val="002355FE"/>
    <w:rsid w:val="002423C1"/>
    <w:rsid w:val="00242FF8"/>
    <w:rsid w:val="00247A00"/>
    <w:rsid w:val="0025346C"/>
    <w:rsid w:val="0025472C"/>
    <w:rsid w:val="002548C1"/>
    <w:rsid w:val="00261BD1"/>
    <w:rsid w:val="00262C64"/>
    <w:rsid w:val="00262F77"/>
    <w:rsid w:val="00263281"/>
    <w:rsid w:val="002648D4"/>
    <w:rsid w:val="0027579C"/>
    <w:rsid w:val="00277A81"/>
    <w:rsid w:val="00280D0A"/>
    <w:rsid w:val="0028155D"/>
    <w:rsid w:val="00282354"/>
    <w:rsid w:val="00282FA6"/>
    <w:rsid w:val="00283D13"/>
    <w:rsid w:val="00285B7A"/>
    <w:rsid w:val="00290120"/>
    <w:rsid w:val="00290284"/>
    <w:rsid w:val="00291210"/>
    <w:rsid w:val="00292787"/>
    <w:rsid w:val="002945B4"/>
    <w:rsid w:val="0029650E"/>
    <w:rsid w:val="002A1D48"/>
    <w:rsid w:val="002A5875"/>
    <w:rsid w:val="002B2DDA"/>
    <w:rsid w:val="002B2ED4"/>
    <w:rsid w:val="002B4B1F"/>
    <w:rsid w:val="002C275F"/>
    <w:rsid w:val="002C6FD3"/>
    <w:rsid w:val="002C7D79"/>
    <w:rsid w:val="002D03F7"/>
    <w:rsid w:val="002D25FD"/>
    <w:rsid w:val="002D54F5"/>
    <w:rsid w:val="002D596D"/>
    <w:rsid w:val="002E3E12"/>
    <w:rsid w:val="002E7917"/>
    <w:rsid w:val="002F165C"/>
    <w:rsid w:val="002F3307"/>
    <w:rsid w:val="002F48AA"/>
    <w:rsid w:val="002F5012"/>
    <w:rsid w:val="00302AD4"/>
    <w:rsid w:val="00303215"/>
    <w:rsid w:val="0030478B"/>
    <w:rsid w:val="00306E3F"/>
    <w:rsid w:val="00310437"/>
    <w:rsid w:val="00312044"/>
    <w:rsid w:val="00314201"/>
    <w:rsid w:val="00321658"/>
    <w:rsid w:val="0032637D"/>
    <w:rsid w:val="00326857"/>
    <w:rsid w:val="00326BA5"/>
    <w:rsid w:val="00334003"/>
    <w:rsid w:val="00336562"/>
    <w:rsid w:val="00341C8A"/>
    <w:rsid w:val="003440FD"/>
    <w:rsid w:val="00347C7F"/>
    <w:rsid w:val="003522CF"/>
    <w:rsid w:val="00354C3B"/>
    <w:rsid w:val="0035576A"/>
    <w:rsid w:val="003611FF"/>
    <w:rsid w:val="003632F0"/>
    <w:rsid w:val="003633B0"/>
    <w:rsid w:val="00367BC6"/>
    <w:rsid w:val="00370EF9"/>
    <w:rsid w:val="0037141E"/>
    <w:rsid w:val="00376348"/>
    <w:rsid w:val="00376794"/>
    <w:rsid w:val="00380CF2"/>
    <w:rsid w:val="00380E6D"/>
    <w:rsid w:val="00395CB8"/>
    <w:rsid w:val="00396935"/>
    <w:rsid w:val="00397D52"/>
    <w:rsid w:val="003A325C"/>
    <w:rsid w:val="003A4341"/>
    <w:rsid w:val="003A48BC"/>
    <w:rsid w:val="003A5918"/>
    <w:rsid w:val="003A6A9B"/>
    <w:rsid w:val="003B27E9"/>
    <w:rsid w:val="003C370D"/>
    <w:rsid w:val="003C3B57"/>
    <w:rsid w:val="003C647C"/>
    <w:rsid w:val="003C7752"/>
    <w:rsid w:val="003D146E"/>
    <w:rsid w:val="003D62B2"/>
    <w:rsid w:val="003F10B9"/>
    <w:rsid w:val="003F1162"/>
    <w:rsid w:val="003F257E"/>
    <w:rsid w:val="003F2879"/>
    <w:rsid w:val="003F397E"/>
    <w:rsid w:val="003F5BA7"/>
    <w:rsid w:val="003F7B64"/>
    <w:rsid w:val="00412147"/>
    <w:rsid w:val="00413181"/>
    <w:rsid w:val="00415C8B"/>
    <w:rsid w:val="00417D6F"/>
    <w:rsid w:val="00422581"/>
    <w:rsid w:val="004319B7"/>
    <w:rsid w:val="004334BA"/>
    <w:rsid w:val="00433EC4"/>
    <w:rsid w:val="00440E84"/>
    <w:rsid w:val="004469C8"/>
    <w:rsid w:val="004501A8"/>
    <w:rsid w:val="00451F2C"/>
    <w:rsid w:val="0045221C"/>
    <w:rsid w:val="00460982"/>
    <w:rsid w:val="00460E62"/>
    <w:rsid w:val="00462C6A"/>
    <w:rsid w:val="004642CF"/>
    <w:rsid w:val="00475B4B"/>
    <w:rsid w:val="00475F03"/>
    <w:rsid w:val="00490F4D"/>
    <w:rsid w:val="00491EC3"/>
    <w:rsid w:val="004A612D"/>
    <w:rsid w:val="004A6C16"/>
    <w:rsid w:val="004A7D3C"/>
    <w:rsid w:val="004B1A85"/>
    <w:rsid w:val="004B237C"/>
    <w:rsid w:val="004B50AD"/>
    <w:rsid w:val="004C1284"/>
    <w:rsid w:val="004C236C"/>
    <w:rsid w:val="004C6837"/>
    <w:rsid w:val="004D1462"/>
    <w:rsid w:val="004D1CB1"/>
    <w:rsid w:val="004D23A1"/>
    <w:rsid w:val="004D4250"/>
    <w:rsid w:val="004E479F"/>
    <w:rsid w:val="004E5D6A"/>
    <w:rsid w:val="004E6A1E"/>
    <w:rsid w:val="004E6B4E"/>
    <w:rsid w:val="004E75FC"/>
    <w:rsid w:val="004F73E9"/>
    <w:rsid w:val="00500649"/>
    <w:rsid w:val="00506457"/>
    <w:rsid w:val="00506D78"/>
    <w:rsid w:val="005077D4"/>
    <w:rsid w:val="00507E35"/>
    <w:rsid w:val="00507F75"/>
    <w:rsid w:val="0051001D"/>
    <w:rsid w:val="005115A5"/>
    <w:rsid w:val="005115D7"/>
    <w:rsid w:val="00511811"/>
    <w:rsid w:val="00512FA0"/>
    <w:rsid w:val="00513381"/>
    <w:rsid w:val="005155DF"/>
    <w:rsid w:val="0051777B"/>
    <w:rsid w:val="0052124C"/>
    <w:rsid w:val="00522FA4"/>
    <w:rsid w:val="00523FD6"/>
    <w:rsid w:val="0052657E"/>
    <w:rsid w:val="00531B16"/>
    <w:rsid w:val="00531EE1"/>
    <w:rsid w:val="005376DA"/>
    <w:rsid w:val="00542A57"/>
    <w:rsid w:val="005432D9"/>
    <w:rsid w:val="00543C15"/>
    <w:rsid w:val="00544E24"/>
    <w:rsid w:val="00547121"/>
    <w:rsid w:val="00547CE1"/>
    <w:rsid w:val="00553ECA"/>
    <w:rsid w:val="005573D1"/>
    <w:rsid w:val="00557E7B"/>
    <w:rsid w:val="00563C13"/>
    <w:rsid w:val="005642CA"/>
    <w:rsid w:val="00564E6E"/>
    <w:rsid w:val="00575094"/>
    <w:rsid w:val="005769EB"/>
    <w:rsid w:val="00576E59"/>
    <w:rsid w:val="00582871"/>
    <w:rsid w:val="00583A7F"/>
    <w:rsid w:val="00585429"/>
    <w:rsid w:val="00585D92"/>
    <w:rsid w:val="00586D72"/>
    <w:rsid w:val="00593B91"/>
    <w:rsid w:val="00594D6F"/>
    <w:rsid w:val="00595EAC"/>
    <w:rsid w:val="0059761F"/>
    <w:rsid w:val="005A6621"/>
    <w:rsid w:val="005B0366"/>
    <w:rsid w:val="005B18DE"/>
    <w:rsid w:val="005B5F04"/>
    <w:rsid w:val="005B6DC1"/>
    <w:rsid w:val="005B704F"/>
    <w:rsid w:val="005C17D4"/>
    <w:rsid w:val="005C77DE"/>
    <w:rsid w:val="005D19B6"/>
    <w:rsid w:val="005D4AA9"/>
    <w:rsid w:val="005D7596"/>
    <w:rsid w:val="005E3805"/>
    <w:rsid w:val="005E52B4"/>
    <w:rsid w:val="005E6D30"/>
    <w:rsid w:val="005F08F1"/>
    <w:rsid w:val="005F094D"/>
    <w:rsid w:val="005F4483"/>
    <w:rsid w:val="00602A96"/>
    <w:rsid w:val="0060364B"/>
    <w:rsid w:val="0061106F"/>
    <w:rsid w:val="006124A3"/>
    <w:rsid w:val="00630E03"/>
    <w:rsid w:val="0063347D"/>
    <w:rsid w:val="0063492D"/>
    <w:rsid w:val="00637EA2"/>
    <w:rsid w:val="00642C6C"/>
    <w:rsid w:val="00642F61"/>
    <w:rsid w:val="006441ED"/>
    <w:rsid w:val="00644DF2"/>
    <w:rsid w:val="0065533D"/>
    <w:rsid w:val="00660F79"/>
    <w:rsid w:val="006647A2"/>
    <w:rsid w:val="006720FE"/>
    <w:rsid w:val="006764FD"/>
    <w:rsid w:val="006766F1"/>
    <w:rsid w:val="006828CE"/>
    <w:rsid w:val="00685347"/>
    <w:rsid w:val="00685AE6"/>
    <w:rsid w:val="006915EB"/>
    <w:rsid w:val="006924BE"/>
    <w:rsid w:val="00693FA3"/>
    <w:rsid w:val="00695C0D"/>
    <w:rsid w:val="00696624"/>
    <w:rsid w:val="006A349E"/>
    <w:rsid w:val="006A44DB"/>
    <w:rsid w:val="006B1607"/>
    <w:rsid w:val="006B1E4C"/>
    <w:rsid w:val="006B54C7"/>
    <w:rsid w:val="006C2564"/>
    <w:rsid w:val="006C6051"/>
    <w:rsid w:val="006C61A1"/>
    <w:rsid w:val="006C730C"/>
    <w:rsid w:val="006D0366"/>
    <w:rsid w:val="006D25E1"/>
    <w:rsid w:val="006D5D3A"/>
    <w:rsid w:val="006E0E3F"/>
    <w:rsid w:val="006E2831"/>
    <w:rsid w:val="006F0255"/>
    <w:rsid w:val="006F2EDA"/>
    <w:rsid w:val="006F3720"/>
    <w:rsid w:val="006F3CE9"/>
    <w:rsid w:val="00700806"/>
    <w:rsid w:val="007037DB"/>
    <w:rsid w:val="00711ECD"/>
    <w:rsid w:val="0071368B"/>
    <w:rsid w:val="00713D21"/>
    <w:rsid w:val="0072124F"/>
    <w:rsid w:val="007216C7"/>
    <w:rsid w:val="007249D1"/>
    <w:rsid w:val="0072668E"/>
    <w:rsid w:val="007370C0"/>
    <w:rsid w:val="0073756B"/>
    <w:rsid w:val="00741740"/>
    <w:rsid w:val="00742D96"/>
    <w:rsid w:val="007445A7"/>
    <w:rsid w:val="00745779"/>
    <w:rsid w:val="007459DB"/>
    <w:rsid w:val="00747028"/>
    <w:rsid w:val="007472DD"/>
    <w:rsid w:val="0075147E"/>
    <w:rsid w:val="00753EFC"/>
    <w:rsid w:val="00755EC4"/>
    <w:rsid w:val="0075622B"/>
    <w:rsid w:val="007610EE"/>
    <w:rsid w:val="00761D8C"/>
    <w:rsid w:val="00766658"/>
    <w:rsid w:val="0076777F"/>
    <w:rsid w:val="00772639"/>
    <w:rsid w:val="00772ED7"/>
    <w:rsid w:val="00773E7F"/>
    <w:rsid w:val="007758B6"/>
    <w:rsid w:val="00782EB9"/>
    <w:rsid w:val="0079043E"/>
    <w:rsid w:val="00790699"/>
    <w:rsid w:val="00793477"/>
    <w:rsid w:val="007A091B"/>
    <w:rsid w:val="007A2E96"/>
    <w:rsid w:val="007A5E8C"/>
    <w:rsid w:val="007B78C6"/>
    <w:rsid w:val="007C29DB"/>
    <w:rsid w:val="007C3485"/>
    <w:rsid w:val="007C728F"/>
    <w:rsid w:val="007D06BD"/>
    <w:rsid w:val="007D1C45"/>
    <w:rsid w:val="007D7065"/>
    <w:rsid w:val="007D76C7"/>
    <w:rsid w:val="007E26F7"/>
    <w:rsid w:val="007E289A"/>
    <w:rsid w:val="007F0312"/>
    <w:rsid w:val="007F18FE"/>
    <w:rsid w:val="007F25FB"/>
    <w:rsid w:val="007F4C75"/>
    <w:rsid w:val="00801686"/>
    <w:rsid w:val="0080338E"/>
    <w:rsid w:val="00805F8B"/>
    <w:rsid w:val="008109D3"/>
    <w:rsid w:val="00811B7F"/>
    <w:rsid w:val="00820EFC"/>
    <w:rsid w:val="00824CB8"/>
    <w:rsid w:val="008279E8"/>
    <w:rsid w:val="00840B33"/>
    <w:rsid w:val="00847167"/>
    <w:rsid w:val="008472A5"/>
    <w:rsid w:val="00847C57"/>
    <w:rsid w:val="00850296"/>
    <w:rsid w:val="00850DB0"/>
    <w:rsid w:val="00855B04"/>
    <w:rsid w:val="008576DC"/>
    <w:rsid w:val="00860B7B"/>
    <w:rsid w:val="00870F7D"/>
    <w:rsid w:val="008779C2"/>
    <w:rsid w:val="0088024A"/>
    <w:rsid w:val="00882FD5"/>
    <w:rsid w:val="00886F03"/>
    <w:rsid w:val="008922C7"/>
    <w:rsid w:val="00893E15"/>
    <w:rsid w:val="00896448"/>
    <w:rsid w:val="008A151B"/>
    <w:rsid w:val="008A2439"/>
    <w:rsid w:val="008A2854"/>
    <w:rsid w:val="008A3AFF"/>
    <w:rsid w:val="008A50BA"/>
    <w:rsid w:val="008B25C4"/>
    <w:rsid w:val="008B76B5"/>
    <w:rsid w:val="008D1B89"/>
    <w:rsid w:val="008D2F93"/>
    <w:rsid w:val="008D3623"/>
    <w:rsid w:val="008E1404"/>
    <w:rsid w:val="008E6DF0"/>
    <w:rsid w:val="008F02DB"/>
    <w:rsid w:val="008F190D"/>
    <w:rsid w:val="008F6936"/>
    <w:rsid w:val="008F6E15"/>
    <w:rsid w:val="009002D3"/>
    <w:rsid w:val="00901F4B"/>
    <w:rsid w:val="0090392A"/>
    <w:rsid w:val="00903C09"/>
    <w:rsid w:val="00903CED"/>
    <w:rsid w:val="009043CC"/>
    <w:rsid w:val="00915D44"/>
    <w:rsid w:val="00924536"/>
    <w:rsid w:val="00927B79"/>
    <w:rsid w:val="0093072C"/>
    <w:rsid w:val="00930E61"/>
    <w:rsid w:val="009430CD"/>
    <w:rsid w:val="00944974"/>
    <w:rsid w:val="00946BFE"/>
    <w:rsid w:val="009545F6"/>
    <w:rsid w:val="00956297"/>
    <w:rsid w:val="00960CEC"/>
    <w:rsid w:val="009652B6"/>
    <w:rsid w:val="00965731"/>
    <w:rsid w:val="00971A53"/>
    <w:rsid w:val="00972160"/>
    <w:rsid w:val="00972D3B"/>
    <w:rsid w:val="00973053"/>
    <w:rsid w:val="00973DE8"/>
    <w:rsid w:val="009743AF"/>
    <w:rsid w:val="00975E63"/>
    <w:rsid w:val="009760F3"/>
    <w:rsid w:val="0098161F"/>
    <w:rsid w:val="00984042"/>
    <w:rsid w:val="00984E4C"/>
    <w:rsid w:val="00986242"/>
    <w:rsid w:val="00991015"/>
    <w:rsid w:val="00993207"/>
    <w:rsid w:val="00993CB7"/>
    <w:rsid w:val="00994501"/>
    <w:rsid w:val="009A5C67"/>
    <w:rsid w:val="009A6D25"/>
    <w:rsid w:val="009B1BA8"/>
    <w:rsid w:val="009B39AE"/>
    <w:rsid w:val="009B683B"/>
    <w:rsid w:val="009B6E35"/>
    <w:rsid w:val="009D4E8D"/>
    <w:rsid w:val="009E398D"/>
    <w:rsid w:val="009E45FD"/>
    <w:rsid w:val="009F3246"/>
    <w:rsid w:val="009F37F1"/>
    <w:rsid w:val="009F3A55"/>
    <w:rsid w:val="00A0270D"/>
    <w:rsid w:val="00A0729A"/>
    <w:rsid w:val="00A1144E"/>
    <w:rsid w:val="00A13967"/>
    <w:rsid w:val="00A17457"/>
    <w:rsid w:val="00A17C0A"/>
    <w:rsid w:val="00A25FB0"/>
    <w:rsid w:val="00A26924"/>
    <w:rsid w:val="00A3050C"/>
    <w:rsid w:val="00A3125A"/>
    <w:rsid w:val="00A328CF"/>
    <w:rsid w:val="00A35CC9"/>
    <w:rsid w:val="00A3733F"/>
    <w:rsid w:val="00A44645"/>
    <w:rsid w:val="00A5100C"/>
    <w:rsid w:val="00A525C6"/>
    <w:rsid w:val="00A533C9"/>
    <w:rsid w:val="00A61263"/>
    <w:rsid w:val="00A636AA"/>
    <w:rsid w:val="00A64E55"/>
    <w:rsid w:val="00A7096D"/>
    <w:rsid w:val="00A71CB0"/>
    <w:rsid w:val="00A71ED1"/>
    <w:rsid w:val="00A75BC8"/>
    <w:rsid w:val="00A8682D"/>
    <w:rsid w:val="00A936D4"/>
    <w:rsid w:val="00A96626"/>
    <w:rsid w:val="00A968C2"/>
    <w:rsid w:val="00A97172"/>
    <w:rsid w:val="00AA1C37"/>
    <w:rsid w:val="00AA1C45"/>
    <w:rsid w:val="00AA3084"/>
    <w:rsid w:val="00AA6CF5"/>
    <w:rsid w:val="00AB0740"/>
    <w:rsid w:val="00AB1E3A"/>
    <w:rsid w:val="00AB7659"/>
    <w:rsid w:val="00AC12B5"/>
    <w:rsid w:val="00AC2FF8"/>
    <w:rsid w:val="00AD5AC4"/>
    <w:rsid w:val="00AD6D78"/>
    <w:rsid w:val="00AE241F"/>
    <w:rsid w:val="00AE350F"/>
    <w:rsid w:val="00AE4C24"/>
    <w:rsid w:val="00AE5519"/>
    <w:rsid w:val="00AF05A1"/>
    <w:rsid w:val="00AF41F1"/>
    <w:rsid w:val="00AF5A39"/>
    <w:rsid w:val="00AF7318"/>
    <w:rsid w:val="00B05343"/>
    <w:rsid w:val="00B0610C"/>
    <w:rsid w:val="00B06B39"/>
    <w:rsid w:val="00B0787C"/>
    <w:rsid w:val="00B119D2"/>
    <w:rsid w:val="00B136EC"/>
    <w:rsid w:val="00B14B11"/>
    <w:rsid w:val="00B20E7E"/>
    <w:rsid w:val="00B25A9D"/>
    <w:rsid w:val="00B301CB"/>
    <w:rsid w:val="00B313AA"/>
    <w:rsid w:val="00B3207A"/>
    <w:rsid w:val="00B33062"/>
    <w:rsid w:val="00B34686"/>
    <w:rsid w:val="00B35007"/>
    <w:rsid w:val="00B3787E"/>
    <w:rsid w:val="00B414A9"/>
    <w:rsid w:val="00B43BDD"/>
    <w:rsid w:val="00B64855"/>
    <w:rsid w:val="00B673FD"/>
    <w:rsid w:val="00B7180F"/>
    <w:rsid w:val="00B75497"/>
    <w:rsid w:val="00B75CBD"/>
    <w:rsid w:val="00B847D3"/>
    <w:rsid w:val="00B85F21"/>
    <w:rsid w:val="00B9317A"/>
    <w:rsid w:val="00B9348F"/>
    <w:rsid w:val="00B96BBF"/>
    <w:rsid w:val="00B97285"/>
    <w:rsid w:val="00BA1964"/>
    <w:rsid w:val="00BA56C2"/>
    <w:rsid w:val="00BB4F98"/>
    <w:rsid w:val="00BC2A7E"/>
    <w:rsid w:val="00BC73D3"/>
    <w:rsid w:val="00BD6045"/>
    <w:rsid w:val="00BE5F39"/>
    <w:rsid w:val="00BF030B"/>
    <w:rsid w:val="00C03E30"/>
    <w:rsid w:val="00C118A1"/>
    <w:rsid w:val="00C129E2"/>
    <w:rsid w:val="00C13346"/>
    <w:rsid w:val="00C21E4B"/>
    <w:rsid w:val="00C25AB0"/>
    <w:rsid w:val="00C307EB"/>
    <w:rsid w:val="00C31157"/>
    <w:rsid w:val="00C43FA0"/>
    <w:rsid w:val="00C46AE9"/>
    <w:rsid w:val="00C51DD2"/>
    <w:rsid w:val="00C5361F"/>
    <w:rsid w:val="00C5514D"/>
    <w:rsid w:val="00C55F3B"/>
    <w:rsid w:val="00C5707D"/>
    <w:rsid w:val="00C60A45"/>
    <w:rsid w:val="00C61534"/>
    <w:rsid w:val="00C72120"/>
    <w:rsid w:val="00C7263B"/>
    <w:rsid w:val="00C8141C"/>
    <w:rsid w:val="00C849F8"/>
    <w:rsid w:val="00C86B81"/>
    <w:rsid w:val="00C86F67"/>
    <w:rsid w:val="00C9113E"/>
    <w:rsid w:val="00C91FA9"/>
    <w:rsid w:val="00C947B2"/>
    <w:rsid w:val="00C94C14"/>
    <w:rsid w:val="00C97129"/>
    <w:rsid w:val="00CA064C"/>
    <w:rsid w:val="00CA172B"/>
    <w:rsid w:val="00CA5CA1"/>
    <w:rsid w:val="00CA741C"/>
    <w:rsid w:val="00CA7C2C"/>
    <w:rsid w:val="00CB1607"/>
    <w:rsid w:val="00CB434D"/>
    <w:rsid w:val="00CB49C0"/>
    <w:rsid w:val="00CB50DC"/>
    <w:rsid w:val="00CB53D4"/>
    <w:rsid w:val="00CB5D02"/>
    <w:rsid w:val="00CB628A"/>
    <w:rsid w:val="00CB7A22"/>
    <w:rsid w:val="00CC19C2"/>
    <w:rsid w:val="00CC1E32"/>
    <w:rsid w:val="00CC218A"/>
    <w:rsid w:val="00CC27F7"/>
    <w:rsid w:val="00CC5F66"/>
    <w:rsid w:val="00CC73CA"/>
    <w:rsid w:val="00CD1D27"/>
    <w:rsid w:val="00CD211F"/>
    <w:rsid w:val="00CD2232"/>
    <w:rsid w:val="00CD6F02"/>
    <w:rsid w:val="00CD7CA6"/>
    <w:rsid w:val="00CE02A6"/>
    <w:rsid w:val="00CE164B"/>
    <w:rsid w:val="00CE2464"/>
    <w:rsid w:val="00CE26B3"/>
    <w:rsid w:val="00CE4355"/>
    <w:rsid w:val="00CF274C"/>
    <w:rsid w:val="00D140CB"/>
    <w:rsid w:val="00D17852"/>
    <w:rsid w:val="00D223CD"/>
    <w:rsid w:val="00D2278A"/>
    <w:rsid w:val="00D228DD"/>
    <w:rsid w:val="00D30619"/>
    <w:rsid w:val="00D3437F"/>
    <w:rsid w:val="00D404A4"/>
    <w:rsid w:val="00D410FC"/>
    <w:rsid w:val="00D45E3B"/>
    <w:rsid w:val="00D47F3F"/>
    <w:rsid w:val="00D511FE"/>
    <w:rsid w:val="00D5247E"/>
    <w:rsid w:val="00D529FE"/>
    <w:rsid w:val="00D52C8D"/>
    <w:rsid w:val="00D538D5"/>
    <w:rsid w:val="00D548DA"/>
    <w:rsid w:val="00D55848"/>
    <w:rsid w:val="00D60897"/>
    <w:rsid w:val="00D6404A"/>
    <w:rsid w:val="00D67F38"/>
    <w:rsid w:val="00D70658"/>
    <w:rsid w:val="00D71BD9"/>
    <w:rsid w:val="00D7527C"/>
    <w:rsid w:val="00D760F5"/>
    <w:rsid w:val="00D76875"/>
    <w:rsid w:val="00D76B97"/>
    <w:rsid w:val="00D80BA7"/>
    <w:rsid w:val="00D84AAA"/>
    <w:rsid w:val="00D86402"/>
    <w:rsid w:val="00D92BFF"/>
    <w:rsid w:val="00D936D0"/>
    <w:rsid w:val="00D93AA4"/>
    <w:rsid w:val="00D94326"/>
    <w:rsid w:val="00D95D0B"/>
    <w:rsid w:val="00DA0210"/>
    <w:rsid w:val="00DA1901"/>
    <w:rsid w:val="00DA5AC3"/>
    <w:rsid w:val="00DB1498"/>
    <w:rsid w:val="00DB2306"/>
    <w:rsid w:val="00DB29FE"/>
    <w:rsid w:val="00DB7437"/>
    <w:rsid w:val="00DC1B2C"/>
    <w:rsid w:val="00DC38E1"/>
    <w:rsid w:val="00DC598D"/>
    <w:rsid w:val="00DD0FFE"/>
    <w:rsid w:val="00DD35F9"/>
    <w:rsid w:val="00DD5845"/>
    <w:rsid w:val="00DE1195"/>
    <w:rsid w:val="00DE2512"/>
    <w:rsid w:val="00DE6559"/>
    <w:rsid w:val="00DE6980"/>
    <w:rsid w:val="00DE6D35"/>
    <w:rsid w:val="00DF1F75"/>
    <w:rsid w:val="00DF25A8"/>
    <w:rsid w:val="00DF3EC6"/>
    <w:rsid w:val="00DF45D2"/>
    <w:rsid w:val="00E01293"/>
    <w:rsid w:val="00E063F6"/>
    <w:rsid w:val="00E06540"/>
    <w:rsid w:val="00E100EB"/>
    <w:rsid w:val="00E10404"/>
    <w:rsid w:val="00E11A71"/>
    <w:rsid w:val="00E122B7"/>
    <w:rsid w:val="00E139AD"/>
    <w:rsid w:val="00E23253"/>
    <w:rsid w:val="00E24DE5"/>
    <w:rsid w:val="00E25A20"/>
    <w:rsid w:val="00E3135D"/>
    <w:rsid w:val="00E3534D"/>
    <w:rsid w:val="00E4649A"/>
    <w:rsid w:val="00E5244E"/>
    <w:rsid w:val="00E52633"/>
    <w:rsid w:val="00E527E5"/>
    <w:rsid w:val="00E53D62"/>
    <w:rsid w:val="00E63BFE"/>
    <w:rsid w:val="00E64E0D"/>
    <w:rsid w:val="00E65570"/>
    <w:rsid w:val="00E737AA"/>
    <w:rsid w:val="00E73EBC"/>
    <w:rsid w:val="00E75071"/>
    <w:rsid w:val="00E80F9F"/>
    <w:rsid w:val="00E8596D"/>
    <w:rsid w:val="00E92B19"/>
    <w:rsid w:val="00E970FA"/>
    <w:rsid w:val="00EA51DB"/>
    <w:rsid w:val="00EA6C8D"/>
    <w:rsid w:val="00EA762E"/>
    <w:rsid w:val="00EA766B"/>
    <w:rsid w:val="00EB046A"/>
    <w:rsid w:val="00EB1C53"/>
    <w:rsid w:val="00EB5631"/>
    <w:rsid w:val="00EB56E4"/>
    <w:rsid w:val="00ED124D"/>
    <w:rsid w:val="00EE39DE"/>
    <w:rsid w:val="00EE6C8E"/>
    <w:rsid w:val="00EF020A"/>
    <w:rsid w:val="00EF0E40"/>
    <w:rsid w:val="00EF2C4C"/>
    <w:rsid w:val="00EF4413"/>
    <w:rsid w:val="00EF4741"/>
    <w:rsid w:val="00EF6402"/>
    <w:rsid w:val="00F01CE3"/>
    <w:rsid w:val="00F036E7"/>
    <w:rsid w:val="00F04526"/>
    <w:rsid w:val="00F07F04"/>
    <w:rsid w:val="00F07FA4"/>
    <w:rsid w:val="00F1223B"/>
    <w:rsid w:val="00F27AC5"/>
    <w:rsid w:val="00F30C04"/>
    <w:rsid w:val="00F3167A"/>
    <w:rsid w:val="00F31A8E"/>
    <w:rsid w:val="00F339D7"/>
    <w:rsid w:val="00F44654"/>
    <w:rsid w:val="00F505D1"/>
    <w:rsid w:val="00F51C60"/>
    <w:rsid w:val="00F5308D"/>
    <w:rsid w:val="00F53569"/>
    <w:rsid w:val="00F57267"/>
    <w:rsid w:val="00F57835"/>
    <w:rsid w:val="00F57D48"/>
    <w:rsid w:val="00F63788"/>
    <w:rsid w:val="00F713E4"/>
    <w:rsid w:val="00F744AC"/>
    <w:rsid w:val="00F745C2"/>
    <w:rsid w:val="00F8049C"/>
    <w:rsid w:val="00F80E1D"/>
    <w:rsid w:val="00F81CED"/>
    <w:rsid w:val="00F865FE"/>
    <w:rsid w:val="00F87A37"/>
    <w:rsid w:val="00F87CE7"/>
    <w:rsid w:val="00F963E1"/>
    <w:rsid w:val="00F96D97"/>
    <w:rsid w:val="00FA3058"/>
    <w:rsid w:val="00FA370E"/>
    <w:rsid w:val="00FA3C9F"/>
    <w:rsid w:val="00FA66E7"/>
    <w:rsid w:val="00FA7BED"/>
    <w:rsid w:val="00FB2E66"/>
    <w:rsid w:val="00FB449D"/>
    <w:rsid w:val="00FB522F"/>
    <w:rsid w:val="00FB5EC8"/>
    <w:rsid w:val="00FB60FC"/>
    <w:rsid w:val="00FB701F"/>
    <w:rsid w:val="00FC0159"/>
    <w:rsid w:val="00FD0280"/>
    <w:rsid w:val="00FD6B0E"/>
    <w:rsid w:val="00FD78C0"/>
    <w:rsid w:val="00FE0E22"/>
    <w:rsid w:val="00FE12B4"/>
    <w:rsid w:val="00FE4E93"/>
    <w:rsid w:val="00FE7277"/>
    <w:rsid w:val="01B5626D"/>
    <w:rsid w:val="31EB410C"/>
    <w:rsid w:val="5ECB4E7B"/>
    <w:rsid w:val="5F6C06D6"/>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539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5" w:qFormat="1"/>
    <w:lsdException w:name="Intense Quote" w:uiPriority="36"/>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9"/>
    <w:lsdException w:name="Intense Emphasis" w:uiPriority="31"/>
    <w:lsdException w:name="Subtle Reference" w:uiPriority="37"/>
    <w:lsdException w:name="Intense Reference" w:uiPriority="38"/>
    <w:lsdException w:name="Book Title" w:uiPriority="39"/>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F713E4"/>
    <w:pPr>
      <w:spacing w:after="0" w:line="280" w:lineRule="atLeast"/>
      <w:jc w:val="both"/>
    </w:pPr>
  </w:style>
  <w:style w:type="paragraph" w:styleId="1">
    <w:name w:val="heading 1"/>
    <w:basedOn w:val="a1"/>
    <w:next w:val="a1"/>
    <w:link w:val="10"/>
    <w:uiPriority w:val="4"/>
    <w:qFormat/>
    <w:rsid w:val="009B6E35"/>
    <w:pPr>
      <w:keepNext/>
      <w:keepLines/>
      <w:spacing w:before="240" w:line="240" w:lineRule="auto"/>
      <w:jc w:val="left"/>
      <w:outlineLvl w:val="0"/>
    </w:pPr>
    <w:rPr>
      <w:rFonts w:asciiTheme="majorHAnsi" w:eastAsiaTheme="majorEastAsia" w:hAnsiTheme="majorHAnsi" w:cstheme="majorBidi"/>
      <w:b/>
      <w:bCs/>
      <w:color w:val="000000" w:themeColor="text1"/>
      <w:sz w:val="40"/>
      <w:szCs w:val="28"/>
    </w:rPr>
  </w:style>
  <w:style w:type="paragraph" w:styleId="21">
    <w:name w:val="heading 2"/>
    <w:basedOn w:val="a1"/>
    <w:next w:val="a1"/>
    <w:link w:val="22"/>
    <w:uiPriority w:val="4"/>
    <w:unhideWhenUsed/>
    <w:qFormat/>
    <w:rsid w:val="00D30619"/>
    <w:pPr>
      <w:keepNext/>
      <w:keepLines/>
      <w:numPr>
        <w:numId w:val="40"/>
      </w:numPr>
      <w:spacing w:before="240" w:line="240" w:lineRule="auto"/>
      <w:jc w:val="left"/>
      <w:outlineLvl w:val="1"/>
    </w:pPr>
    <w:rPr>
      <w:rFonts w:eastAsiaTheme="majorEastAsia" w:cstheme="majorBidi"/>
      <w:b/>
      <w:bCs/>
      <w:color w:val="000000" w:themeColor="text1"/>
      <w:sz w:val="32"/>
      <w:szCs w:val="26"/>
    </w:rPr>
  </w:style>
  <w:style w:type="paragraph" w:styleId="31">
    <w:name w:val="heading 3"/>
    <w:basedOn w:val="a1"/>
    <w:next w:val="a1"/>
    <w:link w:val="32"/>
    <w:uiPriority w:val="4"/>
    <w:unhideWhenUsed/>
    <w:qFormat/>
    <w:rsid w:val="00380E6D"/>
    <w:pPr>
      <w:keepNext/>
      <w:keepLines/>
      <w:spacing w:before="240" w:line="240" w:lineRule="auto"/>
      <w:jc w:val="left"/>
      <w:outlineLvl w:val="2"/>
    </w:pPr>
    <w:rPr>
      <w:rFonts w:asciiTheme="majorHAnsi" w:eastAsiaTheme="majorEastAsia" w:hAnsiTheme="majorHAnsi" w:cstheme="majorBidi"/>
      <w:b/>
      <w:bCs/>
      <w:color w:val="000000" w:themeColor="text1"/>
      <w:sz w:val="24"/>
      <w:lang w:val="en-GB"/>
    </w:rPr>
  </w:style>
  <w:style w:type="paragraph" w:styleId="41">
    <w:name w:val="heading 4"/>
    <w:basedOn w:val="a1"/>
    <w:next w:val="a1"/>
    <w:link w:val="42"/>
    <w:uiPriority w:val="4"/>
    <w:unhideWhenUsed/>
    <w:qFormat/>
    <w:rsid w:val="0063347D"/>
    <w:pPr>
      <w:keepNext/>
      <w:keepLines/>
      <w:numPr>
        <w:numId w:val="15"/>
      </w:numPr>
      <w:spacing w:before="120"/>
      <w:ind w:left="357" w:hanging="357"/>
      <w:jc w:val="left"/>
      <w:outlineLvl w:val="3"/>
    </w:pPr>
    <w:rPr>
      <w:rFonts w:asciiTheme="majorHAnsi" w:eastAsiaTheme="majorEastAsia" w:hAnsiTheme="majorHAnsi" w:cstheme="majorBidi"/>
      <w:bCs/>
      <w:iCs/>
      <w:u w:val="single"/>
      <w:lang w:val="en-GB"/>
    </w:rPr>
  </w:style>
  <w:style w:type="paragraph" w:styleId="51">
    <w:name w:val="heading 5"/>
    <w:basedOn w:val="a1"/>
    <w:next w:val="a1"/>
    <w:link w:val="52"/>
    <w:uiPriority w:val="4"/>
    <w:unhideWhenUsed/>
    <w:qFormat/>
    <w:rsid w:val="00D30619"/>
    <w:pPr>
      <w:keepNext/>
      <w:keepLines/>
      <w:spacing w:before="200"/>
      <w:outlineLvl w:val="4"/>
    </w:pPr>
    <w:rPr>
      <w:rFonts w:asciiTheme="majorHAnsi" w:eastAsiaTheme="majorEastAsia" w:hAnsiTheme="majorHAnsi" w:cstheme="majorBidi"/>
      <w:b/>
      <w:sz w:val="24"/>
    </w:rPr>
  </w:style>
  <w:style w:type="paragraph" w:styleId="6">
    <w:name w:val="heading 6"/>
    <w:basedOn w:val="a1"/>
    <w:next w:val="a1"/>
    <w:link w:val="60"/>
    <w:uiPriority w:val="4"/>
    <w:semiHidden/>
    <w:unhideWhenUsed/>
    <w:rsid w:val="00C97129"/>
    <w:pPr>
      <w:keepNext/>
      <w:keepLines/>
      <w:numPr>
        <w:ilvl w:val="5"/>
        <w:numId w:val="4"/>
      </w:numPr>
      <w:spacing w:before="200"/>
      <w:outlineLvl w:val="5"/>
    </w:pPr>
    <w:rPr>
      <w:rFonts w:asciiTheme="majorHAnsi" w:eastAsiaTheme="majorEastAsia" w:hAnsiTheme="majorHAnsi" w:cstheme="majorBidi"/>
      <w:i/>
      <w:iCs/>
      <w:color w:val="7F2108" w:themeColor="accent1" w:themeShade="7F"/>
    </w:rPr>
  </w:style>
  <w:style w:type="paragraph" w:styleId="7">
    <w:name w:val="heading 7"/>
    <w:basedOn w:val="a1"/>
    <w:next w:val="a1"/>
    <w:link w:val="70"/>
    <w:uiPriority w:val="4"/>
    <w:semiHidden/>
    <w:unhideWhenUsed/>
    <w:qFormat/>
    <w:rsid w:val="00C97129"/>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4"/>
    <w:semiHidden/>
    <w:unhideWhenUsed/>
    <w:qFormat/>
    <w:rsid w:val="00C97129"/>
    <w:pPr>
      <w:keepNext/>
      <w:keepLines/>
      <w:numPr>
        <w:ilvl w:val="7"/>
        <w:numId w:val="4"/>
      </w:numPr>
      <w:spacing w:before="200"/>
      <w:outlineLvl w:val="7"/>
    </w:pPr>
    <w:rPr>
      <w:rFonts w:asciiTheme="majorHAnsi" w:eastAsiaTheme="majorEastAsia" w:hAnsiTheme="majorHAnsi" w:cstheme="majorBidi"/>
      <w:color w:val="404040" w:themeColor="text1" w:themeTint="BF"/>
      <w:szCs w:val="20"/>
    </w:rPr>
  </w:style>
  <w:style w:type="paragraph" w:styleId="9">
    <w:name w:val="heading 9"/>
    <w:basedOn w:val="a1"/>
    <w:next w:val="a1"/>
    <w:link w:val="90"/>
    <w:uiPriority w:val="4"/>
    <w:semiHidden/>
    <w:unhideWhenUsed/>
    <w:qFormat/>
    <w:rsid w:val="00C97129"/>
    <w:pPr>
      <w:keepNext/>
      <w:keepLines/>
      <w:numPr>
        <w:ilvl w:val="8"/>
        <w:numId w:val="4"/>
      </w:numPr>
      <w:spacing w:before="200"/>
      <w:outlineLvl w:val="8"/>
    </w:pPr>
    <w:rPr>
      <w:rFonts w:asciiTheme="majorHAnsi" w:eastAsiaTheme="majorEastAsia" w:hAnsiTheme="majorHAnsi" w:cstheme="majorBidi"/>
      <w:i/>
      <w:iCs/>
      <w:color w:val="404040" w:themeColor="text1" w:themeTint="BF"/>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op"/>
    <w:basedOn w:val="a1"/>
    <w:link w:val="a6"/>
    <w:uiPriority w:val="99"/>
    <w:unhideWhenUsed/>
    <w:rsid w:val="000B6F3B"/>
    <w:pPr>
      <w:tabs>
        <w:tab w:val="center" w:pos="4536"/>
        <w:tab w:val="right" w:pos="9072"/>
      </w:tabs>
      <w:spacing w:line="240" w:lineRule="auto"/>
    </w:pPr>
    <w:rPr>
      <w:rFonts w:asciiTheme="majorHAnsi" w:hAnsiTheme="majorHAnsi"/>
      <w:b/>
      <w:color w:val="F04E23" w:themeColor="text2"/>
    </w:rPr>
  </w:style>
  <w:style w:type="character" w:customStyle="1" w:styleId="a6">
    <w:name w:val="Верхній колонтитул Знак"/>
    <w:aliases w:val="Top Знак"/>
    <w:basedOn w:val="a2"/>
    <w:link w:val="a5"/>
    <w:uiPriority w:val="99"/>
    <w:rsid w:val="000B6F3B"/>
    <w:rPr>
      <w:rFonts w:asciiTheme="majorHAnsi" w:hAnsiTheme="majorHAnsi"/>
      <w:b/>
      <w:color w:val="F04E23" w:themeColor="text2"/>
    </w:rPr>
  </w:style>
  <w:style w:type="paragraph" w:styleId="a7">
    <w:name w:val="footer"/>
    <w:basedOn w:val="a1"/>
    <w:link w:val="a8"/>
    <w:uiPriority w:val="99"/>
    <w:unhideWhenUsed/>
    <w:rsid w:val="008A3AFF"/>
    <w:pPr>
      <w:tabs>
        <w:tab w:val="center" w:pos="4536"/>
        <w:tab w:val="right" w:pos="9072"/>
      </w:tabs>
    </w:pPr>
    <w:rPr>
      <w:b/>
      <w:color w:val="F04E23" w:themeColor="text2"/>
    </w:rPr>
  </w:style>
  <w:style w:type="character" w:customStyle="1" w:styleId="a8">
    <w:name w:val="Нижній колонтитул Знак"/>
    <w:basedOn w:val="a2"/>
    <w:link w:val="a7"/>
    <w:uiPriority w:val="99"/>
    <w:rsid w:val="008A3AFF"/>
    <w:rPr>
      <w:b/>
      <w:color w:val="F04E23" w:themeColor="text2"/>
    </w:rPr>
  </w:style>
  <w:style w:type="table" w:styleId="a9">
    <w:name w:val="Table Grid"/>
    <w:basedOn w:val="a3"/>
    <w:uiPriority w:val="39"/>
    <w:rsid w:val="00370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2"/>
    <w:link w:val="1"/>
    <w:uiPriority w:val="4"/>
    <w:rsid w:val="009B6E35"/>
    <w:rPr>
      <w:rFonts w:asciiTheme="majorHAnsi" w:eastAsiaTheme="majorEastAsia" w:hAnsiTheme="majorHAnsi" w:cstheme="majorBidi"/>
      <w:b/>
      <w:bCs/>
      <w:color w:val="000000" w:themeColor="text1"/>
      <w:sz w:val="40"/>
      <w:szCs w:val="28"/>
    </w:rPr>
  </w:style>
  <w:style w:type="character" w:customStyle="1" w:styleId="22">
    <w:name w:val="Заголовок 2 Знак"/>
    <w:basedOn w:val="a2"/>
    <w:link w:val="21"/>
    <w:uiPriority w:val="4"/>
    <w:rsid w:val="00D30619"/>
    <w:rPr>
      <w:rFonts w:eastAsiaTheme="majorEastAsia" w:cstheme="majorBidi"/>
      <w:b/>
      <w:bCs/>
      <w:color w:val="000000" w:themeColor="text1"/>
      <w:sz w:val="32"/>
      <w:szCs w:val="26"/>
    </w:rPr>
  </w:style>
  <w:style w:type="character" w:customStyle="1" w:styleId="32">
    <w:name w:val="Заголовок 3 Знак"/>
    <w:basedOn w:val="a2"/>
    <w:link w:val="31"/>
    <w:uiPriority w:val="4"/>
    <w:rsid w:val="00380E6D"/>
    <w:rPr>
      <w:rFonts w:asciiTheme="majorHAnsi" w:eastAsiaTheme="majorEastAsia" w:hAnsiTheme="majorHAnsi" w:cstheme="majorBidi"/>
      <w:b/>
      <w:bCs/>
      <w:color w:val="000000" w:themeColor="text1"/>
      <w:sz w:val="24"/>
      <w:lang w:val="en-GB"/>
    </w:rPr>
  </w:style>
  <w:style w:type="paragraph" w:styleId="aa">
    <w:name w:val="Balloon Text"/>
    <w:basedOn w:val="a1"/>
    <w:link w:val="ab"/>
    <w:uiPriority w:val="99"/>
    <w:semiHidden/>
    <w:unhideWhenUsed/>
    <w:rsid w:val="005769EB"/>
    <w:rPr>
      <w:rFonts w:ascii="Tahoma" w:hAnsi="Tahoma" w:cs="Tahoma"/>
      <w:sz w:val="16"/>
      <w:szCs w:val="16"/>
    </w:rPr>
  </w:style>
  <w:style w:type="character" w:customStyle="1" w:styleId="ab">
    <w:name w:val="Текст у виносці Знак"/>
    <w:basedOn w:val="a2"/>
    <w:link w:val="aa"/>
    <w:uiPriority w:val="99"/>
    <w:semiHidden/>
    <w:rsid w:val="005769EB"/>
    <w:rPr>
      <w:rFonts w:ascii="Tahoma" w:hAnsi="Tahoma" w:cs="Tahoma"/>
      <w:sz w:val="16"/>
      <w:szCs w:val="16"/>
    </w:rPr>
  </w:style>
  <w:style w:type="paragraph" w:styleId="ac">
    <w:name w:val="Title"/>
    <w:aliases w:val="Document Title,Název - bookmark"/>
    <w:basedOn w:val="a1"/>
    <w:link w:val="ad"/>
    <w:uiPriority w:val="20"/>
    <w:qFormat/>
    <w:rsid w:val="003C7752"/>
    <w:pPr>
      <w:spacing w:line="240" w:lineRule="auto"/>
      <w:contextualSpacing/>
    </w:pPr>
    <w:rPr>
      <w:rFonts w:asciiTheme="majorHAnsi" w:eastAsiaTheme="majorEastAsia" w:hAnsiTheme="majorHAnsi" w:cstheme="majorBidi"/>
      <w:color w:val="F04E23" w:themeColor="accent1"/>
      <w:spacing w:val="5"/>
      <w:kern w:val="28"/>
      <w:sz w:val="72"/>
      <w:szCs w:val="52"/>
    </w:rPr>
  </w:style>
  <w:style w:type="character" w:customStyle="1" w:styleId="ad">
    <w:name w:val="Назва Знак"/>
    <w:aliases w:val="Document Title Знак,Název - bookmark Знак"/>
    <w:basedOn w:val="a2"/>
    <w:link w:val="ac"/>
    <w:uiPriority w:val="20"/>
    <w:rsid w:val="003C7752"/>
    <w:rPr>
      <w:rFonts w:asciiTheme="majorHAnsi" w:eastAsiaTheme="majorEastAsia" w:hAnsiTheme="majorHAnsi" w:cstheme="majorBidi"/>
      <w:color w:val="F04E23" w:themeColor="accent1"/>
      <w:spacing w:val="5"/>
      <w:kern w:val="28"/>
      <w:sz w:val="72"/>
      <w:szCs w:val="52"/>
    </w:rPr>
  </w:style>
  <w:style w:type="paragraph" w:styleId="ae">
    <w:name w:val="Subtitle"/>
    <w:aliases w:val="Subheading"/>
    <w:basedOn w:val="a1"/>
    <w:next w:val="a1"/>
    <w:link w:val="af"/>
    <w:uiPriority w:val="22"/>
    <w:qFormat/>
    <w:rsid w:val="008A3AFF"/>
    <w:pPr>
      <w:numPr>
        <w:ilvl w:val="1"/>
      </w:numPr>
      <w:spacing w:line="240" w:lineRule="auto"/>
    </w:pPr>
    <w:rPr>
      <w:rFonts w:eastAsiaTheme="majorEastAsia" w:cstheme="majorBidi"/>
      <w:b/>
      <w:iCs/>
      <w:color w:val="FFFFFF" w:themeColor="background1"/>
      <w:spacing w:val="15"/>
      <w:sz w:val="28"/>
      <w:szCs w:val="24"/>
    </w:rPr>
  </w:style>
  <w:style w:type="character" w:customStyle="1" w:styleId="af">
    <w:name w:val="Підзаголовок Знак"/>
    <w:aliases w:val="Subheading Знак"/>
    <w:basedOn w:val="a2"/>
    <w:link w:val="ae"/>
    <w:uiPriority w:val="22"/>
    <w:rsid w:val="00354C3B"/>
    <w:rPr>
      <w:rFonts w:eastAsiaTheme="majorEastAsia" w:cstheme="majorBidi"/>
      <w:b/>
      <w:iCs/>
      <w:color w:val="FFFFFF" w:themeColor="background1"/>
      <w:spacing w:val="15"/>
      <w:sz w:val="28"/>
      <w:szCs w:val="24"/>
    </w:rPr>
  </w:style>
  <w:style w:type="character" w:customStyle="1" w:styleId="af0">
    <w:name w:val="Абзац списку Знак"/>
    <w:aliases w:val="Paragraph List Знак"/>
    <w:basedOn w:val="a2"/>
    <w:link w:val="af1"/>
    <w:uiPriority w:val="34"/>
    <w:rsid w:val="00CC5F66"/>
    <w:rPr>
      <w:color w:val="000000" w:themeColor="text1"/>
      <w:sz w:val="24"/>
    </w:rPr>
  </w:style>
  <w:style w:type="character" w:styleId="af2">
    <w:name w:val="Placeholder Text"/>
    <w:basedOn w:val="a2"/>
    <w:uiPriority w:val="99"/>
    <w:semiHidden/>
    <w:rsid w:val="002158B0"/>
    <w:rPr>
      <w:color w:val="808080"/>
    </w:rPr>
  </w:style>
  <w:style w:type="character" w:styleId="af3">
    <w:name w:val="Emphasis"/>
    <w:aliases w:val="Highlight"/>
    <w:basedOn w:val="a2"/>
    <w:uiPriority w:val="18"/>
    <w:qFormat/>
    <w:rsid w:val="0028155D"/>
    <w:rPr>
      <w:rFonts w:asciiTheme="majorHAnsi" w:hAnsiTheme="majorHAnsi"/>
      <w:b/>
      <w:i w:val="0"/>
      <w:iCs/>
      <w:color w:val="auto"/>
      <w:sz w:val="22"/>
    </w:rPr>
  </w:style>
  <w:style w:type="character" w:customStyle="1" w:styleId="42">
    <w:name w:val="Заголовок 4 Знак"/>
    <w:basedOn w:val="a2"/>
    <w:link w:val="41"/>
    <w:uiPriority w:val="4"/>
    <w:rsid w:val="0063347D"/>
    <w:rPr>
      <w:rFonts w:asciiTheme="majorHAnsi" w:eastAsiaTheme="majorEastAsia" w:hAnsiTheme="majorHAnsi" w:cstheme="majorBidi"/>
      <w:bCs/>
      <w:iCs/>
      <w:u w:val="single"/>
      <w:lang w:val="en-GB"/>
    </w:rPr>
  </w:style>
  <w:style w:type="character" w:customStyle="1" w:styleId="52">
    <w:name w:val="Заголовок 5 Знак"/>
    <w:basedOn w:val="a2"/>
    <w:link w:val="51"/>
    <w:uiPriority w:val="4"/>
    <w:rsid w:val="00D30619"/>
    <w:rPr>
      <w:rFonts w:asciiTheme="majorHAnsi" w:eastAsiaTheme="majorEastAsia" w:hAnsiTheme="majorHAnsi" w:cstheme="majorBidi"/>
      <w:b/>
      <w:sz w:val="24"/>
    </w:rPr>
  </w:style>
  <w:style w:type="character" w:customStyle="1" w:styleId="60">
    <w:name w:val="Заголовок 6 Знак"/>
    <w:basedOn w:val="a2"/>
    <w:link w:val="6"/>
    <w:uiPriority w:val="4"/>
    <w:semiHidden/>
    <w:rsid w:val="00D71BD9"/>
    <w:rPr>
      <w:rFonts w:asciiTheme="majorHAnsi" w:eastAsiaTheme="majorEastAsia" w:hAnsiTheme="majorHAnsi" w:cstheme="majorBidi"/>
      <w:i/>
      <w:iCs/>
      <w:color w:val="7F2108" w:themeColor="accent1" w:themeShade="7F"/>
    </w:rPr>
  </w:style>
  <w:style w:type="character" w:customStyle="1" w:styleId="70">
    <w:name w:val="Заголовок 7 Знак"/>
    <w:basedOn w:val="a2"/>
    <w:link w:val="7"/>
    <w:uiPriority w:val="4"/>
    <w:semiHidden/>
    <w:rsid w:val="00D71BD9"/>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4"/>
    <w:semiHidden/>
    <w:rsid w:val="00D71BD9"/>
    <w:rPr>
      <w:rFonts w:asciiTheme="majorHAnsi" w:eastAsiaTheme="majorEastAsia" w:hAnsiTheme="majorHAnsi" w:cstheme="majorBidi"/>
      <w:color w:val="404040" w:themeColor="text1" w:themeTint="BF"/>
      <w:szCs w:val="20"/>
    </w:rPr>
  </w:style>
  <w:style w:type="character" w:customStyle="1" w:styleId="90">
    <w:name w:val="Заголовок 9 Знак"/>
    <w:basedOn w:val="a2"/>
    <w:link w:val="9"/>
    <w:uiPriority w:val="4"/>
    <w:semiHidden/>
    <w:rsid w:val="00D71BD9"/>
    <w:rPr>
      <w:rFonts w:asciiTheme="majorHAnsi" w:eastAsiaTheme="majorEastAsia" w:hAnsiTheme="majorHAnsi" w:cstheme="majorBidi"/>
      <w:i/>
      <w:iCs/>
      <w:color w:val="404040" w:themeColor="text1" w:themeTint="BF"/>
      <w:szCs w:val="20"/>
    </w:rPr>
  </w:style>
  <w:style w:type="paragraph" w:customStyle="1" w:styleId="Numbering1">
    <w:name w:val="Numbering 1"/>
    <w:basedOn w:val="af1"/>
    <w:link w:val="Numbering1Char"/>
    <w:uiPriority w:val="9"/>
    <w:qFormat/>
    <w:rsid w:val="00CD1D27"/>
    <w:pPr>
      <w:numPr>
        <w:numId w:val="1"/>
      </w:numPr>
      <w:suppressAutoHyphens/>
      <w:contextualSpacing w:val="0"/>
    </w:pPr>
    <w:rPr>
      <w:rFonts w:eastAsia="Times New Roman" w:cs="Times New Roman"/>
      <w:szCs w:val="20"/>
      <w:lang w:eastAsia="zh-CN"/>
    </w:rPr>
  </w:style>
  <w:style w:type="character" w:customStyle="1" w:styleId="Numbering1Char">
    <w:name w:val="Numbering 1 Char"/>
    <w:link w:val="Numbering1"/>
    <w:uiPriority w:val="9"/>
    <w:rsid w:val="00CD1D27"/>
    <w:rPr>
      <w:rFonts w:eastAsia="Times New Roman" w:cs="Times New Roman"/>
      <w:szCs w:val="20"/>
      <w:lang w:eastAsia="zh-CN"/>
    </w:rPr>
  </w:style>
  <w:style w:type="paragraph" w:styleId="af1">
    <w:name w:val="List Paragraph"/>
    <w:aliases w:val="Paragraph List"/>
    <w:basedOn w:val="a1"/>
    <w:link w:val="af0"/>
    <w:uiPriority w:val="34"/>
    <w:qFormat/>
    <w:rsid w:val="00A97172"/>
    <w:pPr>
      <w:ind w:left="720"/>
      <w:contextualSpacing/>
    </w:pPr>
  </w:style>
  <w:style w:type="paragraph" w:customStyle="1" w:styleId="Numbering2">
    <w:name w:val="Numbering 2"/>
    <w:basedOn w:val="Numbering1"/>
    <w:link w:val="Numbering2Char"/>
    <w:uiPriority w:val="9"/>
    <w:qFormat/>
    <w:rsid w:val="00A97172"/>
    <w:pPr>
      <w:numPr>
        <w:ilvl w:val="1"/>
      </w:numPr>
    </w:pPr>
  </w:style>
  <w:style w:type="character" w:customStyle="1" w:styleId="Numbering2Char">
    <w:name w:val="Numbering 2 Char"/>
    <w:link w:val="Numbering2"/>
    <w:uiPriority w:val="9"/>
    <w:rsid w:val="00354C3B"/>
    <w:rPr>
      <w:rFonts w:eastAsia="Times New Roman" w:cs="Times New Roman"/>
      <w:szCs w:val="20"/>
      <w:lang w:eastAsia="zh-CN"/>
    </w:rPr>
  </w:style>
  <w:style w:type="paragraph" w:customStyle="1" w:styleId="Numbering3">
    <w:name w:val="Numbering 3"/>
    <w:basedOn w:val="Numbering2"/>
    <w:link w:val="Numbering3Char"/>
    <w:uiPriority w:val="9"/>
    <w:qFormat/>
    <w:rsid w:val="00A97172"/>
    <w:pPr>
      <w:numPr>
        <w:ilvl w:val="2"/>
      </w:numPr>
    </w:pPr>
  </w:style>
  <w:style w:type="character" w:customStyle="1" w:styleId="Numbering3Char">
    <w:name w:val="Numbering 3 Char"/>
    <w:link w:val="Numbering3"/>
    <w:uiPriority w:val="9"/>
    <w:rsid w:val="00354C3B"/>
    <w:rPr>
      <w:rFonts w:eastAsia="Times New Roman" w:cs="Times New Roman"/>
      <w:szCs w:val="20"/>
      <w:lang w:eastAsia="zh-CN"/>
    </w:rPr>
  </w:style>
  <w:style w:type="paragraph" w:customStyle="1" w:styleId="Dashes1">
    <w:name w:val="Dashes 1"/>
    <w:basedOn w:val="a1"/>
    <w:link w:val="Dashes1Char"/>
    <w:uiPriority w:val="7"/>
    <w:qFormat/>
    <w:rsid w:val="000E2DF4"/>
    <w:pPr>
      <w:numPr>
        <w:numId w:val="2"/>
      </w:numPr>
      <w:suppressAutoHyphens/>
      <w:spacing w:after="120"/>
    </w:pPr>
    <w:rPr>
      <w:rFonts w:eastAsia="Calibri" w:cs="Times New Roman"/>
      <w:szCs w:val="24"/>
      <w:lang w:eastAsia="zh-CN"/>
    </w:rPr>
  </w:style>
  <w:style w:type="character" w:customStyle="1" w:styleId="Dashes1Char">
    <w:name w:val="Dashes 1 Char"/>
    <w:link w:val="Dashes1"/>
    <w:uiPriority w:val="7"/>
    <w:rsid w:val="000E2DF4"/>
    <w:rPr>
      <w:rFonts w:eastAsia="Calibri" w:cs="Times New Roman"/>
      <w:szCs w:val="24"/>
      <w:lang w:eastAsia="zh-CN"/>
    </w:rPr>
  </w:style>
  <w:style w:type="paragraph" w:customStyle="1" w:styleId="Dashes2">
    <w:name w:val="Dashes 2"/>
    <w:basedOn w:val="Dashes1"/>
    <w:link w:val="Dashes2Char"/>
    <w:uiPriority w:val="7"/>
    <w:qFormat/>
    <w:rsid w:val="00A97172"/>
    <w:pPr>
      <w:numPr>
        <w:ilvl w:val="1"/>
      </w:numPr>
    </w:pPr>
    <w:rPr>
      <w:lang w:bidi="en-US"/>
    </w:rPr>
  </w:style>
  <w:style w:type="character" w:customStyle="1" w:styleId="Dashes2Char">
    <w:name w:val="Dashes 2 Char"/>
    <w:link w:val="Dashes2"/>
    <w:uiPriority w:val="7"/>
    <w:rsid w:val="00354C3B"/>
    <w:rPr>
      <w:rFonts w:eastAsia="Calibri" w:cs="Times New Roman"/>
      <w:szCs w:val="24"/>
      <w:lang w:eastAsia="zh-CN" w:bidi="en-US"/>
    </w:rPr>
  </w:style>
  <w:style w:type="paragraph" w:customStyle="1" w:styleId="Dashes3">
    <w:name w:val="Dashes 3"/>
    <w:basedOn w:val="Dashes2"/>
    <w:link w:val="Dashes30"/>
    <w:uiPriority w:val="7"/>
    <w:qFormat/>
    <w:rsid w:val="00C72120"/>
    <w:pPr>
      <w:numPr>
        <w:ilvl w:val="0"/>
        <w:numId w:val="16"/>
      </w:numPr>
      <w:ind w:left="1069"/>
    </w:pPr>
  </w:style>
  <w:style w:type="character" w:customStyle="1" w:styleId="Dashes30">
    <w:name w:val="Dashes 3 Знак"/>
    <w:basedOn w:val="Dashes2Char"/>
    <w:link w:val="Dashes3"/>
    <w:uiPriority w:val="7"/>
    <w:rsid w:val="00C72120"/>
    <w:rPr>
      <w:rFonts w:eastAsia="Calibri" w:cs="Times New Roman"/>
      <w:szCs w:val="24"/>
      <w:lang w:eastAsia="zh-CN" w:bidi="en-US"/>
    </w:rPr>
  </w:style>
  <w:style w:type="paragraph" w:customStyle="1" w:styleId="ToC">
    <w:name w:val="ToC"/>
    <w:basedOn w:val="a1"/>
    <w:next w:val="a1"/>
    <w:link w:val="ToCChar"/>
    <w:uiPriority w:val="25"/>
    <w:qFormat/>
    <w:rsid w:val="00EA762E"/>
    <w:pPr>
      <w:pageBreakBefore/>
      <w:spacing w:after="720"/>
    </w:pPr>
    <w:rPr>
      <w:b/>
      <w:color w:val="F04E23" w:themeColor="accent1"/>
      <w:sz w:val="36"/>
    </w:rPr>
  </w:style>
  <w:style w:type="paragraph" w:styleId="af4">
    <w:name w:val="caption"/>
    <w:basedOn w:val="a1"/>
    <w:next w:val="a1"/>
    <w:uiPriority w:val="35"/>
    <w:unhideWhenUsed/>
    <w:qFormat/>
    <w:rsid w:val="00291210"/>
    <w:pPr>
      <w:keepNext/>
    </w:pPr>
    <w:rPr>
      <w:b/>
      <w:bCs/>
      <w:color w:val="F04E23" w:themeColor="text2"/>
      <w:sz w:val="16"/>
      <w:szCs w:val="18"/>
    </w:rPr>
  </w:style>
  <w:style w:type="character" w:styleId="af5">
    <w:name w:val="Hyperlink"/>
    <w:aliases w:val="Hypertext"/>
    <w:basedOn w:val="a2"/>
    <w:uiPriority w:val="99"/>
    <w:unhideWhenUsed/>
    <w:rsid w:val="00C86B81"/>
    <w:rPr>
      <w:color w:val="F04E23" w:themeColor="hyperlink"/>
      <w:u w:val="single"/>
    </w:rPr>
  </w:style>
  <w:style w:type="paragraph" w:styleId="11">
    <w:name w:val="toc 1"/>
    <w:aliases w:val="ToC 1"/>
    <w:basedOn w:val="a1"/>
    <w:next w:val="a1"/>
    <w:autoRedefine/>
    <w:uiPriority w:val="39"/>
    <w:unhideWhenUsed/>
    <w:rsid w:val="005E52B4"/>
    <w:pPr>
      <w:tabs>
        <w:tab w:val="left" w:pos="440"/>
        <w:tab w:val="right" w:leader="dot" w:pos="9061"/>
      </w:tabs>
    </w:pPr>
    <w:rPr>
      <w:b/>
      <w:color w:val="000000" w:themeColor="text1"/>
      <w:sz w:val="24"/>
    </w:rPr>
  </w:style>
  <w:style w:type="character" w:customStyle="1" w:styleId="ToCChar">
    <w:name w:val="ToC Char"/>
    <w:basedOn w:val="a2"/>
    <w:link w:val="ToC"/>
    <w:uiPriority w:val="25"/>
    <w:rsid w:val="00354C3B"/>
    <w:rPr>
      <w:b/>
      <w:color w:val="F04E23" w:themeColor="accent1"/>
      <w:sz w:val="36"/>
    </w:rPr>
  </w:style>
  <w:style w:type="character" w:styleId="af6">
    <w:name w:val="page number"/>
    <w:basedOn w:val="a2"/>
    <w:uiPriority w:val="99"/>
    <w:unhideWhenUsed/>
    <w:rsid w:val="008F02DB"/>
    <w:rPr>
      <w:sz w:val="16"/>
    </w:rPr>
  </w:style>
  <w:style w:type="paragraph" w:customStyle="1" w:styleId="TableText">
    <w:name w:val="Table Text"/>
    <w:basedOn w:val="a1"/>
    <w:link w:val="TableTextChar"/>
    <w:uiPriority w:val="12"/>
    <w:rsid w:val="00A636AA"/>
    <w:pPr>
      <w:ind w:left="57" w:right="57"/>
    </w:pPr>
    <w:rPr>
      <w:color w:val="000000" w:themeColor="text1"/>
    </w:rPr>
  </w:style>
  <w:style w:type="paragraph" w:customStyle="1" w:styleId="TableHeading">
    <w:name w:val="Table Heading"/>
    <w:basedOn w:val="TableText"/>
    <w:link w:val="TableHeadingChar"/>
    <w:uiPriority w:val="11"/>
    <w:rsid w:val="004E5D6A"/>
    <w:rPr>
      <w:b/>
      <w:color w:val="auto"/>
    </w:rPr>
  </w:style>
  <w:style w:type="character" w:customStyle="1" w:styleId="TableTextChar">
    <w:name w:val="Table Text Char"/>
    <w:basedOn w:val="a2"/>
    <w:link w:val="TableText"/>
    <w:uiPriority w:val="12"/>
    <w:rsid w:val="00354C3B"/>
    <w:rPr>
      <w:color w:val="000000" w:themeColor="text1"/>
    </w:rPr>
  </w:style>
  <w:style w:type="character" w:customStyle="1" w:styleId="TableHeadingChar">
    <w:name w:val="Table Heading Char"/>
    <w:basedOn w:val="TableTextChar"/>
    <w:link w:val="TableHeading"/>
    <w:uiPriority w:val="11"/>
    <w:rsid w:val="00354C3B"/>
    <w:rPr>
      <w:b/>
      <w:color w:val="000000" w:themeColor="text1"/>
    </w:rPr>
  </w:style>
  <w:style w:type="table" w:customStyle="1" w:styleId="PeopleInNeed">
    <w:name w:val="People In Need"/>
    <w:basedOn w:val="a3"/>
    <w:uiPriority w:val="99"/>
    <w:rsid w:val="005D19B6"/>
    <w:pPr>
      <w:spacing w:after="0" w:line="240" w:lineRule="auto"/>
      <w:contextualSpacing/>
    </w:pPr>
    <w:rPr>
      <w:sz w:val="20"/>
    </w:rPr>
    <w:tblPr>
      <w:tblStyleRowBandSize w:val="1"/>
      <w:tblBorders>
        <w:top w:val="single" w:sz="4" w:space="0" w:color="F04E23" w:themeColor="accent1"/>
        <w:left w:val="single" w:sz="4" w:space="0" w:color="F04E23" w:themeColor="accent1"/>
        <w:bottom w:val="single" w:sz="4" w:space="0" w:color="F04E23" w:themeColor="accent1"/>
        <w:right w:val="single" w:sz="4" w:space="0" w:color="F04E23" w:themeColor="accent1"/>
        <w:insideH w:val="single" w:sz="4" w:space="0" w:color="F04E23" w:themeColor="accent1"/>
        <w:insideV w:val="single" w:sz="4" w:space="0" w:color="F04E23" w:themeColor="accent1"/>
      </w:tblBorders>
      <w:tblCellMar>
        <w:top w:w="57" w:type="dxa"/>
        <w:left w:w="57" w:type="dxa"/>
        <w:bottom w:w="57" w:type="dxa"/>
        <w:right w:w="57" w:type="dxa"/>
      </w:tblCellMar>
    </w:tblPr>
    <w:tcPr>
      <w:vAlign w:val="center"/>
    </w:tcPr>
    <w:tblStylePr w:type="firstRow">
      <w:pPr>
        <w:wordWrap/>
        <w:jc w:val="left"/>
      </w:pPr>
      <w:rPr>
        <w:b w:val="0"/>
        <w:color w:val="F04E23" w:themeColor="accent1"/>
      </w:rPr>
    </w:tblStylePr>
    <w:tblStylePr w:type="lastRow">
      <w:rPr>
        <w:b/>
      </w:rPr>
      <w:tblPr/>
      <w:tcPr>
        <w:shd w:val="clear" w:color="auto" w:fill="D9D9D9" w:themeFill="background1" w:themeFillShade="D9"/>
      </w:tcPr>
    </w:tblStylePr>
    <w:tblStylePr w:type="firstCol">
      <w:rPr>
        <w:b/>
      </w:rPr>
    </w:tblStylePr>
    <w:tblStylePr w:type="band2Horz">
      <w:tblPr/>
      <w:tcPr>
        <w:shd w:val="clear" w:color="auto" w:fill="FDD8C4" w:themeFill="accent4"/>
      </w:tcPr>
    </w:tblStylePr>
  </w:style>
  <w:style w:type="paragraph" w:styleId="af7">
    <w:name w:val="footnote text"/>
    <w:aliases w:val="Footnote"/>
    <w:basedOn w:val="a1"/>
    <w:link w:val="af8"/>
    <w:uiPriority w:val="99"/>
    <w:rsid w:val="0060364B"/>
    <w:pPr>
      <w:spacing w:line="240" w:lineRule="auto"/>
    </w:pPr>
    <w:rPr>
      <w:sz w:val="16"/>
      <w:szCs w:val="20"/>
    </w:rPr>
  </w:style>
  <w:style w:type="character" w:customStyle="1" w:styleId="af8">
    <w:name w:val="Текст виноски Знак"/>
    <w:aliases w:val="Footnote Знак"/>
    <w:basedOn w:val="a2"/>
    <w:link w:val="af7"/>
    <w:uiPriority w:val="99"/>
    <w:rsid w:val="0060364B"/>
    <w:rPr>
      <w:sz w:val="16"/>
      <w:szCs w:val="20"/>
    </w:rPr>
  </w:style>
  <w:style w:type="character" w:styleId="af9">
    <w:name w:val="footnote reference"/>
    <w:basedOn w:val="a2"/>
    <w:uiPriority w:val="99"/>
    <w:unhideWhenUsed/>
    <w:rsid w:val="007F4C75"/>
    <w:rPr>
      <w:vertAlign w:val="superscript"/>
    </w:rPr>
  </w:style>
  <w:style w:type="paragraph" w:customStyle="1" w:styleId="Bullets1">
    <w:name w:val="Bullets 1"/>
    <w:basedOn w:val="a1"/>
    <w:link w:val="Bullets10"/>
    <w:uiPriority w:val="8"/>
    <w:qFormat/>
    <w:rsid w:val="00C72120"/>
    <w:pPr>
      <w:numPr>
        <w:numId w:val="3"/>
      </w:numPr>
    </w:pPr>
  </w:style>
  <w:style w:type="paragraph" w:customStyle="1" w:styleId="Bullets2">
    <w:name w:val="Bullets 2"/>
    <w:basedOn w:val="Bullets1"/>
    <w:link w:val="Bullets2Char"/>
    <w:uiPriority w:val="8"/>
    <w:qFormat/>
    <w:rsid w:val="00A3050C"/>
    <w:pPr>
      <w:numPr>
        <w:ilvl w:val="1"/>
      </w:numPr>
    </w:pPr>
  </w:style>
  <w:style w:type="character" w:customStyle="1" w:styleId="Bullets10">
    <w:name w:val="Bullets 1 Знак"/>
    <w:basedOn w:val="Dashes1Char"/>
    <w:link w:val="Bullets1"/>
    <w:uiPriority w:val="8"/>
    <w:rsid w:val="00A3050C"/>
    <w:rPr>
      <w:rFonts w:eastAsia="Calibri" w:cs="Times New Roman"/>
      <w:szCs w:val="24"/>
      <w:lang w:eastAsia="zh-CN"/>
    </w:rPr>
  </w:style>
  <w:style w:type="paragraph" w:customStyle="1" w:styleId="Bullets3">
    <w:name w:val="Bullets 3"/>
    <w:basedOn w:val="Bullets2"/>
    <w:link w:val="Bullets3Char"/>
    <w:uiPriority w:val="8"/>
    <w:qFormat/>
    <w:rsid w:val="00A3050C"/>
    <w:pPr>
      <w:numPr>
        <w:ilvl w:val="2"/>
      </w:numPr>
    </w:pPr>
  </w:style>
  <w:style w:type="character" w:customStyle="1" w:styleId="Bullets2Char">
    <w:name w:val="Bullets 2 Char"/>
    <w:basedOn w:val="Bullets10"/>
    <w:link w:val="Bullets2"/>
    <w:uiPriority w:val="8"/>
    <w:rsid w:val="00A3050C"/>
    <w:rPr>
      <w:rFonts w:eastAsia="Calibri" w:cs="Times New Roman"/>
      <w:szCs w:val="24"/>
      <w:lang w:eastAsia="zh-CN"/>
    </w:rPr>
  </w:style>
  <w:style w:type="character" w:customStyle="1" w:styleId="Bullets3Char">
    <w:name w:val="Bullets 3 Char"/>
    <w:basedOn w:val="Bullets2Char"/>
    <w:link w:val="Bullets3"/>
    <w:uiPriority w:val="8"/>
    <w:rsid w:val="00A3050C"/>
    <w:rPr>
      <w:rFonts w:eastAsia="Calibri" w:cs="Times New Roman"/>
      <w:szCs w:val="24"/>
      <w:lang w:eastAsia="zh-CN"/>
    </w:rPr>
  </w:style>
  <w:style w:type="paragraph" w:styleId="afa">
    <w:name w:val="Quote"/>
    <w:basedOn w:val="a1"/>
    <w:next w:val="a1"/>
    <w:link w:val="afb"/>
    <w:uiPriority w:val="19"/>
    <w:qFormat/>
    <w:rsid w:val="00986242"/>
    <w:pPr>
      <w:ind w:left="1134" w:right="1134"/>
    </w:pPr>
    <w:rPr>
      <w:i/>
      <w:iCs/>
    </w:rPr>
  </w:style>
  <w:style w:type="character" w:customStyle="1" w:styleId="afb">
    <w:name w:val="Цитата Знак"/>
    <w:basedOn w:val="a2"/>
    <w:link w:val="afa"/>
    <w:uiPriority w:val="19"/>
    <w:rsid w:val="00354C3B"/>
    <w:rPr>
      <w:i/>
      <w:iCs/>
    </w:rPr>
  </w:style>
  <w:style w:type="paragraph" w:styleId="afc">
    <w:name w:val="No Spacing"/>
    <w:aliases w:val="No spacing"/>
    <w:link w:val="afd"/>
    <w:uiPriority w:val="1"/>
    <w:qFormat/>
    <w:rsid w:val="005115D7"/>
    <w:pPr>
      <w:spacing w:after="0" w:line="280" w:lineRule="atLeast"/>
    </w:pPr>
  </w:style>
  <w:style w:type="character" w:styleId="afe">
    <w:name w:val="Strong"/>
    <w:basedOn w:val="a2"/>
    <w:uiPriority w:val="22"/>
    <w:qFormat/>
    <w:rsid w:val="00E3135D"/>
    <w:rPr>
      <w:b/>
      <w:bCs/>
    </w:rPr>
  </w:style>
  <w:style w:type="character" w:styleId="aff">
    <w:name w:val="Subtle Emphasis"/>
    <w:aliases w:val="Highlight – light"/>
    <w:basedOn w:val="a2"/>
    <w:uiPriority w:val="29"/>
    <w:rsid w:val="00E3135D"/>
    <w:rPr>
      <w:i/>
      <w:iCs/>
      <w:color w:val="808080" w:themeColor="text1" w:themeTint="7F"/>
    </w:rPr>
  </w:style>
  <w:style w:type="character" w:styleId="aff0">
    <w:name w:val="Intense Emphasis"/>
    <w:aliases w:val="Highlight – intensive"/>
    <w:basedOn w:val="a2"/>
    <w:uiPriority w:val="31"/>
    <w:rsid w:val="00E3135D"/>
    <w:rPr>
      <w:b/>
      <w:bCs/>
      <w:i/>
      <w:iCs/>
      <w:color w:val="F04E23" w:themeColor="accent1"/>
    </w:rPr>
  </w:style>
  <w:style w:type="paragraph" w:styleId="aff1">
    <w:name w:val="Intense Quote"/>
    <w:aliases w:val="Strong Quote"/>
    <w:basedOn w:val="a1"/>
    <w:next w:val="a1"/>
    <w:link w:val="aff2"/>
    <w:uiPriority w:val="36"/>
    <w:rsid w:val="00E3135D"/>
    <w:pPr>
      <w:pBdr>
        <w:bottom w:val="single" w:sz="4" w:space="4" w:color="F04E23" w:themeColor="accent1"/>
      </w:pBdr>
      <w:spacing w:before="200" w:after="280"/>
      <w:ind w:left="936" w:right="936"/>
    </w:pPr>
    <w:rPr>
      <w:b/>
      <w:bCs/>
      <w:i/>
      <w:iCs/>
      <w:color w:val="F04E23" w:themeColor="accent1"/>
    </w:rPr>
  </w:style>
  <w:style w:type="character" w:customStyle="1" w:styleId="aff2">
    <w:name w:val="Насичена цитата Знак"/>
    <w:aliases w:val="Strong Quote Знак"/>
    <w:basedOn w:val="a2"/>
    <w:link w:val="aff1"/>
    <w:uiPriority w:val="36"/>
    <w:rsid w:val="00E3135D"/>
    <w:rPr>
      <w:b/>
      <w:bCs/>
      <w:i/>
      <w:iCs/>
      <w:color w:val="F04E23" w:themeColor="accent1"/>
    </w:rPr>
  </w:style>
  <w:style w:type="character" w:styleId="aff3">
    <w:name w:val="Subtle Reference"/>
    <w:aliases w:val="Link – light"/>
    <w:basedOn w:val="a2"/>
    <w:uiPriority w:val="37"/>
    <w:rsid w:val="00E3135D"/>
    <w:rPr>
      <w:smallCaps/>
      <w:color w:val="F7946A" w:themeColor="accent2"/>
      <w:u w:val="single"/>
    </w:rPr>
  </w:style>
  <w:style w:type="character" w:styleId="aff4">
    <w:name w:val="Intense Reference"/>
    <w:aliases w:val="Link – intensive"/>
    <w:basedOn w:val="a2"/>
    <w:uiPriority w:val="38"/>
    <w:rsid w:val="00E3135D"/>
    <w:rPr>
      <w:b/>
      <w:bCs/>
      <w:smallCaps/>
      <w:color w:val="F7946A" w:themeColor="accent2"/>
      <w:spacing w:val="5"/>
      <w:u w:val="single"/>
    </w:rPr>
  </w:style>
  <w:style w:type="character" w:styleId="aff5">
    <w:name w:val="Book Title"/>
    <w:basedOn w:val="a2"/>
    <w:uiPriority w:val="39"/>
    <w:rsid w:val="00E3135D"/>
    <w:rPr>
      <w:b/>
      <w:bCs/>
      <w:smallCaps/>
      <w:spacing w:val="5"/>
    </w:rPr>
  </w:style>
  <w:style w:type="character" w:styleId="aff6">
    <w:name w:val="annotation reference"/>
    <w:basedOn w:val="a2"/>
    <w:uiPriority w:val="99"/>
    <w:semiHidden/>
    <w:unhideWhenUsed/>
    <w:rsid w:val="00553ECA"/>
    <w:rPr>
      <w:sz w:val="16"/>
      <w:szCs w:val="16"/>
    </w:rPr>
  </w:style>
  <w:style w:type="paragraph" w:styleId="aff7">
    <w:name w:val="annotation text"/>
    <w:basedOn w:val="a1"/>
    <w:link w:val="aff8"/>
    <w:uiPriority w:val="99"/>
    <w:unhideWhenUsed/>
    <w:rsid w:val="00553ECA"/>
    <w:pPr>
      <w:spacing w:line="240" w:lineRule="auto"/>
    </w:pPr>
    <w:rPr>
      <w:sz w:val="20"/>
      <w:szCs w:val="20"/>
    </w:rPr>
  </w:style>
  <w:style w:type="character" w:customStyle="1" w:styleId="aff8">
    <w:name w:val="Текст примітки Знак"/>
    <w:basedOn w:val="a2"/>
    <w:link w:val="aff7"/>
    <w:uiPriority w:val="99"/>
    <w:rsid w:val="00553ECA"/>
    <w:rPr>
      <w:sz w:val="20"/>
      <w:szCs w:val="20"/>
    </w:rPr>
  </w:style>
  <w:style w:type="paragraph" w:styleId="aff9">
    <w:name w:val="annotation subject"/>
    <w:basedOn w:val="aff7"/>
    <w:next w:val="aff7"/>
    <w:link w:val="affa"/>
    <w:uiPriority w:val="99"/>
    <w:semiHidden/>
    <w:unhideWhenUsed/>
    <w:rsid w:val="00553ECA"/>
    <w:rPr>
      <w:b/>
      <w:bCs/>
    </w:rPr>
  </w:style>
  <w:style w:type="character" w:customStyle="1" w:styleId="affa">
    <w:name w:val="Тема примітки Знак"/>
    <w:basedOn w:val="aff8"/>
    <w:link w:val="aff9"/>
    <w:uiPriority w:val="99"/>
    <w:semiHidden/>
    <w:rsid w:val="00553ECA"/>
    <w:rPr>
      <w:b/>
      <w:bCs/>
      <w:sz w:val="20"/>
      <w:szCs w:val="20"/>
    </w:rPr>
  </w:style>
  <w:style w:type="table" w:styleId="-11">
    <w:name w:val="Grid Table 1 Light Accent 1"/>
    <w:basedOn w:val="a3"/>
    <w:uiPriority w:val="46"/>
    <w:rsid w:val="00F505D1"/>
    <w:pPr>
      <w:spacing w:after="0" w:line="240" w:lineRule="auto"/>
    </w:pPr>
    <w:tblPr>
      <w:tblStyleRowBandSize w:val="1"/>
      <w:tblStyleColBandSize w:val="1"/>
      <w:tblBorders>
        <w:top w:val="single" w:sz="4" w:space="0" w:color="F9B8A7" w:themeColor="accent1" w:themeTint="66"/>
        <w:left w:val="single" w:sz="4" w:space="0" w:color="F9B8A7" w:themeColor="accent1" w:themeTint="66"/>
        <w:bottom w:val="single" w:sz="4" w:space="0" w:color="F9B8A7" w:themeColor="accent1" w:themeTint="66"/>
        <w:right w:val="single" w:sz="4" w:space="0" w:color="F9B8A7" w:themeColor="accent1" w:themeTint="66"/>
        <w:insideH w:val="single" w:sz="4" w:space="0" w:color="F9B8A7" w:themeColor="accent1" w:themeTint="66"/>
        <w:insideV w:val="single" w:sz="4" w:space="0" w:color="F9B8A7" w:themeColor="accent1" w:themeTint="66"/>
      </w:tblBorders>
    </w:tblPr>
    <w:tblStylePr w:type="firstRow">
      <w:rPr>
        <w:b/>
        <w:bCs/>
      </w:rPr>
      <w:tblPr/>
      <w:tcPr>
        <w:tcBorders>
          <w:bottom w:val="single" w:sz="12" w:space="0" w:color="F6947B" w:themeColor="accent1" w:themeTint="99"/>
        </w:tcBorders>
      </w:tcPr>
    </w:tblStylePr>
    <w:tblStylePr w:type="lastRow">
      <w:rPr>
        <w:b/>
        <w:bCs/>
      </w:rPr>
      <w:tblPr/>
      <w:tcPr>
        <w:tcBorders>
          <w:top w:val="double" w:sz="2" w:space="0" w:color="F6947B" w:themeColor="accent1" w:themeTint="99"/>
        </w:tcBorders>
      </w:tcPr>
    </w:tblStylePr>
    <w:tblStylePr w:type="firstCol">
      <w:rPr>
        <w:b/>
        <w:bCs/>
      </w:rPr>
    </w:tblStylePr>
    <w:tblStylePr w:type="lastCol">
      <w:rPr>
        <w:b/>
        <w:bCs/>
      </w:rPr>
    </w:tblStylePr>
  </w:style>
  <w:style w:type="character" w:customStyle="1" w:styleId="afd">
    <w:name w:val="Без інтервалів Знак"/>
    <w:aliases w:val="No spacing Знак"/>
    <w:basedOn w:val="a2"/>
    <w:link w:val="afc"/>
    <w:uiPriority w:val="1"/>
    <w:rsid w:val="0088024A"/>
  </w:style>
  <w:style w:type="paragraph" w:customStyle="1" w:styleId="Nazevsekce-bookmark">
    <w:name w:val="Nazev sekce - bookmark"/>
    <w:basedOn w:val="ac"/>
    <w:next w:val="1"/>
    <w:qFormat/>
    <w:rsid w:val="00A64E55"/>
    <w:rPr>
      <w:sz w:val="60"/>
    </w:rPr>
  </w:style>
  <w:style w:type="paragraph" w:styleId="HTML">
    <w:name w:val="HTML Address"/>
    <w:basedOn w:val="a1"/>
    <w:link w:val="HTML0"/>
    <w:uiPriority w:val="99"/>
    <w:semiHidden/>
    <w:unhideWhenUsed/>
    <w:rsid w:val="00F96D97"/>
    <w:pPr>
      <w:spacing w:line="240" w:lineRule="auto"/>
    </w:pPr>
    <w:rPr>
      <w:i/>
      <w:iCs/>
    </w:rPr>
  </w:style>
  <w:style w:type="character" w:customStyle="1" w:styleId="HTML0">
    <w:name w:val="Адреса HTML Знак"/>
    <w:basedOn w:val="a2"/>
    <w:link w:val="HTML"/>
    <w:uiPriority w:val="99"/>
    <w:semiHidden/>
    <w:rsid w:val="00F96D97"/>
    <w:rPr>
      <w:i/>
      <w:iCs/>
    </w:rPr>
  </w:style>
  <w:style w:type="paragraph" w:styleId="affb">
    <w:name w:val="envelope address"/>
    <w:basedOn w:val="a1"/>
    <w:uiPriority w:val="99"/>
    <w:semiHidden/>
    <w:unhideWhenUsed/>
    <w:rsid w:val="00F96D97"/>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fc">
    <w:name w:val="Bibliography"/>
    <w:basedOn w:val="a1"/>
    <w:next w:val="a1"/>
    <w:uiPriority w:val="37"/>
    <w:semiHidden/>
    <w:unhideWhenUsed/>
    <w:rsid w:val="00F96D97"/>
  </w:style>
  <w:style w:type="paragraph" w:styleId="a">
    <w:name w:val="List Number"/>
    <w:basedOn w:val="a1"/>
    <w:uiPriority w:val="99"/>
    <w:semiHidden/>
    <w:unhideWhenUsed/>
    <w:rsid w:val="00F96D97"/>
    <w:pPr>
      <w:numPr>
        <w:numId w:val="5"/>
      </w:numPr>
      <w:contextualSpacing/>
    </w:pPr>
  </w:style>
  <w:style w:type="paragraph" w:styleId="2">
    <w:name w:val="List Number 2"/>
    <w:basedOn w:val="a1"/>
    <w:uiPriority w:val="99"/>
    <w:semiHidden/>
    <w:unhideWhenUsed/>
    <w:rsid w:val="00F96D97"/>
    <w:pPr>
      <w:numPr>
        <w:numId w:val="6"/>
      </w:numPr>
      <w:contextualSpacing/>
    </w:pPr>
  </w:style>
  <w:style w:type="paragraph" w:styleId="3">
    <w:name w:val="List Number 3"/>
    <w:basedOn w:val="a1"/>
    <w:uiPriority w:val="99"/>
    <w:semiHidden/>
    <w:unhideWhenUsed/>
    <w:rsid w:val="00F96D97"/>
    <w:pPr>
      <w:numPr>
        <w:numId w:val="7"/>
      </w:numPr>
      <w:contextualSpacing/>
    </w:pPr>
  </w:style>
  <w:style w:type="paragraph" w:styleId="4">
    <w:name w:val="List Number 4"/>
    <w:basedOn w:val="a1"/>
    <w:uiPriority w:val="99"/>
    <w:semiHidden/>
    <w:unhideWhenUsed/>
    <w:rsid w:val="00F96D97"/>
    <w:pPr>
      <w:numPr>
        <w:numId w:val="8"/>
      </w:numPr>
      <w:contextualSpacing/>
    </w:pPr>
  </w:style>
  <w:style w:type="paragraph" w:styleId="5">
    <w:name w:val="List Number 5"/>
    <w:basedOn w:val="a1"/>
    <w:uiPriority w:val="99"/>
    <w:semiHidden/>
    <w:unhideWhenUsed/>
    <w:rsid w:val="00F96D97"/>
    <w:pPr>
      <w:numPr>
        <w:numId w:val="9"/>
      </w:numPr>
      <w:contextualSpacing/>
    </w:pPr>
  </w:style>
  <w:style w:type="paragraph" w:styleId="affd">
    <w:name w:val="Date"/>
    <w:basedOn w:val="a1"/>
    <w:next w:val="a1"/>
    <w:link w:val="affe"/>
    <w:uiPriority w:val="99"/>
    <w:semiHidden/>
    <w:unhideWhenUsed/>
    <w:rsid w:val="00F96D97"/>
  </w:style>
  <w:style w:type="character" w:customStyle="1" w:styleId="affe">
    <w:name w:val="Дата Знак"/>
    <w:basedOn w:val="a2"/>
    <w:link w:val="affd"/>
    <w:uiPriority w:val="99"/>
    <w:semiHidden/>
    <w:rsid w:val="00F96D97"/>
  </w:style>
  <w:style w:type="paragraph" w:styleId="HTML1">
    <w:name w:val="HTML Preformatted"/>
    <w:basedOn w:val="a1"/>
    <w:link w:val="HTML2"/>
    <w:uiPriority w:val="99"/>
    <w:semiHidden/>
    <w:unhideWhenUsed/>
    <w:rsid w:val="00F96D97"/>
    <w:pPr>
      <w:spacing w:line="240" w:lineRule="auto"/>
    </w:pPr>
    <w:rPr>
      <w:rFonts w:ascii="Consolas" w:hAnsi="Consolas"/>
      <w:sz w:val="20"/>
      <w:szCs w:val="20"/>
    </w:rPr>
  </w:style>
  <w:style w:type="character" w:customStyle="1" w:styleId="HTML2">
    <w:name w:val="Стандартний HTML Знак"/>
    <w:basedOn w:val="a2"/>
    <w:link w:val="HTML1"/>
    <w:uiPriority w:val="99"/>
    <w:semiHidden/>
    <w:rsid w:val="00F96D97"/>
    <w:rPr>
      <w:rFonts w:ascii="Consolas" w:hAnsi="Consolas"/>
      <w:sz w:val="20"/>
      <w:szCs w:val="20"/>
    </w:rPr>
  </w:style>
  <w:style w:type="paragraph" w:styleId="afff">
    <w:name w:val="toa heading"/>
    <w:basedOn w:val="a1"/>
    <w:next w:val="a1"/>
    <w:uiPriority w:val="99"/>
    <w:semiHidden/>
    <w:unhideWhenUsed/>
    <w:rsid w:val="00F96D97"/>
    <w:pPr>
      <w:spacing w:before="120"/>
    </w:pPr>
    <w:rPr>
      <w:rFonts w:asciiTheme="majorHAnsi" w:eastAsiaTheme="majorEastAsia" w:hAnsiTheme="majorHAnsi" w:cstheme="majorBidi"/>
      <w:b/>
      <w:bCs/>
      <w:sz w:val="24"/>
      <w:szCs w:val="24"/>
    </w:rPr>
  </w:style>
  <w:style w:type="paragraph" w:styleId="12">
    <w:name w:val="index 1"/>
    <w:basedOn w:val="a1"/>
    <w:next w:val="a1"/>
    <w:autoRedefine/>
    <w:uiPriority w:val="99"/>
    <w:semiHidden/>
    <w:unhideWhenUsed/>
    <w:rsid w:val="00F96D97"/>
    <w:pPr>
      <w:spacing w:line="240" w:lineRule="auto"/>
      <w:ind w:left="220" w:hanging="220"/>
    </w:pPr>
  </w:style>
  <w:style w:type="paragraph" w:styleId="afff0">
    <w:name w:val="index heading"/>
    <w:basedOn w:val="a1"/>
    <w:next w:val="12"/>
    <w:uiPriority w:val="99"/>
    <w:semiHidden/>
    <w:unhideWhenUsed/>
    <w:rsid w:val="00F96D97"/>
    <w:rPr>
      <w:rFonts w:asciiTheme="majorHAnsi" w:eastAsiaTheme="majorEastAsia" w:hAnsiTheme="majorHAnsi" w:cstheme="majorBidi"/>
      <w:b/>
      <w:bCs/>
    </w:rPr>
  </w:style>
  <w:style w:type="paragraph" w:styleId="afff1">
    <w:name w:val="TOC Heading"/>
    <w:basedOn w:val="1"/>
    <w:next w:val="a1"/>
    <w:uiPriority w:val="39"/>
    <w:semiHidden/>
    <w:unhideWhenUsed/>
    <w:qFormat/>
    <w:rsid w:val="00F96D97"/>
    <w:pPr>
      <w:spacing w:line="280" w:lineRule="atLeast"/>
      <w:outlineLvl w:val="9"/>
    </w:pPr>
    <w:rPr>
      <w:b w:val="0"/>
      <w:bCs w:val="0"/>
      <w:color w:val="C0320D" w:themeColor="accent1" w:themeShade="BF"/>
      <w:sz w:val="32"/>
      <w:szCs w:val="32"/>
    </w:rPr>
  </w:style>
  <w:style w:type="paragraph" w:styleId="afff2">
    <w:name w:val="Note Heading"/>
    <w:basedOn w:val="a1"/>
    <w:next w:val="a1"/>
    <w:link w:val="afff3"/>
    <w:uiPriority w:val="99"/>
    <w:semiHidden/>
    <w:unhideWhenUsed/>
    <w:rsid w:val="00F96D97"/>
    <w:pPr>
      <w:spacing w:line="240" w:lineRule="auto"/>
    </w:pPr>
  </w:style>
  <w:style w:type="character" w:customStyle="1" w:styleId="afff3">
    <w:name w:val="Заголовок нотатки Знак"/>
    <w:basedOn w:val="a2"/>
    <w:link w:val="afff2"/>
    <w:uiPriority w:val="99"/>
    <w:semiHidden/>
    <w:rsid w:val="00F96D97"/>
  </w:style>
  <w:style w:type="paragraph" w:styleId="afff4">
    <w:name w:val="Normal (Web)"/>
    <w:basedOn w:val="a1"/>
    <w:uiPriority w:val="99"/>
    <w:unhideWhenUsed/>
    <w:rsid w:val="00F96D97"/>
    <w:rPr>
      <w:rFonts w:ascii="Times New Roman" w:hAnsi="Times New Roman" w:cs="Times New Roman"/>
      <w:sz w:val="24"/>
      <w:szCs w:val="24"/>
    </w:rPr>
  </w:style>
  <w:style w:type="paragraph" w:styleId="afff5">
    <w:name w:val="Normal Indent"/>
    <w:basedOn w:val="a1"/>
    <w:uiPriority w:val="99"/>
    <w:semiHidden/>
    <w:unhideWhenUsed/>
    <w:rsid w:val="00F96D97"/>
    <w:pPr>
      <w:ind w:left="720"/>
    </w:pPr>
  </w:style>
  <w:style w:type="paragraph" w:styleId="23">
    <w:name w:val="toc 2"/>
    <w:basedOn w:val="a1"/>
    <w:next w:val="a1"/>
    <w:autoRedefine/>
    <w:uiPriority w:val="39"/>
    <w:semiHidden/>
    <w:unhideWhenUsed/>
    <w:rsid w:val="00F96D97"/>
    <w:pPr>
      <w:spacing w:after="100"/>
      <w:ind w:left="220"/>
    </w:pPr>
  </w:style>
  <w:style w:type="paragraph" w:styleId="33">
    <w:name w:val="toc 3"/>
    <w:basedOn w:val="a1"/>
    <w:next w:val="a1"/>
    <w:autoRedefine/>
    <w:uiPriority w:val="39"/>
    <w:semiHidden/>
    <w:unhideWhenUsed/>
    <w:rsid w:val="00F96D97"/>
    <w:pPr>
      <w:spacing w:after="100"/>
      <w:ind w:left="440"/>
    </w:pPr>
  </w:style>
  <w:style w:type="paragraph" w:styleId="43">
    <w:name w:val="toc 4"/>
    <w:basedOn w:val="a1"/>
    <w:next w:val="a1"/>
    <w:autoRedefine/>
    <w:uiPriority w:val="39"/>
    <w:semiHidden/>
    <w:unhideWhenUsed/>
    <w:rsid w:val="00F96D97"/>
    <w:pPr>
      <w:spacing w:after="100"/>
      <w:ind w:left="660"/>
    </w:pPr>
  </w:style>
  <w:style w:type="paragraph" w:styleId="53">
    <w:name w:val="toc 5"/>
    <w:basedOn w:val="a1"/>
    <w:next w:val="a1"/>
    <w:autoRedefine/>
    <w:uiPriority w:val="39"/>
    <w:semiHidden/>
    <w:unhideWhenUsed/>
    <w:rsid w:val="00F96D97"/>
    <w:pPr>
      <w:spacing w:after="100"/>
      <w:ind w:left="880"/>
    </w:pPr>
  </w:style>
  <w:style w:type="paragraph" w:styleId="61">
    <w:name w:val="toc 6"/>
    <w:basedOn w:val="a1"/>
    <w:next w:val="a1"/>
    <w:autoRedefine/>
    <w:uiPriority w:val="39"/>
    <w:semiHidden/>
    <w:unhideWhenUsed/>
    <w:rsid w:val="00F96D97"/>
    <w:pPr>
      <w:spacing w:after="100"/>
      <w:ind w:left="1100"/>
    </w:pPr>
  </w:style>
  <w:style w:type="paragraph" w:styleId="71">
    <w:name w:val="toc 7"/>
    <w:basedOn w:val="a1"/>
    <w:next w:val="a1"/>
    <w:autoRedefine/>
    <w:uiPriority w:val="39"/>
    <w:semiHidden/>
    <w:unhideWhenUsed/>
    <w:rsid w:val="00F96D97"/>
    <w:pPr>
      <w:spacing w:after="100"/>
      <w:ind w:left="1320"/>
    </w:pPr>
  </w:style>
  <w:style w:type="paragraph" w:styleId="81">
    <w:name w:val="toc 8"/>
    <w:basedOn w:val="a1"/>
    <w:next w:val="a1"/>
    <w:autoRedefine/>
    <w:uiPriority w:val="39"/>
    <w:semiHidden/>
    <w:unhideWhenUsed/>
    <w:rsid w:val="00F96D97"/>
    <w:pPr>
      <w:spacing w:after="100"/>
      <w:ind w:left="1540"/>
    </w:pPr>
  </w:style>
  <w:style w:type="paragraph" w:styleId="91">
    <w:name w:val="toc 9"/>
    <w:basedOn w:val="a1"/>
    <w:next w:val="a1"/>
    <w:autoRedefine/>
    <w:uiPriority w:val="39"/>
    <w:semiHidden/>
    <w:unhideWhenUsed/>
    <w:rsid w:val="00F96D97"/>
    <w:pPr>
      <w:spacing w:after="100"/>
      <w:ind w:left="1760"/>
    </w:pPr>
  </w:style>
  <w:style w:type="paragraph" w:styleId="afff6">
    <w:name w:val="Salutation"/>
    <w:basedOn w:val="a1"/>
    <w:next w:val="a1"/>
    <w:link w:val="afff7"/>
    <w:uiPriority w:val="99"/>
    <w:semiHidden/>
    <w:unhideWhenUsed/>
    <w:rsid w:val="00F96D97"/>
  </w:style>
  <w:style w:type="character" w:customStyle="1" w:styleId="afff7">
    <w:name w:val="Привітання Знак"/>
    <w:basedOn w:val="a2"/>
    <w:link w:val="afff6"/>
    <w:uiPriority w:val="99"/>
    <w:semiHidden/>
    <w:rsid w:val="00F96D97"/>
  </w:style>
  <w:style w:type="paragraph" w:styleId="afff8">
    <w:name w:val="Signature"/>
    <w:basedOn w:val="a1"/>
    <w:link w:val="afff9"/>
    <w:uiPriority w:val="99"/>
    <w:semiHidden/>
    <w:unhideWhenUsed/>
    <w:rsid w:val="00F96D97"/>
    <w:pPr>
      <w:spacing w:line="240" w:lineRule="auto"/>
      <w:ind w:left="4252"/>
    </w:pPr>
  </w:style>
  <w:style w:type="character" w:customStyle="1" w:styleId="afff9">
    <w:name w:val="Підпис Знак"/>
    <w:basedOn w:val="a2"/>
    <w:link w:val="afff8"/>
    <w:uiPriority w:val="99"/>
    <w:semiHidden/>
    <w:rsid w:val="00F96D97"/>
  </w:style>
  <w:style w:type="paragraph" w:styleId="afffa">
    <w:name w:val="E-mail Signature"/>
    <w:basedOn w:val="a1"/>
    <w:link w:val="afffb"/>
    <w:uiPriority w:val="99"/>
    <w:semiHidden/>
    <w:unhideWhenUsed/>
    <w:rsid w:val="00F96D97"/>
    <w:pPr>
      <w:spacing w:line="240" w:lineRule="auto"/>
    </w:pPr>
  </w:style>
  <w:style w:type="character" w:customStyle="1" w:styleId="afffb">
    <w:name w:val="Електронний підпис Знак"/>
    <w:basedOn w:val="a2"/>
    <w:link w:val="afffa"/>
    <w:uiPriority w:val="99"/>
    <w:semiHidden/>
    <w:rsid w:val="00F96D97"/>
  </w:style>
  <w:style w:type="paragraph" w:styleId="afffc">
    <w:name w:val="List Continue"/>
    <w:basedOn w:val="a1"/>
    <w:uiPriority w:val="99"/>
    <w:semiHidden/>
    <w:unhideWhenUsed/>
    <w:rsid w:val="00F96D97"/>
    <w:pPr>
      <w:ind w:left="283"/>
      <w:contextualSpacing/>
    </w:pPr>
  </w:style>
  <w:style w:type="paragraph" w:styleId="24">
    <w:name w:val="List Continue 2"/>
    <w:basedOn w:val="a1"/>
    <w:uiPriority w:val="99"/>
    <w:semiHidden/>
    <w:unhideWhenUsed/>
    <w:rsid w:val="00F96D97"/>
    <w:pPr>
      <w:ind w:left="566"/>
      <w:contextualSpacing/>
    </w:pPr>
  </w:style>
  <w:style w:type="paragraph" w:styleId="34">
    <w:name w:val="List Continue 3"/>
    <w:basedOn w:val="a1"/>
    <w:uiPriority w:val="99"/>
    <w:semiHidden/>
    <w:unhideWhenUsed/>
    <w:rsid w:val="00F96D97"/>
    <w:pPr>
      <w:ind w:left="849"/>
      <w:contextualSpacing/>
    </w:pPr>
  </w:style>
  <w:style w:type="paragraph" w:styleId="44">
    <w:name w:val="List Continue 4"/>
    <w:basedOn w:val="a1"/>
    <w:uiPriority w:val="99"/>
    <w:semiHidden/>
    <w:unhideWhenUsed/>
    <w:rsid w:val="00F96D97"/>
    <w:pPr>
      <w:ind w:left="1132"/>
      <w:contextualSpacing/>
    </w:pPr>
  </w:style>
  <w:style w:type="paragraph" w:styleId="54">
    <w:name w:val="List Continue 5"/>
    <w:basedOn w:val="a1"/>
    <w:uiPriority w:val="99"/>
    <w:semiHidden/>
    <w:unhideWhenUsed/>
    <w:rsid w:val="00F96D97"/>
    <w:pPr>
      <w:ind w:left="1415"/>
      <w:contextualSpacing/>
    </w:pPr>
  </w:style>
  <w:style w:type="paragraph" w:styleId="afffd">
    <w:name w:val="Plain Text"/>
    <w:basedOn w:val="a1"/>
    <w:link w:val="afffe"/>
    <w:uiPriority w:val="99"/>
    <w:semiHidden/>
    <w:unhideWhenUsed/>
    <w:rsid w:val="00F96D97"/>
    <w:pPr>
      <w:spacing w:line="240" w:lineRule="auto"/>
    </w:pPr>
    <w:rPr>
      <w:rFonts w:ascii="Consolas" w:hAnsi="Consolas"/>
      <w:sz w:val="21"/>
      <w:szCs w:val="21"/>
    </w:rPr>
  </w:style>
  <w:style w:type="character" w:customStyle="1" w:styleId="afffe">
    <w:name w:val="Текст Знак"/>
    <w:basedOn w:val="a2"/>
    <w:link w:val="afffd"/>
    <w:uiPriority w:val="99"/>
    <w:semiHidden/>
    <w:rsid w:val="00F96D97"/>
    <w:rPr>
      <w:rFonts w:ascii="Consolas" w:hAnsi="Consolas"/>
      <w:sz w:val="21"/>
      <w:szCs w:val="21"/>
    </w:rPr>
  </w:style>
  <w:style w:type="paragraph" w:styleId="25">
    <w:name w:val="index 2"/>
    <w:basedOn w:val="a1"/>
    <w:next w:val="a1"/>
    <w:autoRedefine/>
    <w:uiPriority w:val="99"/>
    <w:semiHidden/>
    <w:unhideWhenUsed/>
    <w:rsid w:val="00F96D97"/>
    <w:pPr>
      <w:spacing w:line="240" w:lineRule="auto"/>
      <w:ind w:left="440" w:hanging="220"/>
    </w:pPr>
  </w:style>
  <w:style w:type="paragraph" w:styleId="35">
    <w:name w:val="index 3"/>
    <w:basedOn w:val="a1"/>
    <w:next w:val="a1"/>
    <w:autoRedefine/>
    <w:uiPriority w:val="99"/>
    <w:semiHidden/>
    <w:unhideWhenUsed/>
    <w:rsid w:val="00F96D97"/>
    <w:pPr>
      <w:spacing w:line="240" w:lineRule="auto"/>
      <w:ind w:left="660" w:hanging="220"/>
    </w:pPr>
  </w:style>
  <w:style w:type="paragraph" w:styleId="45">
    <w:name w:val="index 4"/>
    <w:basedOn w:val="a1"/>
    <w:next w:val="a1"/>
    <w:autoRedefine/>
    <w:uiPriority w:val="99"/>
    <w:semiHidden/>
    <w:unhideWhenUsed/>
    <w:rsid w:val="00F96D97"/>
    <w:pPr>
      <w:spacing w:line="240" w:lineRule="auto"/>
      <w:ind w:left="880" w:hanging="220"/>
    </w:pPr>
  </w:style>
  <w:style w:type="paragraph" w:styleId="55">
    <w:name w:val="index 5"/>
    <w:basedOn w:val="a1"/>
    <w:next w:val="a1"/>
    <w:autoRedefine/>
    <w:uiPriority w:val="99"/>
    <w:semiHidden/>
    <w:unhideWhenUsed/>
    <w:rsid w:val="00F96D97"/>
    <w:pPr>
      <w:spacing w:line="240" w:lineRule="auto"/>
      <w:ind w:left="1100" w:hanging="220"/>
    </w:pPr>
  </w:style>
  <w:style w:type="paragraph" w:styleId="62">
    <w:name w:val="index 6"/>
    <w:basedOn w:val="a1"/>
    <w:next w:val="a1"/>
    <w:autoRedefine/>
    <w:uiPriority w:val="99"/>
    <w:semiHidden/>
    <w:unhideWhenUsed/>
    <w:rsid w:val="00F96D97"/>
    <w:pPr>
      <w:spacing w:line="240" w:lineRule="auto"/>
      <w:ind w:left="1320" w:hanging="220"/>
    </w:pPr>
  </w:style>
  <w:style w:type="paragraph" w:styleId="72">
    <w:name w:val="index 7"/>
    <w:basedOn w:val="a1"/>
    <w:next w:val="a1"/>
    <w:autoRedefine/>
    <w:uiPriority w:val="99"/>
    <w:semiHidden/>
    <w:unhideWhenUsed/>
    <w:rsid w:val="00F96D97"/>
    <w:pPr>
      <w:spacing w:line="240" w:lineRule="auto"/>
      <w:ind w:left="1540" w:hanging="220"/>
    </w:pPr>
  </w:style>
  <w:style w:type="paragraph" w:styleId="82">
    <w:name w:val="index 8"/>
    <w:basedOn w:val="a1"/>
    <w:next w:val="a1"/>
    <w:autoRedefine/>
    <w:uiPriority w:val="99"/>
    <w:semiHidden/>
    <w:unhideWhenUsed/>
    <w:rsid w:val="00F96D97"/>
    <w:pPr>
      <w:spacing w:line="240" w:lineRule="auto"/>
      <w:ind w:left="1760" w:hanging="220"/>
    </w:pPr>
  </w:style>
  <w:style w:type="paragraph" w:styleId="92">
    <w:name w:val="index 9"/>
    <w:basedOn w:val="a1"/>
    <w:next w:val="a1"/>
    <w:autoRedefine/>
    <w:uiPriority w:val="99"/>
    <w:semiHidden/>
    <w:unhideWhenUsed/>
    <w:rsid w:val="00F96D97"/>
    <w:pPr>
      <w:spacing w:line="240" w:lineRule="auto"/>
      <w:ind w:left="1980" w:hanging="220"/>
    </w:pPr>
  </w:style>
  <w:style w:type="paragraph" w:styleId="affff">
    <w:name w:val="Document Map"/>
    <w:basedOn w:val="a1"/>
    <w:link w:val="affff0"/>
    <w:uiPriority w:val="99"/>
    <w:semiHidden/>
    <w:unhideWhenUsed/>
    <w:rsid w:val="00F96D97"/>
    <w:pPr>
      <w:spacing w:line="240" w:lineRule="auto"/>
    </w:pPr>
    <w:rPr>
      <w:rFonts w:ascii="Segoe UI" w:hAnsi="Segoe UI" w:cs="Segoe UI"/>
      <w:sz w:val="16"/>
      <w:szCs w:val="16"/>
    </w:rPr>
  </w:style>
  <w:style w:type="character" w:customStyle="1" w:styleId="affff0">
    <w:name w:val="Схема документа Знак"/>
    <w:basedOn w:val="a2"/>
    <w:link w:val="affff"/>
    <w:uiPriority w:val="99"/>
    <w:semiHidden/>
    <w:rsid w:val="00F96D97"/>
    <w:rPr>
      <w:rFonts w:ascii="Segoe UI" w:hAnsi="Segoe UI" w:cs="Segoe UI"/>
      <w:sz w:val="16"/>
      <w:szCs w:val="16"/>
    </w:rPr>
  </w:style>
  <w:style w:type="paragraph" w:styleId="affff1">
    <w:name w:val="List"/>
    <w:basedOn w:val="a1"/>
    <w:uiPriority w:val="99"/>
    <w:semiHidden/>
    <w:unhideWhenUsed/>
    <w:rsid w:val="00F96D97"/>
    <w:pPr>
      <w:ind w:left="283" w:hanging="283"/>
      <w:contextualSpacing/>
    </w:pPr>
  </w:style>
  <w:style w:type="paragraph" w:styleId="26">
    <w:name w:val="List 2"/>
    <w:basedOn w:val="a1"/>
    <w:uiPriority w:val="99"/>
    <w:semiHidden/>
    <w:unhideWhenUsed/>
    <w:rsid w:val="00F96D97"/>
    <w:pPr>
      <w:ind w:left="566" w:hanging="283"/>
      <w:contextualSpacing/>
    </w:pPr>
  </w:style>
  <w:style w:type="paragraph" w:styleId="36">
    <w:name w:val="List 3"/>
    <w:basedOn w:val="a1"/>
    <w:uiPriority w:val="99"/>
    <w:semiHidden/>
    <w:unhideWhenUsed/>
    <w:rsid w:val="00F96D97"/>
    <w:pPr>
      <w:ind w:left="849" w:hanging="283"/>
      <w:contextualSpacing/>
    </w:pPr>
  </w:style>
  <w:style w:type="paragraph" w:styleId="46">
    <w:name w:val="List 4"/>
    <w:basedOn w:val="a1"/>
    <w:uiPriority w:val="99"/>
    <w:semiHidden/>
    <w:unhideWhenUsed/>
    <w:rsid w:val="00F96D97"/>
    <w:pPr>
      <w:ind w:left="1132" w:hanging="283"/>
      <w:contextualSpacing/>
    </w:pPr>
  </w:style>
  <w:style w:type="paragraph" w:styleId="56">
    <w:name w:val="List 5"/>
    <w:basedOn w:val="a1"/>
    <w:uiPriority w:val="99"/>
    <w:semiHidden/>
    <w:unhideWhenUsed/>
    <w:rsid w:val="00F96D97"/>
    <w:pPr>
      <w:ind w:left="1415" w:hanging="283"/>
      <w:contextualSpacing/>
    </w:pPr>
  </w:style>
  <w:style w:type="paragraph" w:styleId="affff2">
    <w:name w:val="table of authorities"/>
    <w:basedOn w:val="a1"/>
    <w:next w:val="a1"/>
    <w:uiPriority w:val="99"/>
    <w:semiHidden/>
    <w:unhideWhenUsed/>
    <w:rsid w:val="00F96D97"/>
    <w:pPr>
      <w:ind w:left="220" w:hanging="220"/>
    </w:pPr>
  </w:style>
  <w:style w:type="paragraph" w:styleId="affff3">
    <w:name w:val="table of figures"/>
    <w:basedOn w:val="a1"/>
    <w:next w:val="a1"/>
    <w:uiPriority w:val="99"/>
    <w:semiHidden/>
    <w:unhideWhenUsed/>
    <w:rsid w:val="00F96D97"/>
  </w:style>
  <w:style w:type="paragraph" w:styleId="a0">
    <w:name w:val="List Bullet"/>
    <w:basedOn w:val="a1"/>
    <w:uiPriority w:val="99"/>
    <w:semiHidden/>
    <w:unhideWhenUsed/>
    <w:rsid w:val="00F96D97"/>
    <w:pPr>
      <w:numPr>
        <w:numId w:val="10"/>
      </w:numPr>
      <w:contextualSpacing/>
    </w:pPr>
  </w:style>
  <w:style w:type="paragraph" w:styleId="20">
    <w:name w:val="List Bullet 2"/>
    <w:basedOn w:val="a1"/>
    <w:uiPriority w:val="99"/>
    <w:semiHidden/>
    <w:unhideWhenUsed/>
    <w:rsid w:val="00F96D97"/>
    <w:pPr>
      <w:numPr>
        <w:numId w:val="11"/>
      </w:numPr>
      <w:contextualSpacing/>
    </w:pPr>
  </w:style>
  <w:style w:type="paragraph" w:styleId="30">
    <w:name w:val="List Bullet 3"/>
    <w:basedOn w:val="a1"/>
    <w:uiPriority w:val="99"/>
    <w:semiHidden/>
    <w:unhideWhenUsed/>
    <w:rsid w:val="00F96D97"/>
    <w:pPr>
      <w:numPr>
        <w:numId w:val="12"/>
      </w:numPr>
      <w:contextualSpacing/>
    </w:pPr>
  </w:style>
  <w:style w:type="paragraph" w:styleId="40">
    <w:name w:val="List Bullet 4"/>
    <w:basedOn w:val="a1"/>
    <w:uiPriority w:val="99"/>
    <w:semiHidden/>
    <w:unhideWhenUsed/>
    <w:rsid w:val="00F96D97"/>
    <w:pPr>
      <w:numPr>
        <w:numId w:val="13"/>
      </w:numPr>
      <w:contextualSpacing/>
    </w:pPr>
  </w:style>
  <w:style w:type="paragraph" w:styleId="50">
    <w:name w:val="List Bullet 5"/>
    <w:basedOn w:val="a1"/>
    <w:uiPriority w:val="99"/>
    <w:semiHidden/>
    <w:unhideWhenUsed/>
    <w:rsid w:val="00F96D97"/>
    <w:pPr>
      <w:numPr>
        <w:numId w:val="14"/>
      </w:numPr>
      <w:contextualSpacing/>
    </w:pPr>
  </w:style>
  <w:style w:type="paragraph" w:styleId="affff4">
    <w:name w:val="macro"/>
    <w:link w:val="affff5"/>
    <w:uiPriority w:val="99"/>
    <w:semiHidden/>
    <w:unhideWhenUsed/>
    <w:rsid w:val="00F96D97"/>
    <w:pPr>
      <w:tabs>
        <w:tab w:val="left" w:pos="480"/>
        <w:tab w:val="left" w:pos="960"/>
        <w:tab w:val="left" w:pos="1440"/>
        <w:tab w:val="left" w:pos="1920"/>
        <w:tab w:val="left" w:pos="2400"/>
        <w:tab w:val="left" w:pos="2880"/>
        <w:tab w:val="left" w:pos="3360"/>
        <w:tab w:val="left" w:pos="3840"/>
        <w:tab w:val="left" w:pos="4320"/>
      </w:tabs>
      <w:spacing w:after="0" w:line="280" w:lineRule="atLeast"/>
    </w:pPr>
    <w:rPr>
      <w:rFonts w:ascii="Consolas" w:hAnsi="Consolas"/>
      <w:sz w:val="20"/>
      <w:szCs w:val="20"/>
    </w:rPr>
  </w:style>
  <w:style w:type="character" w:customStyle="1" w:styleId="affff5">
    <w:name w:val="Текст макросу Знак"/>
    <w:basedOn w:val="a2"/>
    <w:link w:val="affff4"/>
    <w:uiPriority w:val="99"/>
    <w:semiHidden/>
    <w:rsid w:val="00F96D97"/>
    <w:rPr>
      <w:rFonts w:ascii="Consolas" w:hAnsi="Consolas"/>
      <w:sz w:val="20"/>
      <w:szCs w:val="20"/>
    </w:rPr>
  </w:style>
  <w:style w:type="paragraph" w:styleId="affff6">
    <w:name w:val="Block Text"/>
    <w:basedOn w:val="a1"/>
    <w:uiPriority w:val="99"/>
    <w:semiHidden/>
    <w:unhideWhenUsed/>
    <w:rsid w:val="00F96D97"/>
    <w:pPr>
      <w:pBdr>
        <w:top w:val="single" w:sz="2" w:space="10" w:color="F04E23" w:themeColor="accent1"/>
        <w:left w:val="single" w:sz="2" w:space="10" w:color="F04E23" w:themeColor="accent1"/>
        <w:bottom w:val="single" w:sz="2" w:space="10" w:color="F04E23" w:themeColor="accent1"/>
        <w:right w:val="single" w:sz="2" w:space="10" w:color="F04E23" w:themeColor="accent1"/>
      </w:pBdr>
      <w:ind w:left="1152" w:right="1152"/>
    </w:pPr>
    <w:rPr>
      <w:rFonts w:eastAsiaTheme="minorEastAsia"/>
      <w:i/>
      <w:iCs/>
      <w:color w:val="F04E23" w:themeColor="accent1"/>
    </w:rPr>
  </w:style>
  <w:style w:type="paragraph" w:styleId="affff7">
    <w:name w:val="endnote text"/>
    <w:basedOn w:val="a1"/>
    <w:link w:val="affff8"/>
    <w:uiPriority w:val="99"/>
    <w:semiHidden/>
    <w:unhideWhenUsed/>
    <w:rsid w:val="00F96D97"/>
    <w:pPr>
      <w:spacing w:line="240" w:lineRule="auto"/>
    </w:pPr>
    <w:rPr>
      <w:sz w:val="20"/>
      <w:szCs w:val="20"/>
    </w:rPr>
  </w:style>
  <w:style w:type="character" w:customStyle="1" w:styleId="affff8">
    <w:name w:val="Текст кінцевої виноски Знак"/>
    <w:basedOn w:val="a2"/>
    <w:link w:val="affff7"/>
    <w:uiPriority w:val="99"/>
    <w:semiHidden/>
    <w:rsid w:val="00F96D97"/>
    <w:rPr>
      <w:sz w:val="20"/>
      <w:szCs w:val="20"/>
    </w:rPr>
  </w:style>
  <w:style w:type="paragraph" w:styleId="affff9">
    <w:name w:val="Message Header"/>
    <w:basedOn w:val="a1"/>
    <w:link w:val="affffa"/>
    <w:uiPriority w:val="99"/>
    <w:semiHidden/>
    <w:unhideWhenUsed/>
    <w:rsid w:val="00F96D97"/>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affffa">
    <w:name w:val="Шапка Знак"/>
    <w:basedOn w:val="a2"/>
    <w:link w:val="affff9"/>
    <w:uiPriority w:val="99"/>
    <w:semiHidden/>
    <w:rsid w:val="00F96D97"/>
    <w:rPr>
      <w:rFonts w:asciiTheme="majorHAnsi" w:eastAsiaTheme="majorEastAsia" w:hAnsiTheme="majorHAnsi" w:cstheme="majorBidi"/>
      <w:sz w:val="24"/>
      <w:szCs w:val="24"/>
      <w:shd w:val="pct20" w:color="auto" w:fill="auto"/>
    </w:rPr>
  </w:style>
  <w:style w:type="paragraph" w:styleId="affffb">
    <w:name w:val="Body Text"/>
    <w:basedOn w:val="a1"/>
    <w:link w:val="affffc"/>
    <w:uiPriority w:val="99"/>
    <w:semiHidden/>
    <w:unhideWhenUsed/>
    <w:rsid w:val="00F96D97"/>
  </w:style>
  <w:style w:type="character" w:customStyle="1" w:styleId="affffc">
    <w:name w:val="Основний текст Знак"/>
    <w:basedOn w:val="a2"/>
    <w:link w:val="affffb"/>
    <w:uiPriority w:val="99"/>
    <w:semiHidden/>
    <w:rsid w:val="00F96D97"/>
  </w:style>
  <w:style w:type="paragraph" w:styleId="affffd">
    <w:name w:val="Body Text First Indent"/>
    <w:basedOn w:val="affffb"/>
    <w:link w:val="affffe"/>
    <w:uiPriority w:val="99"/>
    <w:semiHidden/>
    <w:unhideWhenUsed/>
    <w:rsid w:val="00F96D97"/>
    <w:pPr>
      <w:ind w:firstLine="360"/>
    </w:pPr>
  </w:style>
  <w:style w:type="character" w:customStyle="1" w:styleId="affffe">
    <w:name w:val="Червоний рядок Знак"/>
    <w:basedOn w:val="affffc"/>
    <w:link w:val="affffd"/>
    <w:uiPriority w:val="99"/>
    <w:semiHidden/>
    <w:rsid w:val="00F96D97"/>
  </w:style>
  <w:style w:type="paragraph" w:styleId="afffff">
    <w:name w:val="Body Text Indent"/>
    <w:basedOn w:val="a1"/>
    <w:link w:val="afffff0"/>
    <w:uiPriority w:val="99"/>
    <w:semiHidden/>
    <w:unhideWhenUsed/>
    <w:rsid w:val="00F96D97"/>
    <w:pPr>
      <w:ind w:left="283"/>
    </w:pPr>
  </w:style>
  <w:style w:type="character" w:customStyle="1" w:styleId="afffff0">
    <w:name w:val="Основний текст з відступом Знак"/>
    <w:basedOn w:val="a2"/>
    <w:link w:val="afffff"/>
    <w:uiPriority w:val="99"/>
    <w:semiHidden/>
    <w:rsid w:val="00F96D97"/>
  </w:style>
  <w:style w:type="paragraph" w:styleId="27">
    <w:name w:val="Body Text First Indent 2"/>
    <w:basedOn w:val="afffff"/>
    <w:link w:val="28"/>
    <w:uiPriority w:val="99"/>
    <w:semiHidden/>
    <w:unhideWhenUsed/>
    <w:rsid w:val="00F96D97"/>
    <w:pPr>
      <w:ind w:left="360" w:firstLine="360"/>
    </w:pPr>
  </w:style>
  <w:style w:type="character" w:customStyle="1" w:styleId="28">
    <w:name w:val="Червоний рядок 2 Знак"/>
    <w:basedOn w:val="afffff0"/>
    <w:link w:val="27"/>
    <w:uiPriority w:val="99"/>
    <w:semiHidden/>
    <w:rsid w:val="00F96D97"/>
  </w:style>
  <w:style w:type="paragraph" w:styleId="29">
    <w:name w:val="Body Text 2"/>
    <w:basedOn w:val="a1"/>
    <w:link w:val="2a"/>
    <w:uiPriority w:val="99"/>
    <w:semiHidden/>
    <w:unhideWhenUsed/>
    <w:rsid w:val="00F96D97"/>
    <w:pPr>
      <w:spacing w:line="480" w:lineRule="auto"/>
    </w:pPr>
  </w:style>
  <w:style w:type="character" w:customStyle="1" w:styleId="2a">
    <w:name w:val="Основний текст 2 Знак"/>
    <w:basedOn w:val="a2"/>
    <w:link w:val="29"/>
    <w:uiPriority w:val="99"/>
    <w:semiHidden/>
    <w:rsid w:val="00F96D97"/>
  </w:style>
  <w:style w:type="paragraph" w:styleId="37">
    <w:name w:val="Body Text 3"/>
    <w:basedOn w:val="a1"/>
    <w:link w:val="38"/>
    <w:uiPriority w:val="99"/>
    <w:semiHidden/>
    <w:unhideWhenUsed/>
    <w:rsid w:val="00F96D97"/>
    <w:rPr>
      <w:sz w:val="16"/>
      <w:szCs w:val="16"/>
    </w:rPr>
  </w:style>
  <w:style w:type="character" w:customStyle="1" w:styleId="38">
    <w:name w:val="Основний текст 3 Знак"/>
    <w:basedOn w:val="a2"/>
    <w:link w:val="37"/>
    <w:uiPriority w:val="99"/>
    <w:semiHidden/>
    <w:rsid w:val="00F96D97"/>
    <w:rPr>
      <w:sz w:val="16"/>
      <w:szCs w:val="16"/>
    </w:rPr>
  </w:style>
  <w:style w:type="paragraph" w:styleId="2b">
    <w:name w:val="Body Text Indent 2"/>
    <w:basedOn w:val="a1"/>
    <w:link w:val="2c"/>
    <w:uiPriority w:val="99"/>
    <w:semiHidden/>
    <w:unhideWhenUsed/>
    <w:rsid w:val="00F96D97"/>
    <w:pPr>
      <w:spacing w:line="480" w:lineRule="auto"/>
      <w:ind w:left="283"/>
    </w:pPr>
  </w:style>
  <w:style w:type="character" w:customStyle="1" w:styleId="2c">
    <w:name w:val="Основний текст з відступом 2 Знак"/>
    <w:basedOn w:val="a2"/>
    <w:link w:val="2b"/>
    <w:uiPriority w:val="99"/>
    <w:semiHidden/>
    <w:rsid w:val="00F96D97"/>
  </w:style>
  <w:style w:type="paragraph" w:styleId="39">
    <w:name w:val="Body Text Indent 3"/>
    <w:basedOn w:val="a1"/>
    <w:link w:val="3a"/>
    <w:uiPriority w:val="99"/>
    <w:semiHidden/>
    <w:unhideWhenUsed/>
    <w:rsid w:val="00F96D97"/>
    <w:pPr>
      <w:ind w:left="283"/>
    </w:pPr>
    <w:rPr>
      <w:sz w:val="16"/>
      <w:szCs w:val="16"/>
    </w:rPr>
  </w:style>
  <w:style w:type="character" w:customStyle="1" w:styleId="3a">
    <w:name w:val="Основний текст з відступом 3 Знак"/>
    <w:basedOn w:val="a2"/>
    <w:link w:val="39"/>
    <w:uiPriority w:val="99"/>
    <w:semiHidden/>
    <w:rsid w:val="00F96D97"/>
    <w:rPr>
      <w:sz w:val="16"/>
      <w:szCs w:val="16"/>
    </w:rPr>
  </w:style>
  <w:style w:type="paragraph" w:styleId="afffff1">
    <w:name w:val="Closing"/>
    <w:basedOn w:val="a1"/>
    <w:link w:val="afffff2"/>
    <w:uiPriority w:val="99"/>
    <w:semiHidden/>
    <w:unhideWhenUsed/>
    <w:rsid w:val="00F96D97"/>
    <w:pPr>
      <w:spacing w:line="240" w:lineRule="auto"/>
      <w:ind w:left="4252"/>
    </w:pPr>
  </w:style>
  <w:style w:type="character" w:customStyle="1" w:styleId="afffff2">
    <w:name w:val="Прощання Знак"/>
    <w:basedOn w:val="a2"/>
    <w:link w:val="afffff1"/>
    <w:uiPriority w:val="99"/>
    <w:semiHidden/>
    <w:rsid w:val="00F96D97"/>
  </w:style>
  <w:style w:type="paragraph" w:styleId="2d">
    <w:name w:val="envelope return"/>
    <w:basedOn w:val="a1"/>
    <w:uiPriority w:val="99"/>
    <w:semiHidden/>
    <w:unhideWhenUsed/>
    <w:rsid w:val="00F96D97"/>
    <w:pPr>
      <w:spacing w:line="240" w:lineRule="auto"/>
    </w:pPr>
    <w:rPr>
      <w:rFonts w:asciiTheme="majorHAnsi" w:eastAsiaTheme="majorEastAsia" w:hAnsiTheme="majorHAnsi" w:cstheme="majorBidi"/>
      <w:sz w:val="20"/>
      <w:szCs w:val="20"/>
    </w:rPr>
  </w:style>
  <w:style w:type="paragraph" w:customStyle="1" w:styleId="Nadpis1-bookmark">
    <w:name w:val="Nadpis 1 - bookmark"/>
    <w:basedOn w:val="1"/>
    <w:qFormat/>
    <w:rsid w:val="001B7CD8"/>
    <w:rPr>
      <w:sz w:val="60"/>
    </w:rPr>
  </w:style>
  <w:style w:type="character" w:styleId="afffff3">
    <w:name w:val="line number"/>
    <w:basedOn w:val="a2"/>
    <w:uiPriority w:val="99"/>
    <w:semiHidden/>
    <w:unhideWhenUsed/>
    <w:rsid w:val="00F57D48"/>
  </w:style>
  <w:style w:type="character" w:customStyle="1" w:styleId="ms-font-s">
    <w:name w:val="ms-font-s"/>
    <w:basedOn w:val="a2"/>
    <w:rsid w:val="000509FD"/>
  </w:style>
  <w:style w:type="table" w:styleId="-51">
    <w:name w:val="Grid Table 5 Dark Accent 1"/>
    <w:basedOn w:val="a3"/>
    <w:uiPriority w:val="50"/>
    <w:rsid w:val="00593B9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3" w:themeFill="accent1"/>
      </w:tcPr>
    </w:tblStylePr>
    <w:tblStylePr w:type="band1Vert">
      <w:tblPr/>
      <w:tcPr>
        <w:shd w:val="clear" w:color="auto" w:fill="F9B8A7" w:themeFill="accent1" w:themeFillTint="66"/>
      </w:tcPr>
    </w:tblStylePr>
    <w:tblStylePr w:type="band1Horz">
      <w:tblPr/>
      <w:tcPr>
        <w:shd w:val="clear" w:color="auto" w:fill="F9B8A7" w:themeFill="accent1" w:themeFillTint="66"/>
      </w:tcPr>
    </w:tblStylePr>
  </w:style>
  <w:style w:type="paragraph" w:customStyle="1" w:styleId="Default">
    <w:name w:val="Default"/>
    <w:rsid w:val="00EF4741"/>
    <w:pPr>
      <w:autoSpaceDE w:val="0"/>
      <w:autoSpaceDN w:val="0"/>
      <w:adjustRightInd w:val="0"/>
      <w:spacing w:after="0" w:line="240" w:lineRule="auto"/>
    </w:pPr>
    <w:rPr>
      <w:rFonts w:ascii="Calibri" w:hAnsi="Calibri" w:cs="Calibri"/>
      <w:color w:val="000000"/>
      <w:sz w:val="24"/>
      <w:szCs w:val="24"/>
      <w:lang w:val="en-US"/>
    </w:rPr>
  </w:style>
  <w:style w:type="character" w:customStyle="1" w:styleId="A20">
    <w:name w:val="A2"/>
    <w:uiPriority w:val="99"/>
    <w:rsid w:val="00EF4741"/>
    <w:rPr>
      <w:rFonts w:cs="AvenirNext LT Pro Regular"/>
      <w:color w:val="000000"/>
      <w:sz w:val="20"/>
      <w:szCs w:val="20"/>
    </w:rPr>
  </w:style>
  <w:style w:type="character" w:customStyle="1" w:styleId="Nevyeenzmnka1">
    <w:name w:val="Nevyřešená zmínka1"/>
    <w:basedOn w:val="a2"/>
    <w:uiPriority w:val="99"/>
    <w:semiHidden/>
    <w:unhideWhenUsed/>
    <w:rsid w:val="006E2831"/>
    <w:rPr>
      <w:color w:val="605E5C"/>
      <w:shd w:val="clear" w:color="auto" w:fill="E1DFDD"/>
    </w:rPr>
  </w:style>
  <w:style w:type="character" w:styleId="afffff4">
    <w:name w:val="FollowedHyperlink"/>
    <w:basedOn w:val="a2"/>
    <w:uiPriority w:val="99"/>
    <w:semiHidden/>
    <w:unhideWhenUsed/>
    <w:rsid w:val="006E2831"/>
    <w:rPr>
      <w:color w:val="F04E23" w:themeColor="followedHyperlink"/>
      <w:u w:val="single"/>
    </w:rPr>
  </w:style>
  <w:style w:type="character" w:customStyle="1" w:styleId="normaltextrun">
    <w:name w:val="normaltextrun"/>
    <w:basedOn w:val="a2"/>
    <w:rsid w:val="003F7B64"/>
  </w:style>
  <w:style w:type="paragraph" w:customStyle="1" w:styleId="paragraph">
    <w:name w:val="paragraph"/>
    <w:basedOn w:val="a1"/>
    <w:rsid w:val="003F7B64"/>
    <w:pPr>
      <w:spacing w:before="100" w:beforeAutospacing="1" w:after="100" w:afterAutospacing="1" w:line="240" w:lineRule="auto"/>
      <w:jc w:val="left"/>
    </w:pPr>
    <w:rPr>
      <w:rFonts w:ascii="Times New Roman" w:eastAsia="Times New Roman" w:hAnsi="Times New Roman" w:cs="Times New Roman"/>
      <w:sz w:val="24"/>
      <w:szCs w:val="24"/>
      <w:lang w:val="en-GB" w:eastAsia="en-GB"/>
    </w:rPr>
  </w:style>
  <w:style w:type="character" w:customStyle="1" w:styleId="eop">
    <w:name w:val="eop"/>
    <w:basedOn w:val="a2"/>
    <w:rsid w:val="003F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vilsocietynow.org/terms-and-condi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ivilsocietynow.org/terms-and-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civilsocietynow.org/terms-and-conditions" TargetMode="External"/><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hyperlink" Target="http://www.civilsocietynow.org/terms-and-conditions" TargetMode="External"/><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68;lov&#283;k%20v%20t&#237;sni%20-%20HQ\Visibility\!%20PIN%20Nov&#225;%20grafika\RDD_&#353;ablony\!%20PIN_RDD_Word%20template_v5.dotx" TargetMode="External"/></Relationships>
</file>

<file path=word/theme/theme1.xml><?xml version="1.0" encoding="utf-8"?>
<a:theme xmlns:a="http://schemas.openxmlformats.org/drawingml/2006/main" name="Motiv Office">
  <a:themeElements>
    <a:clrScheme name="Člověk v tísni">
      <a:dk1>
        <a:sysClr val="windowText" lastClr="000000"/>
      </a:dk1>
      <a:lt1>
        <a:srgbClr val="FFFFFF"/>
      </a:lt1>
      <a:dk2>
        <a:srgbClr val="F04E23"/>
      </a:dk2>
      <a:lt2>
        <a:srgbClr val="808080"/>
      </a:lt2>
      <a:accent1>
        <a:srgbClr val="F04E23"/>
      </a:accent1>
      <a:accent2>
        <a:srgbClr val="F7946A"/>
      </a:accent2>
      <a:accent3>
        <a:srgbClr val="B23815"/>
      </a:accent3>
      <a:accent4>
        <a:srgbClr val="FDD8C4"/>
      </a:accent4>
      <a:accent5>
        <a:srgbClr val="808080"/>
      </a:accent5>
      <a:accent6>
        <a:srgbClr val="70AD47"/>
      </a:accent6>
      <a:hlink>
        <a:srgbClr val="F04E23"/>
      </a:hlink>
      <a:folHlink>
        <a:srgbClr val="F04E2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ABE972C71C97D4CBF406D0EE961FB3D" ma:contentTypeVersion="27" ma:contentTypeDescription="Створення нового документа." ma:contentTypeScope="" ma:versionID="f7b7e308ccaf1169f93f192bde0deb00">
  <xsd:schema xmlns:xsd="http://www.w3.org/2001/XMLSchema" xmlns:xs="http://www.w3.org/2001/XMLSchema" xmlns:p="http://schemas.microsoft.com/office/2006/metadata/properties" xmlns:ns1="http://schemas.microsoft.com/sharepoint/v3" xmlns:ns2="c27ea7cb-71f0-4e84-8567-50d9397e8abf" xmlns:ns3="a5815d19-abda-4782-87de-cea06461bcab" xmlns:ns4="7e77c526-8b89-4f7d-9fed-67b20fcd8185" targetNamespace="http://schemas.microsoft.com/office/2006/metadata/properties" ma:root="true" ma:fieldsID="c45941a30faa26f2c57ac9c7301a6ad1" ns1:_="" ns2:_="" ns3:_="" ns4:_="">
    <xsd:import namespace="http://schemas.microsoft.com/sharepoint/v3"/>
    <xsd:import namespace="c27ea7cb-71f0-4e84-8567-50d9397e8abf"/>
    <xsd:import namespace="a5815d19-abda-4782-87de-cea06461bcab"/>
    <xsd:import namespace="7e77c526-8b89-4f7d-9fed-67b20fcd8185"/>
    <xsd:element name="properties">
      <xsd:complexType>
        <xsd:sequence>
          <xsd:element name="documentManagement">
            <xsd:complexType>
              <xsd:all>
                <xsd:element ref="ns2:SharedWithUsers" minOccurs="0"/>
                <xsd:element ref="ns3:SharedWithDetails" minOccurs="0"/>
                <xsd:element ref="ns4:_x042d__x0441__x043a__x0438__x0437_" minOccurs="0"/>
                <xsd:element ref="ns3:LastSharedByUser" minOccurs="0"/>
                <xsd:element ref="ns3:LastSharedByTime" minOccurs="0"/>
                <xsd:element ref="ns4:Dat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_x0421__x0441__x044b__x043b__x043a__x0430_" minOccurs="0"/>
                <xsd:element ref="ns4:MediaServiceGenerationTime" minOccurs="0"/>
                <xsd:element ref="ns4:MediaServiceEventHashCode" minOccurs="0"/>
                <xsd:element ref="ns4:MediaServiceAutoKeyPoints" minOccurs="0"/>
                <xsd:element ref="ns4:MediaServiceKeyPoints" minOccurs="0"/>
                <xsd:element ref="ns1:_ip_UnifiedCompliancePolicyProperties" minOccurs="0"/>
                <xsd:element ref="ns1:_ip_UnifiedCompliancePolicyUIAction" minOccurs="0"/>
                <xsd:element ref="ns4:MediaLengthInSeconds" minOccurs="0"/>
                <xsd:element ref="ns2:TaxCatchAll" minOccurs="0"/>
                <xsd:element ref="ns4:lcf76f155ced4ddcb4097134ff3c332f" minOccurs="0"/>
                <xsd:element ref="ns4:_Flow_SignoffStatu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Властивості уніфікованої політики відповідності" ma:hidden="true" ma:internalName="_ip_UnifiedCompliancePolicyProperties">
      <xsd:simpleType>
        <xsd:restriction base="dms:Note"/>
      </xsd:simpleType>
    </xsd:element>
    <xsd:element name="_ip_UnifiedCompliancePolicyUIAction" ma:index="26" nillable="true" ma:displayName="Дія з інтерфейсом користувача в уніфікованій політиці відповідності"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7ea7cb-71f0-4e84-8567-50d9397e8ab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8" nillable="true" ma:displayName="Taxonomy Catch All Column" ma:hidden="true" ma:list="{a80cb6d7-3d49-4954-ad8c-a6e8bf479263}" ma:internalName="TaxCatchAll" ma:showField="CatchAllData" ma:web="c27ea7cb-71f0-4e84-8567-50d9397e8ab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15d19-abda-4782-87de-cea06461bcab" elementFormDefault="qualified">
    <xsd:import namespace="http://schemas.microsoft.com/office/2006/documentManagement/types"/>
    <xsd:import namespace="http://schemas.microsoft.com/office/infopath/2007/PartnerControls"/>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LastSharedByUser" ma:index="11" nillable="true" ma:displayName="За користувачем, який востаннє надав доступ" ma:description="" ma:internalName="LastSharedByUser" ma:readOnly="true">
      <xsd:simpleType>
        <xsd:restriction base="dms:Note">
          <xsd:maxLength value="255"/>
        </xsd:restriction>
      </xsd:simpleType>
    </xsd:element>
    <xsd:element name="LastSharedByTime" ma:index="12" nillable="true" ma:displayName="За часом, коли востаннє надано доступ"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77c526-8b89-4f7d-9fed-67b20fcd8185" elementFormDefault="qualified">
    <xsd:import namespace="http://schemas.microsoft.com/office/2006/documentManagement/types"/>
    <xsd:import namespace="http://schemas.microsoft.com/office/infopath/2007/PartnerControls"/>
    <xsd:element name="_x042d__x0441__x043a__x0438__x0437_" ma:index="10" nillable="true" ma:displayName="Эскиз" ma:format="Hyperlink" ma:internalName="_x042d__x0441__x043a__x0438__x0437_">
      <xsd:complexType>
        <xsd:complexContent>
          <xsd:extension base="dms:URL">
            <xsd:sequence>
              <xsd:element name="Url" type="dms:ValidUrl" minOccurs="0" nillable="true"/>
              <xsd:element name="Description" type="xsd:string" nillable="true"/>
            </xsd:sequence>
          </xsd:extension>
        </xsd:complexContent>
      </xsd:complexType>
    </xsd:element>
    <xsd:element name="Date" ma:index="13" nillable="true" ma:displayName="Date" ma:format="DateOnly" ma:internalName="Date">
      <xsd:simpleType>
        <xsd:restriction base="dms:DateTime"/>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_x0421__x0441__x044b__x043b__x043a__x0430_" ma:index="20" nillable="true" ma:displayName="Ссылка" ma:format="Hyperlink" ma:internalName="_x0421__x0441__x044b__x043b__x043a__x0430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7" nillable="true" ma:displayName="Length (seconds)"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Теги зображень" ma:readOnly="false" ma:fieldId="{5cf76f15-5ced-4ddc-b409-7134ff3c332f}" ma:taxonomyMulti="true" ma:sspId="9d1d94eb-e748-476a-b8a1-9d7f1bd05a4e" ma:termSetId="09814cd3-568e-fe90-9814-8d621ff8fb84" ma:anchorId="fba54fb3-c3e1-fe81-a776-ca4b69148c4d" ma:open="true" ma:isKeyword="false">
      <xsd:complexType>
        <xsd:sequence>
          <xsd:element ref="pc:Terms" minOccurs="0" maxOccurs="1"/>
        </xsd:sequence>
      </xsd:complexType>
    </xsd:element>
    <xsd:element name="_Flow_SignoffStatus" ma:index="31" nillable="true" ma:displayName="Sign-off status" ma:internalName="Sign_x002d_off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7e77c526-8b89-4f7d-9fed-67b20fcd8185" xsi:nil="true"/>
    <_ip_UnifiedCompliancePolicyUIAction xmlns="http://schemas.microsoft.com/sharepoint/v3" xsi:nil="true"/>
    <lcf76f155ced4ddcb4097134ff3c332f xmlns="7e77c526-8b89-4f7d-9fed-67b20fcd8185">
      <Terms xmlns="http://schemas.microsoft.com/office/infopath/2007/PartnerControls"/>
    </lcf76f155ced4ddcb4097134ff3c332f>
    <TaxCatchAll xmlns="c27ea7cb-71f0-4e84-8567-50d9397e8abf" xsi:nil="true"/>
    <_ip_UnifiedCompliancePolicyProperties xmlns="http://schemas.microsoft.com/sharepoint/v3" xsi:nil="true"/>
    <_x042d__x0441__x043a__x0438__x0437_ xmlns="7e77c526-8b89-4f7d-9fed-67b20fcd8185">
      <Url xsi:nil="true"/>
      <Description xsi:nil="true"/>
    </_x042d__x0441__x043a__x0438__x0437_>
    <_x0421__x0441__x044b__x043b__x043a__x0430_ xmlns="7e77c526-8b89-4f7d-9fed-67b20fcd8185">
      <Url xsi:nil="true"/>
      <Description xsi:nil="true"/>
    </_x0421__x0441__x044b__x043b__x043a__x0430_>
    <_Flow_SignoffStatus xmlns="7e77c526-8b89-4f7d-9fed-67b20fcd818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7E185-19C7-442C-87A3-D28E9E79B74A}"/>
</file>

<file path=customXml/itemProps2.xml><?xml version="1.0" encoding="utf-8"?>
<ds:datastoreItem xmlns:ds="http://schemas.openxmlformats.org/officeDocument/2006/customXml" ds:itemID="{117BDF6A-4E29-43DC-8AAD-B3DC503234CF}">
  <ds:schemaRefs>
    <ds:schemaRef ds:uri="http://schemas.microsoft.com/office/2006/metadata/properties"/>
    <ds:schemaRef ds:uri="http://schemas.microsoft.com/office/infopath/2007/PartnerControls"/>
    <ds:schemaRef ds:uri="7e77c526-8b89-4f7d-9fed-67b20fcd8185"/>
    <ds:schemaRef ds:uri="http://schemas.microsoft.com/sharepoint/v3"/>
    <ds:schemaRef ds:uri="c27ea7cb-71f0-4e84-8567-50d9397e8abf"/>
  </ds:schemaRefs>
</ds:datastoreItem>
</file>

<file path=customXml/itemProps3.xml><?xml version="1.0" encoding="utf-8"?>
<ds:datastoreItem xmlns:ds="http://schemas.openxmlformats.org/officeDocument/2006/customXml" ds:itemID="{A0CC05E4-D8B8-4BEE-A0DF-79387553F0E8}">
  <ds:schemaRefs>
    <ds:schemaRef ds:uri="http://schemas.microsoft.com/sharepoint/v3/contenttype/forms"/>
  </ds:schemaRefs>
</ds:datastoreItem>
</file>

<file path=customXml/itemProps4.xml><?xml version="1.0" encoding="utf-8"?>
<ds:datastoreItem xmlns:ds="http://schemas.openxmlformats.org/officeDocument/2006/customXml" ds:itemID="{72F166A1-9B52-43AF-AF9E-8D9A40E627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PIN_RDD_Word template_v5.dotx</Template>
  <TotalTime>0</TotalTime>
  <Pages>7</Pages>
  <Words>10352</Words>
  <Characters>5902</Characters>
  <Application>Microsoft Office Word</Application>
  <DocSecurity>0</DocSecurity>
  <Lines>49</Lines>
  <Paragraphs>32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3</cp:revision>
  <dcterms:created xsi:type="dcterms:W3CDTF">2022-05-11T10:29:00Z</dcterms:created>
  <dcterms:modified xsi:type="dcterms:W3CDTF">2023-11-21T09:14:00Z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0x010100EABE972C71C97D4CBF406D0EE961FB3D</vt:lpwstr>
  </property>
  <property fmtid="{D5CDD505-2E9C-101B-9397-08002B2CF9AE}" pid="3" name="MediaServiceImageTags">
    <vt:lpwstr/>
  </property>
</Properties>
</file>