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D114F" w14:textId="5A9F5CCB" w:rsidR="00CA7B96" w:rsidRPr="00E17D8C" w:rsidRDefault="00E17D8C" w:rsidP="00CA7B96">
      <w:pPr>
        <w:jc w:val="center"/>
        <w:rPr>
          <w:b/>
          <w:smallCaps/>
          <w:color w:val="C00000"/>
          <w:sz w:val="52"/>
          <w:szCs w:val="52"/>
          <w:lang w:val="mn-MN"/>
        </w:rPr>
      </w:pPr>
      <w:r>
        <w:rPr>
          <w:b/>
          <w:smallCaps/>
          <w:color w:val="C00000"/>
          <w:sz w:val="52"/>
          <w:szCs w:val="52"/>
          <w:lang w:val="mn-MN"/>
        </w:rPr>
        <w:t xml:space="preserve">АЖИЛТНЫГ ОНОВЧТОЙ СОНГОН </w:t>
      </w:r>
    </w:p>
    <w:p w14:paraId="3E1DAB26" w14:textId="7D98103D" w:rsidR="00C90633" w:rsidRPr="00983601" w:rsidRDefault="00EB3A64" w:rsidP="00CA7B96">
      <w:pPr>
        <w:jc w:val="center"/>
        <w:rPr>
          <w:rFonts w:ascii="Calibri Light" w:eastAsia="DengXian Light" w:hAnsi="Calibri Light" w:cs="Times New Roman"/>
          <w:b/>
          <w:bCs/>
          <w:color w:val="C45911"/>
          <w:sz w:val="56"/>
          <w:szCs w:val="24"/>
          <w:lang w:val="mn-MN"/>
        </w:rPr>
      </w:pPr>
      <w:r w:rsidRPr="00983601">
        <w:rPr>
          <w:b/>
          <w:smallCaps/>
          <w:color w:val="C00000"/>
          <w:sz w:val="52"/>
          <w:szCs w:val="52"/>
          <w:lang w:val="mn-MN"/>
        </w:rPr>
        <w:t>ШАЛГАРУУЛ</w:t>
      </w:r>
      <w:r w:rsidR="00E17D8C">
        <w:rPr>
          <w:b/>
          <w:smallCaps/>
          <w:color w:val="C00000"/>
          <w:sz w:val="52"/>
          <w:szCs w:val="52"/>
          <w:lang w:val="mn-MN"/>
        </w:rPr>
        <w:t xml:space="preserve">Ж, ТОМИЛОХ </w:t>
      </w:r>
      <w:r w:rsidR="00CA7B96">
        <w:rPr>
          <w:b/>
          <w:smallCaps/>
          <w:color w:val="C00000"/>
          <w:sz w:val="52"/>
          <w:szCs w:val="52"/>
          <w:lang w:val="mn-MN"/>
        </w:rPr>
        <w:t>УДИРДАМЖ</w:t>
      </w:r>
    </w:p>
    <w:p w14:paraId="133BAFC8" w14:textId="77777777" w:rsidR="00C90633" w:rsidRPr="00983601" w:rsidRDefault="00C90633" w:rsidP="002E4AC6">
      <w:pPr>
        <w:spacing w:after="0" w:line="240" w:lineRule="auto"/>
        <w:textAlignment w:val="baseline"/>
        <w:rPr>
          <w:rFonts w:eastAsia="Times New Roman" w:cs="Calibri"/>
          <w:b/>
          <w:bCs/>
          <w:color w:val="FF0000"/>
          <w:sz w:val="20"/>
          <w:szCs w:val="20"/>
          <w:shd w:val="clear" w:color="auto" w:fill="538135"/>
          <w:lang w:val="mn-MN"/>
        </w:rPr>
      </w:pPr>
    </w:p>
    <w:p w14:paraId="73D334B7" w14:textId="7DB5BAC9" w:rsidR="00C90633" w:rsidRPr="00983601" w:rsidRDefault="00C56C1D" w:rsidP="00753342">
      <w:pPr>
        <w:pStyle w:val="ListParagraph"/>
        <w:numPr>
          <w:ilvl w:val="0"/>
          <w:numId w:val="18"/>
        </w:numPr>
        <w:rPr>
          <w:b/>
          <w:lang w:val="mn-MN"/>
        </w:rPr>
      </w:pPr>
      <w:r>
        <w:rPr>
          <w:b/>
          <w:smallCaps/>
          <w:lang w:val="mn-MN"/>
        </w:rPr>
        <w:t>ОНОВЧТОЙ СОНГОН ШАЛГАРУУЛАЛТ</w:t>
      </w:r>
      <w:r w:rsidR="007B0B7E">
        <w:rPr>
          <w:b/>
          <w:smallCaps/>
          <w:lang w:val="mn-MN"/>
        </w:rPr>
        <w:t xml:space="preserve"> </w:t>
      </w:r>
      <w:r w:rsidR="00E17D8C">
        <w:rPr>
          <w:b/>
          <w:smallCaps/>
          <w:lang w:val="mn-MN"/>
        </w:rPr>
        <w:t xml:space="preserve"> ГЭЖ</w:t>
      </w:r>
      <w:r w:rsidR="00EB3A64" w:rsidRPr="00983601">
        <w:rPr>
          <w:b/>
          <w:smallCaps/>
          <w:lang w:val="mn-MN"/>
        </w:rPr>
        <w:t xml:space="preserve"> ЮУГ ХЭЛЭХ ВЭ</w:t>
      </w:r>
      <w:r w:rsidR="00DE387A" w:rsidRPr="00983601">
        <w:rPr>
          <w:b/>
          <w:smallCaps/>
          <w:lang w:val="mn-MN"/>
        </w:rPr>
        <w:t>?</w:t>
      </w:r>
    </w:p>
    <w:p w14:paraId="089A3F01" w14:textId="76C562A3" w:rsidR="00800798" w:rsidRDefault="00C56C1D" w:rsidP="001000BB">
      <w:pPr>
        <w:jc w:val="both"/>
        <w:rPr>
          <w:bCs/>
          <w:sz w:val="20"/>
          <w:szCs w:val="20"/>
          <w:lang w:val="mn-MN"/>
        </w:rPr>
      </w:pPr>
      <w:r>
        <w:rPr>
          <w:b/>
          <w:sz w:val="20"/>
          <w:szCs w:val="20"/>
          <w:lang w:val="mn-MN"/>
        </w:rPr>
        <w:t>Оновчтой сонгон</w:t>
      </w:r>
      <w:r w:rsidR="002C1D22">
        <w:rPr>
          <w:b/>
          <w:sz w:val="20"/>
          <w:szCs w:val="20"/>
          <w:lang w:val="mn-MN"/>
        </w:rPr>
        <w:t xml:space="preserve"> шалгаруулалт </w:t>
      </w:r>
      <w:r w:rsidR="00EB3A64" w:rsidRPr="00983601">
        <w:rPr>
          <w:b/>
          <w:sz w:val="20"/>
          <w:szCs w:val="20"/>
          <w:lang w:val="mn-MN"/>
        </w:rPr>
        <w:t xml:space="preserve">нь </w:t>
      </w:r>
      <w:r w:rsidR="00EB3A64" w:rsidRPr="00983601">
        <w:rPr>
          <w:bCs/>
          <w:sz w:val="20"/>
          <w:szCs w:val="20"/>
          <w:lang w:val="mn-MN"/>
        </w:rPr>
        <w:t>байгууллаг</w:t>
      </w:r>
      <w:r w:rsidR="00800798">
        <w:rPr>
          <w:bCs/>
          <w:sz w:val="20"/>
          <w:szCs w:val="20"/>
          <w:lang w:val="mn-MN"/>
        </w:rPr>
        <w:t>ад</w:t>
      </w:r>
      <w:r w:rsidR="00EB3A64" w:rsidRPr="00983601">
        <w:rPr>
          <w:bCs/>
          <w:sz w:val="20"/>
          <w:szCs w:val="20"/>
          <w:lang w:val="mn-MN"/>
        </w:rPr>
        <w:t xml:space="preserve"> аюулгүй орч</w:t>
      </w:r>
      <w:r w:rsidR="00800798">
        <w:rPr>
          <w:bCs/>
          <w:sz w:val="20"/>
          <w:szCs w:val="20"/>
          <w:lang w:val="mn-MN"/>
        </w:rPr>
        <w:t>и</w:t>
      </w:r>
      <w:r w:rsidR="00EB3A64" w:rsidRPr="00983601">
        <w:rPr>
          <w:bCs/>
          <w:sz w:val="20"/>
          <w:szCs w:val="20"/>
          <w:lang w:val="mn-MN"/>
        </w:rPr>
        <w:t>н</w:t>
      </w:r>
      <w:r w:rsidR="00800798">
        <w:rPr>
          <w:bCs/>
          <w:sz w:val="20"/>
          <w:szCs w:val="20"/>
          <w:lang w:val="mn-MN"/>
        </w:rPr>
        <w:t xml:space="preserve"> бүрдүүлэх</w:t>
      </w:r>
      <w:r w:rsidR="006B75F9">
        <w:rPr>
          <w:bCs/>
          <w:sz w:val="20"/>
          <w:szCs w:val="20"/>
          <w:lang w:val="mn-MN"/>
        </w:rPr>
        <w:t xml:space="preserve">, </w:t>
      </w:r>
      <w:r w:rsidR="00EB3A64" w:rsidRPr="00983601">
        <w:rPr>
          <w:bCs/>
          <w:sz w:val="20"/>
          <w:szCs w:val="20"/>
          <w:lang w:val="mn-MN"/>
        </w:rPr>
        <w:t>ажилтн</w:t>
      </w:r>
      <w:r w:rsidR="006B75F9">
        <w:rPr>
          <w:bCs/>
          <w:sz w:val="20"/>
          <w:szCs w:val="20"/>
          <w:lang w:val="mn-MN"/>
        </w:rPr>
        <w:t>аас шалтгаалан</w:t>
      </w:r>
      <w:r w:rsidR="00EB3A64" w:rsidRPr="00983601">
        <w:rPr>
          <w:bCs/>
          <w:sz w:val="20"/>
          <w:szCs w:val="20"/>
          <w:lang w:val="mn-MN"/>
        </w:rPr>
        <w:t xml:space="preserve"> эмзэг бүлгийн хүмүүст учирч болзошгүй хо</w:t>
      </w:r>
      <w:r w:rsidR="00357C91">
        <w:rPr>
          <w:bCs/>
          <w:sz w:val="20"/>
          <w:szCs w:val="20"/>
          <w:lang w:val="mn-MN"/>
        </w:rPr>
        <w:t xml:space="preserve">р хөнөөлөөс </w:t>
      </w:r>
      <w:r w:rsidR="00EB3A64" w:rsidRPr="00983601">
        <w:rPr>
          <w:bCs/>
          <w:sz w:val="20"/>
          <w:szCs w:val="20"/>
          <w:lang w:val="mn-MN"/>
        </w:rPr>
        <w:t xml:space="preserve">урьдчилан сэргийлэх </w:t>
      </w:r>
      <w:r w:rsidR="00800798">
        <w:rPr>
          <w:bCs/>
          <w:sz w:val="20"/>
          <w:szCs w:val="20"/>
          <w:lang w:val="mn-MN"/>
        </w:rPr>
        <w:t>зорилгоор</w:t>
      </w:r>
      <w:r w:rsidR="00EB3A64" w:rsidRPr="00983601">
        <w:rPr>
          <w:bCs/>
          <w:sz w:val="20"/>
          <w:szCs w:val="20"/>
          <w:lang w:val="mn-MN"/>
        </w:rPr>
        <w:t xml:space="preserve"> ажилд авах журамд тусгагдсан </w:t>
      </w:r>
      <w:r w:rsidR="007506AE">
        <w:rPr>
          <w:bCs/>
          <w:sz w:val="20"/>
          <w:szCs w:val="20"/>
          <w:lang w:val="mn-MN"/>
        </w:rPr>
        <w:t xml:space="preserve">зайлшгүй мөрдөх </w:t>
      </w:r>
      <w:r w:rsidR="00632827">
        <w:rPr>
          <w:bCs/>
          <w:sz w:val="20"/>
          <w:szCs w:val="20"/>
          <w:lang w:val="mn-MN"/>
        </w:rPr>
        <w:t>хэм хэмжээ</w:t>
      </w:r>
      <w:r w:rsidR="007506AE">
        <w:rPr>
          <w:bCs/>
          <w:sz w:val="20"/>
          <w:szCs w:val="20"/>
          <w:lang w:val="mn-MN"/>
        </w:rPr>
        <w:t>,</w:t>
      </w:r>
      <w:r w:rsidR="00632827">
        <w:rPr>
          <w:bCs/>
          <w:sz w:val="20"/>
          <w:szCs w:val="20"/>
          <w:lang w:val="mn-MN"/>
        </w:rPr>
        <w:t xml:space="preserve"> </w:t>
      </w:r>
      <w:r w:rsidR="00EB3A64" w:rsidRPr="00983601">
        <w:rPr>
          <w:bCs/>
          <w:sz w:val="20"/>
          <w:szCs w:val="20"/>
          <w:lang w:val="mn-MN"/>
        </w:rPr>
        <w:t>хамгааллын бүрэлдэхүүн хэсэг юм.</w:t>
      </w:r>
    </w:p>
    <w:p w14:paraId="206FB9D8" w14:textId="3E003B73" w:rsidR="6C3FA05D" w:rsidRPr="00983601" w:rsidRDefault="00361A3B" w:rsidP="001000BB">
      <w:pPr>
        <w:jc w:val="both"/>
        <w:rPr>
          <w:rFonts w:cs="Calibri"/>
          <w:color w:val="333F48"/>
          <w:sz w:val="20"/>
          <w:szCs w:val="20"/>
          <w:lang w:val="mn-MN"/>
        </w:rPr>
      </w:pPr>
      <w:r>
        <w:rPr>
          <w:rFonts w:cs="Calibri"/>
          <w:color w:val="333F48"/>
          <w:sz w:val="20"/>
          <w:szCs w:val="20"/>
          <w:lang w:val="mn-MN"/>
        </w:rPr>
        <w:t xml:space="preserve">Манай байгууллагын </w:t>
      </w:r>
      <w:r w:rsidR="00525E60">
        <w:rPr>
          <w:rFonts w:cs="Calibri"/>
          <w:color w:val="333F48"/>
          <w:sz w:val="20"/>
          <w:szCs w:val="20"/>
          <w:lang w:val="mn-MN"/>
        </w:rPr>
        <w:t>давуу тал</w:t>
      </w:r>
      <w:r w:rsidR="009726AA">
        <w:rPr>
          <w:rFonts w:cs="Calibri"/>
          <w:color w:val="333F48"/>
          <w:sz w:val="20"/>
          <w:szCs w:val="20"/>
          <w:lang w:val="mn-MN"/>
        </w:rPr>
        <w:t>ыг бүрдүүлэгч хэсэг</w:t>
      </w:r>
      <w:r w:rsidR="00525E60">
        <w:rPr>
          <w:rFonts w:cs="Calibri"/>
          <w:color w:val="333F48"/>
          <w:sz w:val="20"/>
          <w:szCs w:val="20"/>
          <w:lang w:val="mn-MN"/>
        </w:rPr>
        <w:t xml:space="preserve"> бол</w:t>
      </w:r>
      <w:r w:rsidR="009726AA">
        <w:rPr>
          <w:rFonts w:cs="Calibri"/>
          <w:color w:val="333F48"/>
          <w:sz w:val="20"/>
          <w:szCs w:val="20"/>
          <w:lang w:val="mn-MN"/>
        </w:rPr>
        <w:t xml:space="preserve"> </w:t>
      </w:r>
      <w:r>
        <w:rPr>
          <w:rFonts w:cs="Calibri"/>
          <w:color w:val="333F48"/>
          <w:sz w:val="20"/>
          <w:szCs w:val="20"/>
          <w:lang w:val="mn-MN"/>
        </w:rPr>
        <w:t xml:space="preserve">бидэнтэй цуг ажилладаг </w:t>
      </w:r>
      <w:r w:rsidR="007506AE">
        <w:rPr>
          <w:rFonts w:cs="Calibri"/>
          <w:color w:val="333F48"/>
          <w:sz w:val="20"/>
          <w:szCs w:val="20"/>
          <w:lang w:val="mn-MN"/>
        </w:rPr>
        <w:t xml:space="preserve">шилдэг </w:t>
      </w:r>
      <w:r>
        <w:rPr>
          <w:rFonts w:cs="Calibri"/>
          <w:color w:val="333F48"/>
          <w:sz w:val="20"/>
          <w:szCs w:val="20"/>
          <w:lang w:val="mn-MN"/>
        </w:rPr>
        <w:t>ажилтнууд</w:t>
      </w:r>
      <w:r w:rsidR="007506AE">
        <w:rPr>
          <w:rFonts w:cs="Calibri"/>
          <w:color w:val="333F48"/>
          <w:sz w:val="20"/>
          <w:szCs w:val="20"/>
          <w:lang w:val="mn-MN"/>
        </w:rPr>
        <w:t xml:space="preserve"> юм</w:t>
      </w:r>
      <w:r>
        <w:rPr>
          <w:rFonts w:cs="Calibri"/>
          <w:color w:val="333F48"/>
          <w:sz w:val="20"/>
          <w:szCs w:val="20"/>
          <w:lang w:val="mn-MN"/>
        </w:rPr>
        <w:t xml:space="preserve">. </w:t>
      </w:r>
      <w:r w:rsidR="00412064">
        <w:rPr>
          <w:rFonts w:cs="Calibri"/>
          <w:color w:val="333F48"/>
          <w:sz w:val="20"/>
          <w:szCs w:val="20"/>
          <w:lang w:val="mn-MN"/>
        </w:rPr>
        <w:t>Тэд</w:t>
      </w:r>
      <w:r w:rsidR="00DD52FB" w:rsidRPr="00983601">
        <w:rPr>
          <w:rFonts w:cs="Calibri"/>
          <w:color w:val="333F48"/>
          <w:sz w:val="20"/>
          <w:szCs w:val="20"/>
          <w:lang w:val="mn-MN"/>
        </w:rPr>
        <w:t xml:space="preserve"> </w:t>
      </w:r>
      <w:r w:rsidR="00525362" w:rsidRPr="00983601">
        <w:rPr>
          <w:rFonts w:cs="Calibri"/>
          <w:color w:val="333F48"/>
          <w:sz w:val="20"/>
          <w:szCs w:val="20"/>
          <w:lang w:val="mn-MN"/>
        </w:rPr>
        <w:t xml:space="preserve">хүн </w:t>
      </w:r>
      <w:r w:rsidR="00620E4C">
        <w:rPr>
          <w:rFonts w:cs="Calibri"/>
          <w:color w:val="333F48"/>
          <w:sz w:val="20"/>
          <w:szCs w:val="20"/>
          <w:lang w:val="mn-MN"/>
        </w:rPr>
        <w:t>бүрд</w:t>
      </w:r>
      <w:r w:rsidR="00525362" w:rsidRPr="00983601">
        <w:rPr>
          <w:rFonts w:cs="Calibri"/>
          <w:color w:val="333F48"/>
          <w:sz w:val="20"/>
          <w:szCs w:val="20"/>
          <w:lang w:val="mn-MN"/>
        </w:rPr>
        <w:t xml:space="preserve"> </w:t>
      </w:r>
      <w:r w:rsidR="00DD52FB" w:rsidRPr="00983601">
        <w:rPr>
          <w:rFonts w:cs="Calibri"/>
          <w:color w:val="333F48"/>
          <w:sz w:val="20"/>
          <w:szCs w:val="20"/>
          <w:lang w:val="mn-MN"/>
        </w:rPr>
        <w:t>аюулгүй</w:t>
      </w:r>
      <w:r w:rsidR="00525362">
        <w:rPr>
          <w:rFonts w:cs="Calibri"/>
          <w:color w:val="333F48"/>
          <w:sz w:val="20"/>
          <w:szCs w:val="20"/>
          <w:lang w:val="mn-MN"/>
        </w:rPr>
        <w:t>,</w:t>
      </w:r>
      <w:r w:rsidR="00DD52FB" w:rsidRPr="00983601">
        <w:rPr>
          <w:rFonts w:cs="Calibri"/>
          <w:color w:val="333F48"/>
          <w:sz w:val="20"/>
          <w:szCs w:val="20"/>
          <w:lang w:val="mn-MN"/>
        </w:rPr>
        <w:t xml:space="preserve"> </w:t>
      </w:r>
      <w:r w:rsidR="00254533">
        <w:rPr>
          <w:rFonts w:cs="Calibri"/>
          <w:color w:val="333F48"/>
          <w:sz w:val="20"/>
          <w:szCs w:val="20"/>
          <w:lang w:val="mn-MN"/>
        </w:rPr>
        <w:t>ээлтэй</w:t>
      </w:r>
      <w:r w:rsidR="00525362">
        <w:rPr>
          <w:rFonts w:cs="Calibri"/>
          <w:color w:val="333F48"/>
          <w:sz w:val="20"/>
          <w:szCs w:val="20"/>
          <w:lang w:val="mn-MN"/>
        </w:rPr>
        <w:t xml:space="preserve"> </w:t>
      </w:r>
      <w:r w:rsidR="00DD52FB" w:rsidRPr="00983601">
        <w:rPr>
          <w:rFonts w:cs="Calibri"/>
          <w:color w:val="333F48"/>
          <w:sz w:val="20"/>
          <w:szCs w:val="20"/>
          <w:lang w:val="mn-MN"/>
        </w:rPr>
        <w:t>байдлыг мэдр</w:t>
      </w:r>
      <w:r w:rsidR="00525362">
        <w:rPr>
          <w:rFonts w:cs="Calibri"/>
          <w:color w:val="333F48"/>
          <w:sz w:val="20"/>
          <w:szCs w:val="20"/>
          <w:lang w:val="mn-MN"/>
        </w:rPr>
        <w:t>үүлэх</w:t>
      </w:r>
      <w:r w:rsidR="00DD52FB" w:rsidRPr="00983601">
        <w:rPr>
          <w:rFonts w:cs="Calibri"/>
          <w:color w:val="333F48"/>
          <w:sz w:val="20"/>
          <w:szCs w:val="20"/>
          <w:lang w:val="mn-MN"/>
        </w:rPr>
        <w:t xml:space="preserve"> </w:t>
      </w:r>
      <w:r w:rsidR="00983601" w:rsidRPr="00983601">
        <w:rPr>
          <w:rFonts w:cs="Calibri"/>
          <w:color w:val="333F48"/>
          <w:sz w:val="20"/>
          <w:szCs w:val="20"/>
          <w:lang w:val="mn-MN"/>
        </w:rPr>
        <w:t>орчныг</w:t>
      </w:r>
      <w:r w:rsidR="00DD52FB" w:rsidRPr="00983601">
        <w:rPr>
          <w:rFonts w:cs="Calibri"/>
          <w:color w:val="333F48"/>
          <w:sz w:val="20"/>
          <w:szCs w:val="20"/>
          <w:lang w:val="mn-MN"/>
        </w:rPr>
        <w:t xml:space="preserve"> </w:t>
      </w:r>
      <w:r w:rsidR="007506AE">
        <w:rPr>
          <w:rFonts w:cs="Calibri"/>
          <w:color w:val="333F48"/>
          <w:sz w:val="20"/>
          <w:szCs w:val="20"/>
          <w:lang w:val="mn-MN"/>
        </w:rPr>
        <w:t>бий болгохо</w:t>
      </w:r>
      <w:r w:rsidR="00A443C3">
        <w:rPr>
          <w:rFonts w:cs="Calibri"/>
          <w:color w:val="333F48"/>
          <w:sz w:val="20"/>
          <w:szCs w:val="20"/>
          <w:lang w:val="mn-MN"/>
        </w:rPr>
        <w:t>д</w:t>
      </w:r>
      <w:r w:rsidR="007506AE">
        <w:rPr>
          <w:rFonts w:cs="Calibri"/>
          <w:color w:val="333F48"/>
          <w:sz w:val="20"/>
          <w:szCs w:val="20"/>
          <w:lang w:val="mn-MN"/>
        </w:rPr>
        <w:t xml:space="preserve"> эрмэлздэг</w:t>
      </w:r>
      <w:r w:rsidR="00DD52FB" w:rsidRPr="00983601">
        <w:rPr>
          <w:rFonts w:cs="Calibri"/>
          <w:color w:val="333F48"/>
          <w:sz w:val="20"/>
          <w:szCs w:val="20"/>
          <w:lang w:val="mn-MN"/>
        </w:rPr>
        <w:t xml:space="preserve">. </w:t>
      </w:r>
      <w:r w:rsidR="00B84B93">
        <w:rPr>
          <w:rFonts w:cs="Calibri"/>
          <w:color w:val="333F48"/>
          <w:sz w:val="20"/>
          <w:szCs w:val="20"/>
          <w:lang w:val="mn-MN"/>
        </w:rPr>
        <w:t>Т</w:t>
      </w:r>
      <w:r w:rsidR="00DD52FB" w:rsidRPr="00983601">
        <w:rPr>
          <w:rFonts w:cs="Calibri"/>
          <w:color w:val="333F48"/>
          <w:sz w:val="20"/>
          <w:szCs w:val="20"/>
          <w:lang w:val="mn-MN"/>
        </w:rPr>
        <w:t>эгш</w:t>
      </w:r>
      <w:r w:rsidR="00B84B93" w:rsidRPr="00B84B93">
        <w:rPr>
          <w:rFonts w:cs="Calibri"/>
          <w:color w:val="333F48"/>
          <w:sz w:val="20"/>
          <w:szCs w:val="20"/>
          <w:lang w:val="mn-MN"/>
        </w:rPr>
        <w:t xml:space="preserve"> </w:t>
      </w:r>
      <w:r w:rsidR="00B84B93" w:rsidRPr="00983601">
        <w:rPr>
          <w:rFonts w:cs="Calibri"/>
          <w:color w:val="333F48"/>
          <w:sz w:val="20"/>
          <w:szCs w:val="20"/>
          <w:lang w:val="mn-MN"/>
        </w:rPr>
        <w:t>Эрх</w:t>
      </w:r>
      <w:r w:rsidR="00DD52FB" w:rsidRPr="00983601">
        <w:rPr>
          <w:rFonts w:cs="Calibri"/>
          <w:color w:val="333F48"/>
          <w:sz w:val="20"/>
          <w:szCs w:val="20"/>
          <w:lang w:val="mn-MN"/>
        </w:rPr>
        <w:t xml:space="preserve">, </w:t>
      </w:r>
      <w:r w:rsidR="00357C91">
        <w:rPr>
          <w:rFonts w:cs="Calibri"/>
          <w:color w:val="333F48"/>
          <w:sz w:val="20"/>
          <w:szCs w:val="20"/>
          <w:lang w:val="mn-MN"/>
        </w:rPr>
        <w:t xml:space="preserve">хувь хүний </w:t>
      </w:r>
      <w:r w:rsidR="00DD52FB" w:rsidRPr="00983601">
        <w:rPr>
          <w:rFonts w:cs="Calibri"/>
          <w:color w:val="333F48"/>
          <w:sz w:val="20"/>
          <w:szCs w:val="20"/>
          <w:lang w:val="mn-MN"/>
        </w:rPr>
        <w:t>о</w:t>
      </w:r>
      <w:r w:rsidR="009726AA">
        <w:rPr>
          <w:rFonts w:cs="Calibri"/>
          <w:color w:val="333F48"/>
          <w:sz w:val="20"/>
          <w:szCs w:val="20"/>
          <w:lang w:val="mn-MN"/>
        </w:rPr>
        <w:t>нцлог</w:t>
      </w:r>
      <w:r w:rsidR="00F06C0F">
        <w:rPr>
          <w:rFonts w:cs="Calibri"/>
          <w:color w:val="333F48"/>
          <w:sz w:val="20"/>
          <w:szCs w:val="20"/>
          <w:lang w:val="mn-MN"/>
        </w:rPr>
        <w:t>ийг</w:t>
      </w:r>
      <w:r w:rsidR="009726AA">
        <w:rPr>
          <w:rFonts w:cs="Calibri"/>
          <w:color w:val="333F48"/>
          <w:sz w:val="20"/>
          <w:szCs w:val="20"/>
          <w:lang w:val="mn-MN"/>
        </w:rPr>
        <w:t xml:space="preserve"> </w:t>
      </w:r>
      <w:r w:rsidR="00DD52FB" w:rsidRPr="00983601">
        <w:rPr>
          <w:rFonts w:cs="Calibri"/>
          <w:color w:val="333F48"/>
          <w:sz w:val="20"/>
          <w:szCs w:val="20"/>
          <w:lang w:val="mn-MN"/>
        </w:rPr>
        <w:t>хүндэтгэх нь манай байгууллагын соёл</w:t>
      </w:r>
      <w:r w:rsidR="009726AA">
        <w:rPr>
          <w:rFonts w:cs="Calibri"/>
          <w:color w:val="333F48"/>
          <w:sz w:val="20"/>
          <w:szCs w:val="20"/>
          <w:lang w:val="mn-MN"/>
        </w:rPr>
        <w:t>ын салшгүй</w:t>
      </w:r>
      <w:r w:rsidR="00F06C0F">
        <w:rPr>
          <w:rFonts w:cs="Calibri"/>
          <w:color w:val="333F48"/>
          <w:sz w:val="20"/>
          <w:szCs w:val="20"/>
          <w:lang w:val="mn-MN"/>
        </w:rPr>
        <w:t>,</w:t>
      </w:r>
      <w:r w:rsidR="009726AA">
        <w:rPr>
          <w:rFonts w:cs="Calibri"/>
          <w:color w:val="333F48"/>
          <w:sz w:val="20"/>
          <w:szCs w:val="20"/>
          <w:lang w:val="mn-MN"/>
        </w:rPr>
        <w:t xml:space="preserve"> чухал хэсэг </w:t>
      </w:r>
      <w:r w:rsidR="00DD52FB" w:rsidRPr="00983601">
        <w:rPr>
          <w:rFonts w:cs="Calibri"/>
          <w:color w:val="333F48"/>
          <w:sz w:val="20"/>
          <w:szCs w:val="20"/>
          <w:lang w:val="mn-MN"/>
        </w:rPr>
        <w:t xml:space="preserve">бөгөөд </w:t>
      </w:r>
      <w:r w:rsidR="00357C91">
        <w:rPr>
          <w:rFonts w:cs="Calibri"/>
          <w:color w:val="333F48"/>
          <w:sz w:val="20"/>
          <w:szCs w:val="20"/>
          <w:lang w:val="mn-MN"/>
        </w:rPr>
        <w:t xml:space="preserve">энэ нь </w:t>
      </w:r>
      <w:r w:rsidR="00DD52FB" w:rsidRPr="00983601">
        <w:rPr>
          <w:rFonts w:cs="Calibri"/>
          <w:color w:val="333F48"/>
          <w:sz w:val="20"/>
          <w:szCs w:val="20"/>
          <w:lang w:val="mn-MN"/>
        </w:rPr>
        <w:t>ёс зүйн дүрэм, бодлого</w:t>
      </w:r>
      <w:r w:rsidR="00F06C0F">
        <w:rPr>
          <w:rFonts w:cs="Calibri"/>
          <w:color w:val="333F48"/>
          <w:sz w:val="20"/>
          <w:szCs w:val="20"/>
          <w:lang w:val="mn-MN"/>
        </w:rPr>
        <w:t xml:space="preserve"> үйл ажиллагааны </w:t>
      </w:r>
      <w:r w:rsidR="00DD52FB" w:rsidRPr="00983601">
        <w:rPr>
          <w:rFonts w:cs="Calibri"/>
          <w:color w:val="333F48"/>
          <w:sz w:val="20"/>
          <w:szCs w:val="20"/>
          <w:lang w:val="mn-MN"/>
        </w:rPr>
        <w:t xml:space="preserve"> журамд үндэслэ</w:t>
      </w:r>
      <w:r w:rsidR="00F06C0F">
        <w:rPr>
          <w:rFonts w:cs="Calibri"/>
          <w:color w:val="333F48"/>
          <w:sz w:val="20"/>
          <w:szCs w:val="20"/>
          <w:lang w:val="mn-MN"/>
        </w:rPr>
        <w:t>дэ</w:t>
      </w:r>
      <w:r w:rsidR="00DD52FB" w:rsidRPr="00983601">
        <w:rPr>
          <w:rFonts w:cs="Calibri"/>
          <w:color w:val="333F48"/>
          <w:sz w:val="20"/>
          <w:szCs w:val="20"/>
          <w:lang w:val="mn-MN"/>
        </w:rPr>
        <w:t xml:space="preserve">г. </w:t>
      </w:r>
      <w:r w:rsidR="00AD5D15">
        <w:rPr>
          <w:rFonts w:cs="Calibri"/>
          <w:color w:val="333F48"/>
          <w:sz w:val="20"/>
          <w:szCs w:val="20"/>
          <w:lang w:val="mn-MN"/>
        </w:rPr>
        <w:t xml:space="preserve">Манай ажилтнуудын үүрэг бол </w:t>
      </w:r>
      <w:r w:rsidR="00B84B93">
        <w:rPr>
          <w:rFonts w:cs="Calibri"/>
          <w:color w:val="333F48"/>
          <w:sz w:val="20"/>
          <w:szCs w:val="20"/>
          <w:lang w:val="mn-MN"/>
        </w:rPr>
        <w:t>хүн бүх</w:t>
      </w:r>
      <w:r w:rsidR="0048407D">
        <w:rPr>
          <w:rFonts w:cs="Calibri"/>
          <w:color w:val="333F48"/>
          <w:sz w:val="20"/>
          <w:szCs w:val="20"/>
          <w:lang w:val="mn-MN"/>
        </w:rPr>
        <w:t>ний төлөө</w:t>
      </w:r>
      <w:r w:rsidR="00B84B93">
        <w:rPr>
          <w:rFonts w:cs="Calibri"/>
          <w:color w:val="333F48"/>
          <w:sz w:val="20"/>
          <w:szCs w:val="20"/>
          <w:lang w:val="mn-MN"/>
        </w:rPr>
        <w:t xml:space="preserve"> </w:t>
      </w:r>
      <w:r w:rsidR="00DD52FB" w:rsidRPr="00983601">
        <w:rPr>
          <w:rFonts w:cs="Calibri"/>
          <w:color w:val="333F48"/>
          <w:sz w:val="20"/>
          <w:szCs w:val="20"/>
          <w:lang w:val="mn-MN"/>
        </w:rPr>
        <w:t>хүндэтгэлтэй хандаж, эмзэг бүлгийн хүмүүс</w:t>
      </w:r>
      <w:r w:rsidR="00254533">
        <w:rPr>
          <w:rFonts w:cs="Calibri"/>
          <w:color w:val="333F48"/>
          <w:sz w:val="20"/>
          <w:szCs w:val="20"/>
          <w:lang w:val="mn-MN"/>
        </w:rPr>
        <w:t>,</w:t>
      </w:r>
      <w:r w:rsidR="00DD52FB" w:rsidRPr="00983601">
        <w:rPr>
          <w:rFonts w:cs="Calibri"/>
          <w:color w:val="333F48"/>
          <w:sz w:val="20"/>
          <w:szCs w:val="20"/>
          <w:lang w:val="mn-MN"/>
        </w:rPr>
        <w:t xml:space="preserve"> </w:t>
      </w:r>
      <w:r w:rsidR="00AD5D15">
        <w:rPr>
          <w:rFonts w:cs="Calibri"/>
          <w:color w:val="333F48"/>
          <w:sz w:val="20"/>
          <w:szCs w:val="20"/>
          <w:lang w:val="mn-MN"/>
        </w:rPr>
        <w:t xml:space="preserve">олон нийттэй </w:t>
      </w:r>
      <w:r w:rsidR="00DD52FB" w:rsidRPr="00983601">
        <w:rPr>
          <w:rFonts w:cs="Calibri"/>
          <w:color w:val="333F48"/>
          <w:sz w:val="20"/>
          <w:szCs w:val="20"/>
          <w:lang w:val="mn-MN"/>
        </w:rPr>
        <w:t>ажиллахдаа шилдэг туршлаг</w:t>
      </w:r>
      <w:r w:rsidR="00AD5D15">
        <w:rPr>
          <w:rFonts w:cs="Calibri"/>
          <w:color w:val="333F48"/>
          <w:sz w:val="20"/>
          <w:szCs w:val="20"/>
          <w:lang w:val="mn-MN"/>
        </w:rPr>
        <w:t>а</w:t>
      </w:r>
      <w:r w:rsidR="00357C91">
        <w:rPr>
          <w:rFonts w:cs="Calibri"/>
          <w:color w:val="333F48"/>
          <w:sz w:val="20"/>
          <w:szCs w:val="20"/>
          <w:lang w:val="mn-MN"/>
        </w:rPr>
        <w:t>,</w:t>
      </w:r>
      <w:r w:rsidR="00AD5D15">
        <w:rPr>
          <w:rFonts w:cs="Calibri"/>
          <w:color w:val="333F48"/>
          <w:sz w:val="20"/>
          <w:szCs w:val="20"/>
          <w:lang w:val="mn-MN"/>
        </w:rPr>
        <w:t xml:space="preserve"> </w:t>
      </w:r>
      <w:r w:rsidR="00357C91">
        <w:rPr>
          <w:rFonts w:cs="Calibri"/>
          <w:color w:val="333F48"/>
          <w:sz w:val="20"/>
          <w:szCs w:val="20"/>
          <w:lang w:val="mn-MN"/>
        </w:rPr>
        <w:t>ур чадвараар</w:t>
      </w:r>
      <w:r w:rsidR="00AD5D15">
        <w:rPr>
          <w:rFonts w:cs="Calibri"/>
          <w:color w:val="333F48"/>
          <w:sz w:val="20"/>
          <w:szCs w:val="20"/>
          <w:lang w:val="mn-MN"/>
        </w:rPr>
        <w:t xml:space="preserve"> үлгэрлэх</w:t>
      </w:r>
      <w:r w:rsidR="00DD52FB" w:rsidRPr="00983601">
        <w:rPr>
          <w:rFonts w:cs="Calibri"/>
          <w:color w:val="333F48"/>
          <w:sz w:val="20"/>
          <w:szCs w:val="20"/>
          <w:lang w:val="mn-MN"/>
        </w:rPr>
        <w:t xml:space="preserve"> үүрэгтэй.</w:t>
      </w:r>
    </w:p>
    <w:p w14:paraId="32D0CA72" w14:textId="4A91DDDD" w:rsidR="00A00434" w:rsidRDefault="00B84B93" w:rsidP="00AD3C9A">
      <w:pPr>
        <w:jc w:val="both"/>
        <w:rPr>
          <w:rFonts w:cs="Calibri"/>
          <w:color w:val="333F48"/>
          <w:sz w:val="20"/>
          <w:szCs w:val="20"/>
          <w:lang w:val="mn-MN"/>
        </w:rPr>
      </w:pPr>
      <w:r>
        <w:rPr>
          <w:rFonts w:cs="Calibri"/>
          <w:color w:val="333F48"/>
          <w:sz w:val="20"/>
          <w:szCs w:val="20"/>
          <w:lang w:val="mn-MN"/>
        </w:rPr>
        <w:t>А</w:t>
      </w:r>
      <w:r w:rsidR="002D0D75">
        <w:rPr>
          <w:rFonts w:cs="Calibri"/>
          <w:color w:val="333F48"/>
          <w:sz w:val="20"/>
          <w:szCs w:val="20"/>
          <w:lang w:val="mn-MN"/>
        </w:rPr>
        <w:t>жилтан шалгаруулж авах үйл явцыг аль болох оновчтой, үр дүнтэй зохион байгуул</w:t>
      </w:r>
      <w:r w:rsidR="00EF4816">
        <w:rPr>
          <w:rFonts w:cs="Calibri"/>
          <w:color w:val="333F48"/>
          <w:sz w:val="20"/>
          <w:szCs w:val="20"/>
          <w:lang w:val="mn-MN"/>
        </w:rPr>
        <w:t>с</w:t>
      </w:r>
      <w:r w:rsidR="002D0D75">
        <w:rPr>
          <w:rFonts w:cs="Calibri"/>
          <w:color w:val="333F48"/>
          <w:sz w:val="20"/>
          <w:szCs w:val="20"/>
          <w:lang w:val="mn-MN"/>
        </w:rPr>
        <w:t>наар энэ бүхэн биелэх боломжтой. И</w:t>
      </w:r>
      <w:r w:rsidR="007D516D" w:rsidRPr="00983601">
        <w:rPr>
          <w:rFonts w:cs="Calibri"/>
          <w:color w:val="333F48"/>
          <w:sz w:val="20"/>
          <w:szCs w:val="20"/>
          <w:lang w:val="mn-MN"/>
        </w:rPr>
        <w:t xml:space="preserve">ймээс бид цалинтай </w:t>
      </w:r>
      <w:r w:rsidR="00A00434">
        <w:rPr>
          <w:rFonts w:cs="Calibri"/>
          <w:color w:val="333F48"/>
          <w:sz w:val="20"/>
          <w:szCs w:val="20"/>
          <w:lang w:val="mn-MN"/>
        </w:rPr>
        <w:t>албан тушаалт</w:t>
      </w:r>
      <w:r>
        <w:rPr>
          <w:rFonts w:cs="Calibri"/>
          <w:color w:val="333F48"/>
          <w:sz w:val="20"/>
          <w:szCs w:val="20"/>
          <w:lang w:val="mn-MN"/>
        </w:rPr>
        <w:t>н</w:t>
      </w:r>
      <w:r w:rsidR="00A00434">
        <w:rPr>
          <w:rFonts w:cs="Calibri"/>
          <w:color w:val="333F48"/>
          <w:sz w:val="20"/>
          <w:szCs w:val="20"/>
          <w:lang w:val="mn-MN"/>
        </w:rPr>
        <w:t>ууд болон сайн дурын ажилтнууд аль алинд зориулсан,</w:t>
      </w:r>
      <w:r w:rsidR="0048407D">
        <w:rPr>
          <w:rFonts w:cs="Calibri"/>
          <w:color w:val="333F48"/>
          <w:sz w:val="20"/>
          <w:szCs w:val="20"/>
          <w:lang w:val="mn-MN"/>
        </w:rPr>
        <w:t xml:space="preserve"> </w:t>
      </w:r>
      <w:r w:rsidR="007B7573">
        <w:rPr>
          <w:rFonts w:cs="Calibri"/>
          <w:color w:val="333F48"/>
          <w:sz w:val="20"/>
          <w:szCs w:val="20"/>
          <w:lang w:val="mn-MN"/>
        </w:rPr>
        <w:t xml:space="preserve">ажил горилогчийн </w:t>
      </w:r>
      <w:r w:rsidR="00A00434">
        <w:rPr>
          <w:rFonts w:cs="Calibri"/>
          <w:color w:val="333F48"/>
          <w:sz w:val="20"/>
          <w:szCs w:val="20"/>
          <w:lang w:val="mn-MN"/>
        </w:rPr>
        <w:t xml:space="preserve"> ё</w:t>
      </w:r>
      <w:r w:rsidR="007B7573">
        <w:rPr>
          <w:rFonts w:cs="Calibri"/>
          <w:color w:val="333F48"/>
          <w:sz w:val="20"/>
          <w:szCs w:val="20"/>
          <w:lang w:val="mn-MN"/>
        </w:rPr>
        <w:t xml:space="preserve">с зүй </w:t>
      </w:r>
      <w:r w:rsidR="00E2701B">
        <w:rPr>
          <w:rFonts w:cs="Calibri"/>
          <w:color w:val="333F48"/>
          <w:sz w:val="20"/>
          <w:szCs w:val="20"/>
          <w:lang w:val="mn-MN"/>
        </w:rPr>
        <w:t xml:space="preserve">, өмнөх зан үйлтэй холбоотой </w:t>
      </w:r>
      <w:r w:rsidR="00EF4816">
        <w:rPr>
          <w:rFonts w:cs="Calibri"/>
          <w:color w:val="333F48"/>
          <w:sz w:val="20"/>
          <w:szCs w:val="20"/>
          <w:lang w:val="mn-MN"/>
        </w:rPr>
        <w:t xml:space="preserve">үнэн зөв </w:t>
      </w:r>
      <w:r w:rsidR="00E2701B">
        <w:rPr>
          <w:rFonts w:cs="Calibri"/>
          <w:color w:val="333F48"/>
          <w:sz w:val="20"/>
          <w:szCs w:val="20"/>
          <w:lang w:val="mn-MN"/>
        </w:rPr>
        <w:t>тодорхойлолтыг г</w:t>
      </w:r>
      <w:r w:rsidR="0048407D">
        <w:rPr>
          <w:rFonts w:cs="Calibri"/>
          <w:color w:val="333F48"/>
          <w:sz w:val="20"/>
          <w:szCs w:val="20"/>
          <w:lang w:val="mn-MN"/>
        </w:rPr>
        <w:t>а</w:t>
      </w:r>
      <w:r w:rsidR="00E2701B">
        <w:rPr>
          <w:rFonts w:cs="Calibri"/>
          <w:color w:val="333F48"/>
          <w:sz w:val="20"/>
          <w:szCs w:val="20"/>
          <w:lang w:val="mn-MN"/>
        </w:rPr>
        <w:t>рга</w:t>
      </w:r>
      <w:r w:rsidR="0083050F">
        <w:rPr>
          <w:rFonts w:cs="Calibri"/>
          <w:color w:val="333F48"/>
          <w:sz w:val="20"/>
          <w:szCs w:val="20"/>
          <w:lang w:val="mn-MN"/>
        </w:rPr>
        <w:t>ж</w:t>
      </w:r>
      <w:r w:rsidR="00EF4816">
        <w:rPr>
          <w:rFonts w:cs="Calibri"/>
          <w:color w:val="333F48"/>
          <w:sz w:val="20"/>
          <w:szCs w:val="20"/>
          <w:lang w:val="mn-MN"/>
        </w:rPr>
        <w:t>,</w:t>
      </w:r>
      <w:r w:rsidR="00E2701B">
        <w:rPr>
          <w:rFonts w:cs="Calibri"/>
          <w:color w:val="333F48"/>
          <w:sz w:val="20"/>
          <w:szCs w:val="20"/>
          <w:lang w:val="mn-MN"/>
        </w:rPr>
        <w:t xml:space="preserve"> </w:t>
      </w:r>
      <w:r w:rsidR="006D7DC7">
        <w:rPr>
          <w:rFonts w:cs="Calibri"/>
          <w:color w:val="333F48"/>
          <w:sz w:val="20"/>
          <w:szCs w:val="20"/>
          <w:lang w:val="mn-MN"/>
        </w:rPr>
        <w:t>тухайн үүрэгт ажилд хамгийн тохирох нэр дэвшигчийг сонгон шалгаруулах</w:t>
      </w:r>
      <w:r w:rsidR="00A00434">
        <w:rPr>
          <w:rFonts w:cs="Calibri"/>
          <w:color w:val="333F48"/>
          <w:sz w:val="20"/>
          <w:szCs w:val="20"/>
          <w:lang w:val="mn-MN"/>
        </w:rPr>
        <w:t xml:space="preserve"> </w:t>
      </w:r>
      <w:r w:rsidR="0048407D">
        <w:rPr>
          <w:rFonts w:cs="Calibri"/>
          <w:color w:val="333F48"/>
          <w:sz w:val="20"/>
          <w:szCs w:val="20"/>
          <w:lang w:val="mn-MN"/>
        </w:rPr>
        <w:t xml:space="preserve">журам чухал. </w:t>
      </w:r>
    </w:p>
    <w:p w14:paraId="2863010F" w14:textId="3163C2E0" w:rsidR="6C3FA05D" w:rsidRPr="00983601" w:rsidRDefault="00A4028F" w:rsidP="00AD3C9A">
      <w:pPr>
        <w:jc w:val="both"/>
        <w:rPr>
          <w:rFonts w:cs="Calibri"/>
          <w:color w:val="333F48"/>
          <w:sz w:val="20"/>
          <w:szCs w:val="20"/>
          <w:lang w:val="mn-MN"/>
        </w:rPr>
      </w:pPr>
      <w:r>
        <w:rPr>
          <w:rFonts w:cs="Calibri"/>
          <w:color w:val="333F48"/>
          <w:sz w:val="20"/>
          <w:szCs w:val="20"/>
          <w:lang w:val="mn-MN"/>
        </w:rPr>
        <w:t>Хууль зүйн үүднээс авч үзвэл</w:t>
      </w:r>
      <w:r w:rsidR="00CD5E1B" w:rsidRPr="00983601">
        <w:rPr>
          <w:rFonts w:cs="Calibri"/>
          <w:color w:val="333F48"/>
          <w:sz w:val="20"/>
          <w:szCs w:val="20"/>
          <w:lang w:val="mn-MN"/>
        </w:rPr>
        <w:t xml:space="preserve">, хүүхэд </w:t>
      </w:r>
      <w:r>
        <w:rPr>
          <w:rFonts w:cs="Calibri"/>
          <w:color w:val="333F48"/>
          <w:sz w:val="20"/>
          <w:szCs w:val="20"/>
          <w:lang w:val="mn-MN"/>
        </w:rPr>
        <w:t>болон</w:t>
      </w:r>
      <w:r w:rsidR="00CD5E1B" w:rsidRPr="00983601">
        <w:rPr>
          <w:rFonts w:cs="Calibri"/>
          <w:color w:val="333F48"/>
          <w:sz w:val="20"/>
          <w:szCs w:val="20"/>
          <w:lang w:val="mn-MN"/>
        </w:rPr>
        <w:t xml:space="preserve"> эмзэг бүлгийн насанд хүрэгчидтэй харилцах, тэдний төлөө </w:t>
      </w:r>
      <w:r>
        <w:rPr>
          <w:rFonts w:cs="Calibri"/>
          <w:color w:val="333F48"/>
          <w:sz w:val="20"/>
          <w:szCs w:val="20"/>
          <w:lang w:val="mn-MN"/>
        </w:rPr>
        <w:t xml:space="preserve">үүрэг, </w:t>
      </w:r>
      <w:r w:rsidR="00CD5E1B" w:rsidRPr="00983601">
        <w:rPr>
          <w:rFonts w:cs="Calibri"/>
          <w:color w:val="333F48"/>
          <w:sz w:val="20"/>
          <w:szCs w:val="20"/>
          <w:lang w:val="mn-MN"/>
        </w:rPr>
        <w:t xml:space="preserve">хариуцлага хүлээх </w:t>
      </w:r>
      <w:r>
        <w:rPr>
          <w:rFonts w:cs="Calibri"/>
          <w:color w:val="333F48"/>
          <w:sz w:val="20"/>
          <w:szCs w:val="20"/>
          <w:lang w:val="mn-MN"/>
        </w:rPr>
        <w:t>ажилтан</w:t>
      </w:r>
      <w:r w:rsidR="00CD5E1B" w:rsidRPr="00983601">
        <w:rPr>
          <w:rFonts w:cs="Calibri"/>
          <w:color w:val="333F48"/>
          <w:sz w:val="20"/>
          <w:szCs w:val="20"/>
          <w:lang w:val="mn-MN"/>
        </w:rPr>
        <w:t xml:space="preserve"> бүрийг </w:t>
      </w:r>
      <w:r w:rsidR="00EF4816">
        <w:rPr>
          <w:rFonts w:cs="Calibri"/>
          <w:color w:val="333F48"/>
          <w:sz w:val="20"/>
          <w:szCs w:val="20"/>
          <w:lang w:val="mn-MN"/>
        </w:rPr>
        <w:t xml:space="preserve">өндөр </w:t>
      </w:r>
      <w:r>
        <w:rPr>
          <w:rFonts w:cs="Calibri"/>
          <w:color w:val="333F48"/>
          <w:sz w:val="20"/>
          <w:szCs w:val="20"/>
          <w:lang w:val="mn-MN"/>
        </w:rPr>
        <w:t xml:space="preserve">хариуцлагатайгаар сонгон шалгаруулах ёстой. </w:t>
      </w:r>
      <w:r w:rsidR="00CD5E1B" w:rsidRPr="00983601">
        <w:rPr>
          <w:rFonts w:cs="Calibri"/>
          <w:color w:val="333F48"/>
          <w:sz w:val="20"/>
          <w:szCs w:val="20"/>
          <w:lang w:val="mn-MN"/>
        </w:rPr>
        <w:t>Зарим хүмүүс</w:t>
      </w:r>
      <w:r w:rsidR="00EF4816">
        <w:rPr>
          <w:rFonts w:cs="Calibri"/>
          <w:color w:val="333F48"/>
          <w:sz w:val="20"/>
          <w:szCs w:val="20"/>
          <w:lang w:val="mn-MN"/>
        </w:rPr>
        <w:t>,</w:t>
      </w:r>
      <w:r w:rsidR="00CD5E1B" w:rsidRPr="00983601">
        <w:rPr>
          <w:rFonts w:cs="Calibri"/>
          <w:color w:val="333F48"/>
          <w:sz w:val="20"/>
          <w:szCs w:val="20"/>
          <w:lang w:val="mn-MN"/>
        </w:rPr>
        <w:t xml:space="preserve"> </w:t>
      </w:r>
      <w:r w:rsidR="003020AA">
        <w:rPr>
          <w:rFonts w:cs="Calibri"/>
          <w:color w:val="333F48"/>
          <w:sz w:val="20"/>
          <w:szCs w:val="20"/>
          <w:lang w:val="mn-MN"/>
        </w:rPr>
        <w:t xml:space="preserve">хүүхэд болон эмзэг бүлгийн насанд хүрэгчидтэй ажиллах талаар </w:t>
      </w:r>
      <w:r w:rsidR="00CD5E1B" w:rsidRPr="00983601">
        <w:rPr>
          <w:rFonts w:cs="Calibri"/>
          <w:color w:val="333F48"/>
          <w:sz w:val="20"/>
          <w:szCs w:val="20"/>
          <w:lang w:val="mn-MN"/>
        </w:rPr>
        <w:t>ойлголт, ур чадвар, мэдлэг хомс</w:t>
      </w:r>
      <w:r w:rsidR="003020AA">
        <w:rPr>
          <w:rFonts w:cs="Calibri"/>
          <w:color w:val="333F48"/>
          <w:sz w:val="20"/>
          <w:szCs w:val="20"/>
          <w:lang w:val="mn-MN"/>
        </w:rPr>
        <w:t xml:space="preserve">оос шалтгаалан ийм </w:t>
      </w:r>
      <w:r w:rsidR="00CD5E1B" w:rsidRPr="00983601">
        <w:rPr>
          <w:rFonts w:cs="Calibri"/>
          <w:color w:val="333F48"/>
          <w:sz w:val="20"/>
          <w:szCs w:val="20"/>
          <w:lang w:val="mn-MN"/>
        </w:rPr>
        <w:t xml:space="preserve"> ажилд тохиромжгүй байж болно. </w:t>
      </w:r>
      <w:r w:rsidR="00EF4816">
        <w:rPr>
          <w:rFonts w:cs="Calibri"/>
          <w:color w:val="333F48"/>
          <w:sz w:val="20"/>
          <w:szCs w:val="20"/>
          <w:lang w:val="mn-MN"/>
        </w:rPr>
        <w:t>Мөн з</w:t>
      </w:r>
      <w:r w:rsidR="003020AA">
        <w:rPr>
          <w:rFonts w:cs="Calibri"/>
          <w:color w:val="333F48"/>
          <w:sz w:val="20"/>
          <w:szCs w:val="20"/>
          <w:lang w:val="mn-MN"/>
        </w:rPr>
        <w:t xml:space="preserve">арим </w:t>
      </w:r>
      <w:r w:rsidR="00EF4816">
        <w:rPr>
          <w:rFonts w:cs="Calibri"/>
          <w:color w:val="333F48"/>
          <w:sz w:val="20"/>
          <w:szCs w:val="20"/>
          <w:lang w:val="mn-MN"/>
        </w:rPr>
        <w:t xml:space="preserve">тохиолдолд </w:t>
      </w:r>
      <w:r w:rsidR="00CD5E1B" w:rsidRPr="00983601">
        <w:rPr>
          <w:rFonts w:cs="Calibri"/>
          <w:color w:val="333F48"/>
          <w:sz w:val="20"/>
          <w:szCs w:val="20"/>
          <w:lang w:val="mn-MN"/>
        </w:rPr>
        <w:t>өмнөх зан үйл</w:t>
      </w:r>
      <w:r w:rsidR="007B7573">
        <w:rPr>
          <w:rFonts w:cs="Calibri"/>
          <w:color w:val="333F48"/>
          <w:sz w:val="20"/>
          <w:szCs w:val="20"/>
          <w:lang w:val="mn-MN"/>
        </w:rPr>
        <w:t>тэй холбоотой болгоомжлол</w:t>
      </w:r>
      <w:r w:rsidR="00CD5E1B" w:rsidRPr="00983601">
        <w:rPr>
          <w:rFonts w:cs="Calibri"/>
          <w:color w:val="333F48"/>
          <w:sz w:val="20"/>
          <w:szCs w:val="20"/>
          <w:lang w:val="mn-MN"/>
        </w:rPr>
        <w:t xml:space="preserve"> байж болно.</w:t>
      </w:r>
    </w:p>
    <w:p w14:paraId="792C5BC3" w14:textId="143CC234" w:rsidR="0073764C" w:rsidRPr="00983601" w:rsidRDefault="00296EFE" w:rsidP="00753342">
      <w:pPr>
        <w:pStyle w:val="ListParagraph"/>
        <w:numPr>
          <w:ilvl w:val="0"/>
          <w:numId w:val="18"/>
        </w:numPr>
        <w:rPr>
          <w:b/>
          <w:smallCaps/>
          <w:lang w:val="mn-MN"/>
        </w:rPr>
      </w:pPr>
      <w:r>
        <w:rPr>
          <w:b/>
          <w:smallCaps/>
          <w:lang w:val="mn-MN"/>
        </w:rPr>
        <w:t>НАЙДВАРТАЙ БАЙДАЛ ХАРИУЦЛАГЫН ТҮ</w:t>
      </w:r>
      <w:r w:rsidR="00702ECB">
        <w:rPr>
          <w:b/>
          <w:smallCaps/>
          <w:lang w:val="mn-MN"/>
        </w:rPr>
        <w:t>В</w:t>
      </w:r>
      <w:r>
        <w:rPr>
          <w:b/>
          <w:smallCaps/>
          <w:lang w:val="mn-MN"/>
        </w:rPr>
        <w:t>ШНЭЭР АЛБАН ТУШААЛЫН АНГИЛАЛ</w:t>
      </w:r>
      <w:r w:rsidR="00D148ED" w:rsidRPr="00983601">
        <w:rPr>
          <w:b/>
          <w:smallCaps/>
          <w:lang w:val="mn-MN"/>
        </w:rPr>
        <w:t>:</w:t>
      </w:r>
    </w:p>
    <w:tbl>
      <w:tblPr>
        <w:tblpPr w:leftFromText="180" w:rightFromText="180" w:vertAnchor="text" w:horzAnchor="margin" w:tblpY="146"/>
        <w:tblW w:w="9659" w:type="dxa"/>
        <w:tblBorders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  <w:insideH w:val="single" w:sz="4" w:space="0" w:color="CCCCCC"/>
          <w:insideV w:val="single" w:sz="4" w:space="0" w:color="CCCCCC"/>
        </w:tblBorders>
        <w:tblLook w:val="04A0" w:firstRow="1" w:lastRow="0" w:firstColumn="1" w:lastColumn="0" w:noHBand="0" w:noVBand="1"/>
      </w:tblPr>
      <w:tblGrid>
        <w:gridCol w:w="2238"/>
        <w:gridCol w:w="3569"/>
        <w:gridCol w:w="3852"/>
      </w:tblGrid>
      <w:tr w:rsidR="005D66D2" w:rsidRPr="00983601" w14:paraId="250ED67E" w14:textId="77777777" w:rsidTr="007040F2">
        <w:trPr>
          <w:trHeight w:val="264"/>
        </w:trPr>
        <w:tc>
          <w:tcPr>
            <w:tcW w:w="0" w:type="dxa"/>
            <w:tcBorders>
              <w:top w:val="single" w:sz="4" w:space="0" w:color="E5E5E5"/>
              <w:left w:val="single" w:sz="4" w:space="0" w:color="E5E5E5"/>
              <w:bottom w:val="single" w:sz="4" w:space="0" w:color="FDD8C4"/>
            </w:tcBorders>
            <w:shd w:val="clear" w:color="auto" w:fill="F2F2F2"/>
          </w:tcPr>
          <w:p w14:paraId="35C93456" w14:textId="79F30EB1" w:rsidR="0073764C" w:rsidRPr="00983601" w:rsidRDefault="005815E9" w:rsidP="00444F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val="mn-MN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mn-MN"/>
              </w:rPr>
              <w:t>Хамгаалал</w:t>
            </w:r>
            <w:r w:rsidR="00702ECB">
              <w:rPr>
                <w:b/>
                <w:bCs/>
                <w:color w:val="000000"/>
                <w:sz w:val="20"/>
                <w:szCs w:val="20"/>
                <w:lang w:val="mn-MN"/>
              </w:rPr>
              <w:t>,</w:t>
            </w:r>
            <w:r w:rsidR="00D148ED" w:rsidRPr="00983601">
              <w:rPr>
                <w:b/>
                <w:bCs/>
                <w:color w:val="000000"/>
                <w:sz w:val="20"/>
                <w:szCs w:val="20"/>
                <w:lang w:val="mn-MN"/>
              </w:rPr>
              <w:t xml:space="preserve"> </w:t>
            </w:r>
            <w:r w:rsidR="00444F02">
              <w:rPr>
                <w:b/>
                <w:bCs/>
                <w:color w:val="000000"/>
                <w:sz w:val="20"/>
                <w:szCs w:val="20"/>
                <w:lang w:val="mn-MN"/>
              </w:rPr>
              <w:t xml:space="preserve">хариуцлага </w:t>
            </w:r>
            <w:r>
              <w:rPr>
                <w:b/>
                <w:bCs/>
                <w:color w:val="000000"/>
                <w:sz w:val="20"/>
                <w:szCs w:val="20"/>
                <w:lang w:val="mn-MN"/>
              </w:rPr>
              <w:t>шаардах</w:t>
            </w:r>
            <w:r w:rsidR="00D148ED" w:rsidRPr="00983601">
              <w:rPr>
                <w:b/>
                <w:bCs/>
                <w:color w:val="000000"/>
                <w:sz w:val="20"/>
                <w:szCs w:val="20"/>
                <w:lang w:val="mn-MN"/>
              </w:rPr>
              <w:t xml:space="preserve"> түвшин</w:t>
            </w:r>
            <w:r w:rsidR="0073764C" w:rsidRPr="00983601">
              <w:rPr>
                <w:b/>
                <w:bCs/>
                <w:color w:val="000000"/>
                <w:sz w:val="20"/>
                <w:szCs w:val="20"/>
                <w:lang w:val="mn-MN"/>
              </w:rPr>
              <w:t xml:space="preserve"> </w:t>
            </w:r>
          </w:p>
        </w:tc>
        <w:tc>
          <w:tcPr>
            <w:tcW w:w="3569" w:type="dxa"/>
            <w:tcBorders>
              <w:top w:val="single" w:sz="4" w:space="0" w:color="E5E5E5"/>
              <w:bottom w:val="single" w:sz="4" w:space="0" w:color="FDD8C4"/>
            </w:tcBorders>
            <w:shd w:val="clear" w:color="auto" w:fill="F2F2F2"/>
          </w:tcPr>
          <w:p w14:paraId="02E9A1AF" w14:textId="77777777" w:rsidR="0073764C" w:rsidRPr="00983601" w:rsidRDefault="00D148ED" w:rsidP="007040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val="mn-MN"/>
              </w:rPr>
            </w:pPr>
            <w:r w:rsidRPr="00983601">
              <w:rPr>
                <w:b/>
                <w:bCs/>
                <w:color w:val="000000"/>
                <w:sz w:val="20"/>
                <w:szCs w:val="20"/>
                <w:lang w:val="mn-MN"/>
              </w:rPr>
              <w:t>Тодорхойлолт</w:t>
            </w:r>
          </w:p>
        </w:tc>
        <w:tc>
          <w:tcPr>
            <w:tcW w:w="3852" w:type="dxa"/>
            <w:tcBorders>
              <w:top w:val="single" w:sz="4" w:space="0" w:color="E5E5E5"/>
              <w:bottom w:val="single" w:sz="4" w:space="0" w:color="FDD8C4"/>
              <w:right w:val="single" w:sz="4" w:space="0" w:color="E5E5E5"/>
            </w:tcBorders>
            <w:shd w:val="clear" w:color="auto" w:fill="F2F2F2"/>
          </w:tcPr>
          <w:p w14:paraId="57EC7344" w14:textId="77777777" w:rsidR="0073764C" w:rsidRPr="00983601" w:rsidRDefault="00D148ED" w:rsidP="007040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val="mn-MN"/>
              </w:rPr>
            </w:pPr>
            <w:r w:rsidRPr="00983601">
              <w:rPr>
                <w:b/>
                <w:bCs/>
                <w:color w:val="000000"/>
                <w:sz w:val="20"/>
                <w:szCs w:val="20"/>
                <w:lang w:val="mn-MN"/>
              </w:rPr>
              <w:t>Жишээ</w:t>
            </w:r>
          </w:p>
        </w:tc>
      </w:tr>
      <w:tr w:rsidR="0073764C" w:rsidRPr="00983601" w14:paraId="29DAE57B" w14:textId="77777777" w:rsidTr="007040F2">
        <w:trPr>
          <w:trHeight w:val="454"/>
        </w:trPr>
        <w:tc>
          <w:tcPr>
            <w:tcW w:w="0" w:type="dxa"/>
            <w:tcBorders>
              <w:top w:val="single" w:sz="4" w:space="0" w:color="FDD8C4"/>
            </w:tcBorders>
            <w:shd w:val="clear" w:color="auto" w:fill="C0320D"/>
          </w:tcPr>
          <w:p w14:paraId="1704251B" w14:textId="77777777" w:rsidR="005815E9" w:rsidRDefault="005815E9" w:rsidP="005815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FFFFFF"/>
                <w:sz w:val="24"/>
                <w:szCs w:val="24"/>
                <w:lang w:val="mn-MN"/>
              </w:rPr>
            </w:pPr>
          </w:p>
          <w:p w14:paraId="24EEC324" w14:textId="030FEF8B" w:rsidR="005815E9" w:rsidRDefault="005815E9" w:rsidP="005815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FFFFFF"/>
                <w:sz w:val="24"/>
                <w:szCs w:val="24"/>
                <w:lang w:val="mn-MN"/>
              </w:rPr>
            </w:pPr>
            <w:r>
              <w:rPr>
                <w:b/>
                <w:bCs/>
                <w:color w:val="FFFFFF"/>
                <w:sz w:val="24"/>
                <w:szCs w:val="24"/>
                <w:lang w:val="mn-MN"/>
              </w:rPr>
              <w:t>ӨНДӨР</w:t>
            </w:r>
          </w:p>
          <w:p w14:paraId="156546BE" w14:textId="1383DE67" w:rsidR="0073764C" w:rsidRDefault="007C3832" w:rsidP="005815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FFFFFF"/>
                <w:sz w:val="24"/>
                <w:szCs w:val="24"/>
                <w:lang w:val="mn-MN"/>
              </w:rPr>
            </w:pPr>
            <w:r>
              <w:rPr>
                <w:b/>
                <w:bCs/>
                <w:color w:val="FFFFFF"/>
                <w:sz w:val="24"/>
                <w:szCs w:val="24"/>
                <w:lang w:val="mn-MN"/>
              </w:rPr>
              <w:t>ХАРИУЦЛАГАТАЙ</w:t>
            </w:r>
          </w:p>
          <w:p w14:paraId="454761A3" w14:textId="44F7DEB3" w:rsidR="005815E9" w:rsidRPr="00983601" w:rsidRDefault="005815E9" w:rsidP="005815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FFFFFF"/>
                <w:sz w:val="24"/>
                <w:szCs w:val="24"/>
                <w:lang w:val="mn-MN"/>
              </w:rPr>
            </w:pPr>
          </w:p>
        </w:tc>
        <w:tc>
          <w:tcPr>
            <w:tcW w:w="3569" w:type="dxa"/>
            <w:tcBorders>
              <w:top w:val="single" w:sz="4" w:space="0" w:color="FDD8C4"/>
            </w:tcBorders>
            <w:shd w:val="clear" w:color="auto" w:fill="auto"/>
          </w:tcPr>
          <w:p w14:paraId="71873339" w14:textId="77777777" w:rsidR="00D812B7" w:rsidRDefault="00BD7E7B" w:rsidP="007040F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  <w:lang w:val="mn-MN"/>
              </w:rPr>
            </w:pPr>
            <w:r w:rsidRPr="00983601">
              <w:rPr>
                <w:color w:val="000000"/>
                <w:sz w:val="20"/>
                <w:szCs w:val="20"/>
                <w:lang w:val="mn-MN"/>
              </w:rPr>
              <w:t xml:space="preserve">Тухайн </w:t>
            </w:r>
            <w:r w:rsidR="00D812B7">
              <w:rPr>
                <w:color w:val="000000"/>
                <w:sz w:val="20"/>
                <w:szCs w:val="20"/>
                <w:lang w:val="mn-MN"/>
              </w:rPr>
              <w:t>албан тушаалтан</w:t>
            </w:r>
          </w:p>
          <w:p w14:paraId="2655CDB7" w14:textId="1DA65AB5" w:rsidR="005E531C" w:rsidRPr="00D812B7" w:rsidRDefault="005E531C" w:rsidP="007040F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  <w:lang w:val="mn-MN"/>
              </w:rPr>
            </w:pP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color w:val="000000"/>
                <w:sz w:val="20"/>
                <w:szCs w:val="20"/>
                <w:lang w:val="mn-MN"/>
              </w:rPr>
              <w:t>Биечлэн болон цахимаар</w:t>
            </w:r>
            <w:r>
              <w:rPr>
                <w:color w:val="000000"/>
                <w:sz w:val="20"/>
                <w:szCs w:val="20"/>
              </w:rPr>
              <w:t>)</w:t>
            </w:r>
            <w:r w:rsidR="00D812B7">
              <w:rPr>
                <w:color w:val="000000"/>
                <w:sz w:val="20"/>
                <w:szCs w:val="20"/>
                <w:lang w:val="mn-MN"/>
              </w:rPr>
              <w:t>,</w:t>
            </w:r>
          </w:p>
          <w:p w14:paraId="75E14D9C" w14:textId="5E3ADB2A" w:rsidR="005E531C" w:rsidRDefault="00BD7E7B" w:rsidP="005E531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  <w:lang w:val="mn-MN"/>
              </w:rPr>
            </w:pPr>
            <w:r w:rsidRPr="00983601">
              <w:rPr>
                <w:color w:val="000000"/>
                <w:sz w:val="20"/>
                <w:szCs w:val="20"/>
                <w:lang w:val="mn-MN"/>
              </w:rPr>
              <w:t xml:space="preserve">хүүхдүүд </w:t>
            </w:r>
            <w:r w:rsidR="005E531C">
              <w:rPr>
                <w:color w:val="000000"/>
                <w:sz w:val="20"/>
                <w:szCs w:val="20"/>
                <w:lang w:val="mn-MN"/>
              </w:rPr>
              <w:t>ба/</w:t>
            </w:r>
            <w:r w:rsidRPr="00983601">
              <w:rPr>
                <w:color w:val="000000"/>
                <w:sz w:val="20"/>
                <w:szCs w:val="20"/>
                <w:lang w:val="mn-MN"/>
              </w:rPr>
              <w:t xml:space="preserve">эсвэл </w:t>
            </w:r>
            <w:r w:rsidR="005E531C">
              <w:rPr>
                <w:color w:val="000000"/>
                <w:sz w:val="20"/>
                <w:szCs w:val="20"/>
                <w:lang w:val="mn-MN"/>
              </w:rPr>
              <w:t xml:space="preserve">дараах ерөнхий нөхцөл байдлаар заасан </w:t>
            </w:r>
          </w:p>
          <w:p w14:paraId="462D5564" w14:textId="77777777" w:rsidR="00D812B7" w:rsidRDefault="005E531C" w:rsidP="00D812B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  <w:lang w:val="mn-MN"/>
              </w:rPr>
            </w:pPr>
            <w:r>
              <w:rPr>
                <w:color w:val="000000"/>
                <w:sz w:val="20"/>
                <w:szCs w:val="20"/>
                <w:lang w:val="mn-MN"/>
              </w:rPr>
              <w:t xml:space="preserve">эмзэг бүлгийн хүмүүстэй </w:t>
            </w:r>
          </w:p>
          <w:p w14:paraId="67FCE53C" w14:textId="07117D50" w:rsidR="00D812B7" w:rsidRDefault="00BD7E7B" w:rsidP="00D812B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  <w:lang w:val="mn-MN"/>
              </w:rPr>
            </w:pPr>
            <w:r w:rsidRPr="00983601">
              <w:rPr>
                <w:color w:val="000000"/>
                <w:sz w:val="20"/>
                <w:szCs w:val="20"/>
                <w:lang w:val="mn-MN"/>
              </w:rPr>
              <w:t>жишээлбэл</w:t>
            </w:r>
            <w:r w:rsidR="00D812B7">
              <w:rPr>
                <w:color w:val="000000"/>
                <w:sz w:val="20"/>
                <w:szCs w:val="20"/>
                <w:lang w:val="mn-MN"/>
              </w:rPr>
              <w:t>:</w:t>
            </w:r>
            <w:r w:rsidRPr="00983601">
              <w:rPr>
                <w:color w:val="000000"/>
                <w:sz w:val="20"/>
                <w:szCs w:val="20"/>
                <w:lang w:val="mn-MN"/>
              </w:rPr>
              <w:t xml:space="preserve"> хөгжлийн бэрхшээлтэй хүмүүс, эмэгтэйчүүд, </w:t>
            </w:r>
            <w:r w:rsidR="00D812B7">
              <w:rPr>
                <w:color w:val="000000"/>
                <w:sz w:val="20"/>
                <w:szCs w:val="20"/>
                <w:lang w:val="mn-MN"/>
              </w:rPr>
              <w:t xml:space="preserve">тодорхой угсаатны бүлгийн гишүүдтэй </w:t>
            </w:r>
            <w:r w:rsidR="00280908">
              <w:rPr>
                <w:color w:val="000000"/>
                <w:sz w:val="20"/>
                <w:szCs w:val="20"/>
                <w:lang w:val="mn-MN"/>
              </w:rPr>
              <w:t xml:space="preserve"> хөндлөнгийн хяналтгүйгээр,</w:t>
            </w:r>
          </w:p>
          <w:p w14:paraId="5C171E52" w14:textId="508E5422" w:rsidR="00280908" w:rsidRDefault="00D812B7" w:rsidP="0028090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  <w:lang w:val="mn-MN"/>
              </w:rPr>
            </w:pPr>
            <w:r>
              <w:rPr>
                <w:color w:val="000000"/>
                <w:sz w:val="20"/>
                <w:szCs w:val="20"/>
                <w:lang w:val="mn-MN"/>
              </w:rPr>
              <w:t xml:space="preserve">шууд </w:t>
            </w:r>
            <w:r w:rsidR="00BD7E7B" w:rsidRPr="00983601">
              <w:rPr>
                <w:color w:val="000000"/>
                <w:sz w:val="20"/>
                <w:szCs w:val="20"/>
                <w:lang w:val="mn-MN"/>
              </w:rPr>
              <w:t>харилца</w:t>
            </w:r>
            <w:r w:rsidR="00280908">
              <w:rPr>
                <w:color w:val="000000"/>
                <w:sz w:val="20"/>
                <w:szCs w:val="20"/>
                <w:lang w:val="mn-MN"/>
              </w:rPr>
              <w:t xml:space="preserve">х </w:t>
            </w:r>
            <w:r w:rsidR="00BD7E7B" w:rsidRPr="00983601">
              <w:rPr>
                <w:color w:val="000000"/>
                <w:sz w:val="20"/>
                <w:szCs w:val="20"/>
                <w:lang w:val="mn-MN"/>
              </w:rPr>
              <w:t>.</w:t>
            </w:r>
            <w:r w:rsidR="00280908">
              <w:rPr>
                <w:color w:val="000000"/>
                <w:sz w:val="20"/>
                <w:szCs w:val="20"/>
                <w:lang w:val="mn-MN"/>
              </w:rPr>
              <w:t xml:space="preserve"> </w:t>
            </w:r>
          </w:p>
          <w:p w14:paraId="5E797717" w14:textId="6BF30ABB" w:rsidR="0073764C" w:rsidRPr="00983601" w:rsidRDefault="0073764C" w:rsidP="00D812B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3852" w:type="dxa"/>
            <w:tcBorders>
              <w:top w:val="single" w:sz="4" w:space="0" w:color="FDD8C4"/>
            </w:tcBorders>
            <w:shd w:val="clear" w:color="auto" w:fill="auto"/>
          </w:tcPr>
          <w:p w14:paraId="2F64FD81" w14:textId="77777777" w:rsidR="00B30A34" w:rsidRDefault="00DE4532" w:rsidP="00B30A3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  <w:lang w:val="mn-MN"/>
              </w:rPr>
            </w:pPr>
            <w:r w:rsidRPr="00983601">
              <w:rPr>
                <w:color w:val="000000"/>
                <w:sz w:val="20"/>
                <w:szCs w:val="20"/>
                <w:lang w:val="mn-MN"/>
              </w:rPr>
              <w:t>•</w:t>
            </w:r>
            <w:r w:rsidR="00B30A34">
              <w:rPr>
                <w:color w:val="000000"/>
                <w:sz w:val="20"/>
                <w:szCs w:val="20"/>
                <w:lang w:val="mn-MN"/>
              </w:rPr>
              <w:t xml:space="preserve">Төслийн хүрээнд  </w:t>
            </w:r>
          </w:p>
          <w:p w14:paraId="4CBB61A8" w14:textId="505E0F03" w:rsidR="00B30A34" w:rsidRDefault="00B30A34" w:rsidP="00B30A3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  <w:lang w:val="mn-MN"/>
              </w:rPr>
            </w:pPr>
            <w:r>
              <w:rPr>
                <w:color w:val="000000"/>
                <w:sz w:val="20"/>
                <w:szCs w:val="20"/>
                <w:lang w:val="mn-MN"/>
              </w:rPr>
              <w:t xml:space="preserve">олон нийтийн зохицуулагч, </w:t>
            </w:r>
          </w:p>
          <w:p w14:paraId="4372B510" w14:textId="4EEFE53E" w:rsidR="00B30A34" w:rsidRDefault="00B30A34" w:rsidP="00B30A3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  <w:lang w:val="mn-MN"/>
              </w:rPr>
            </w:pPr>
            <w:r>
              <w:rPr>
                <w:color w:val="000000"/>
                <w:sz w:val="20"/>
                <w:szCs w:val="20"/>
                <w:lang w:val="mn-MN"/>
              </w:rPr>
              <w:t>газар дээрх ажилтнаар</w:t>
            </w:r>
          </w:p>
          <w:p w14:paraId="113EF08B" w14:textId="561D8390" w:rsidR="00B30A34" w:rsidRDefault="00B30A34" w:rsidP="00DE453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  <w:lang w:val="mn-MN"/>
              </w:rPr>
            </w:pPr>
            <w:r>
              <w:rPr>
                <w:color w:val="000000"/>
                <w:sz w:val="20"/>
                <w:szCs w:val="20"/>
                <w:lang w:val="mn-MN"/>
              </w:rPr>
              <w:t>хүүхдүүдтэй, эсвэл бусад эмзэг бүлгүүдтэй ажиллахаар томилогдсон</w:t>
            </w:r>
            <w:r w:rsidR="00DE4532" w:rsidRPr="00983601">
              <w:rPr>
                <w:color w:val="000000"/>
                <w:sz w:val="20"/>
                <w:szCs w:val="20"/>
                <w:lang w:val="mn-MN"/>
              </w:rPr>
              <w:t xml:space="preserve"> </w:t>
            </w:r>
            <w:r>
              <w:rPr>
                <w:color w:val="000000"/>
                <w:sz w:val="20"/>
                <w:szCs w:val="20"/>
                <w:lang w:val="mn-MN"/>
              </w:rPr>
              <w:t>тэргүүн шугамын ажилтан</w:t>
            </w:r>
          </w:p>
          <w:p w14:paraId="009802C9" w14:textId="77777777" w:rsidR="00DE4532" w:rsidRPr="00983601" w:rsidRDefault="00DE4532" w:rsidP="00DE453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  <w:lang w:val="mn-MN"/>
              </w:rPr>
            </w:pPr>
            <w:r w:rsidRPr="00983601">
              <w:rPr>
                <w:color w:val="000000"/>
                <w:sz w:val="20"/>
                <w:szCs w:val="20"/>
                <w:lang w:val="mn-MN"/>
              </w:rPr>
              <w:t>• Хүүхэд хамгааллын ажилтан</w:t>
            </w:r>
          </w:p>
          <w:p w14:paraId="62AF8CCB" w14:textId="746F3476" w:rsidR="00DE4532" w:rsidRPr="00983601" w:rsidRDefault="00DE4532" w:rsidP="00DE453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  <w:lang w:val="mn-MN"/>
              </w:rPr>
            </w:pPr>
            <w:r w:rsidRPr="00983601">
              <w:rPr>
                <w:color w:val="000000"/>
                <w:sz w:val="20"/>
                <w:szCs w:val="20"/>
                <w:lang w:val="mn-MN"/>
              </w:rPr>
              <w:t>• Хүүхд</w:t>
            </w:r>
            <w:r w:rsidR="00F1459D">
              <w:rPr>
                <w:color w:val="000000"/>
                <w:sz w:val="20"/>
                <w:szCs w:val="20"/>
                <w:lang w:val="mn-MN"/>
              </w:rPr>
              <w:t xml:space="preserve">ийн төлөө </w:t>
            </w:r>
            <w:r w:rsidR="003274C1">
              <w:rPr>
                <w:color w:val="000000"/>
                <w:sz w:val="20"/>
                <w:szCs w:val="20"/>
                <w:lang w:val="mn-MN"/>
              </w:rPr>
              <w:t>төвийн</w:t>
            </w:r>
            <w:r w:rsidRPr="00983601">
              <w:rPr>
                <w:color w:val="000000"/>
                <w:sz w:val="20"/>
                <w:szCs w:val="20"/>
                <w:lang w:val="mn-MN"/>
              </w:rPr>
              <w:t xml:space="preserve"> ажилтнууд</w:t>
            </w:r>
          </w:p>
          <w:p w14:paraId="03B9354C" w14:textId="4992A663" w:rsidR="00DE4532" w:rsidRPr="00983601" w:rsidRDefault="00DE4532" w:rsidP="00DE453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  <w:lang w:val="mn-MN"/>
              </w:rPr>
            </w:pPr>
            <w:r w:rsidRPr="00983601">
              <w:rPr>
                <w:color w:val="000000"/>
                <w:sz w:val="20"/>
                <w:szCs w:val="20"/>
                <w:lang w:val="mn-MN"/>
              </w:rPr>
              <w:t xml:space="preserve">• Хүүхэд </w:t>
            </w:r>
            <w:r w:rsidR="00DF0876">
              <w:rPr>
                <w:color w:val="000000"/>
                <w:sz w:val="20"/>
                <w:szCs w:val="20"/>
                <w:lang w:val="mn-MN"/>
              </w:rPr>
              <w:t>асрах үйлчилгээний ажилтан</w:t>
            </w:r>
          </w:p>
          <w:p w14:paraId="78B00696" w14:textId="318A60E0" w:rsidR="000763F8" w:rsidRPr="00636D19" w:rsidRDefault="00DE4532" w:rsidP="00DE453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  <w:lang/>
              </w:rPr>
            </w:pPr>
            <w:r w:rsidRPr="00983601">
              <w:rPr>
                <w:color w:val="000000"/>
                <w:sz w:val="20"/>
                <w:szCs w:val="20"/>
                <w:lang w:val="mn-MN"/>
              </w:rPr>
              <w:t xml:space="preserve">• </w:t>
            </w:r>
            <w:r w:rsidR="00216251">
              <w:rPr>
                <w:color w:val="000000"/>
                <w:sz w:val="20"/>
                <w:szCs w:val="20"/>
                <w:lang w:val="mn-MN"/>
              </w:rPr>
              <w:t>Х</w:t>
            </w:r>
            <w:r w:rsidR="000763F8">
              <w:rPr>
                <w:color w:val="000000"/>
                <w:sz w:val="20"/>
                <w:szCs w:val="20"/>
                <w:lang w:val="mn-MN"/>
              </w:rPr>
              <w:t xml:space="preserve">үүхэдтэй ажиллан газар дээрээс мэдээлэл цуглуулах </w:t>
            </w:r>
            <w:r w:rsidR="00F63CAC">
              <w:rPr>
                <w:color w:val="000000"/>
                <w:sz w:val="20"/>
                <w:szCs w:val="20"/>
                <w:lang w:val="mn-MN"/>
              </w:rPr>
              <w:t>үүрэгтэй</w:t>
            </w:r>
            <w:r w:rsidR="00636D19">
              <w:rPr>
                <w:color w:val="000000"/>
                <w:sz w:val="20"/>
                <w:szCs w:val="20"/>
                <w:lang w:val="mn-MN"/>
              </w:rPr>
              <w:t xml:space="preserve"> </w:t>
            </w:r>
            <w:r w:rsidR="00636D19" w:rsidRPr="00636D19">
              <w:rPr>
                <w:color w:val="000000"/>
                <w:sz w:val="20"/>
                <w:szCs w:val="20"/>
                <w:lang/>
              </w:rPr>
              <w:t>хяналт–шинжилгээ, үнэлгээ, хариуцлага, суралцахуй</w:t>
            </w:r>
            <w:r w:rsidR="00636D19">
              <w:rPr>
                <w:color w:val="000000"/>
                <w:sz w:val="20"/>
                <w:szCs w:val="20"/>
                <w:lang w:val="mn-MN"/>
              </w:rPr>
              <w:t>н</w:t>
            </w:r>
            <w:r w:rsidR="00F63CAC">
              <w:rPr>
                <w:color w:val="000000"/>
                <w:sz w:val="20"/>
                <w:szCs w:val="20"/>
              </w:rPr>
              <w:t xml:space="preserve"> </w:t>
            </w:r>
            <w:r w:rsidR="00F63CAC">
              <w:rPr>
                <w:color w:val="000000"/>
                <w:sz w:val="20"/>
                <w:szCs w:val="20"/>
                <w:lang w:val="mn-MN"/>
              </w:rPr>
              <w:t>ажилтнууд</w:t>
            </w:r>
          </w:p>
          <w:p w14:paraId="38F43F1B" w14:textId="4A1AA94F" w:rsidR="00DE4532" w:rsidRPr="00983601" w:rsidRDefault="00DE4532" w:rsidP="00DE453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  <w:lang w:val="mn-MN"/>
              </w:rPr>
            </w:pPr>
            <w:r w:rsidRPr="00983601">
              <w:rPr>
                <w:color w:val="000000"/>
                <w:sz w:val="20"/>
                <w:szCs w:val="20"/>
                <w:lang w:val="mn-MN"/>
              </w:rPr>
              <w:t xml:space="preserve">• Хүүхэд </w:t>
            </w:r>
            <w:r w:rsidR="00812FCC">
              <w:rPr>
                <w:color w:val="000000"/>
                <w:sz w:val="20"/>
                <w:szCs w:val="20"/>
                <w:lang w:val="mn-MN"/>
              </w:rPr>
              <w:t>эсвэл</w:t>
            </w:r>
            <w:r w:rsidRPr="00983601">
              <w:rPr>
                <w:color w:val="000000"/>
                <w:sz w:val="20"/>
                <w:szCs w:val="20"/>
                <w:lang w:val="mn-MN"/>
              </w:rPr>
              <w:t xml:space="preserve"> бусад эмзэг бүлэг(үүд)-д чиглэсэн үйл ажиллагааг төлөвлөх, хэрэгжүүлэх үүрэгтэй ажилтан</w:t>
            </w:r>
            <w:r w:rsidR="00812FCC">
              <w:rPr>
                <w:color w:val="000000"/>
                <w:sz w:val="20"/>
                <w:szCs w:val="20"/>
                <w:lang w:val="mn-MN"/>
              </w:rPr>
              <w:t xml:space="preserve">. </w:t>
            </w:r>
            <w:r w:rsidR="00812FCC">
              <w:rPr>
                <w:color w:val="000000"/>
                <w:sz w:val="20"/>
                <w:szCs w:val="20"/>
                <w:lang w:val="mn-MN"/>
              </w:rPr>
              <w:lastRenderedPageBreak/>
              <w:t>Ж</w:t>
            </w:r>
            <w:r w:rsidRPr="00983601">
              <w:rPr>
                <w:color w:val="000000"/>
                <w:sz w:val="20"/>
                <w:szCs w:val="20"/>
                <w:lang w:val="mn-MN"/>
              </w:rPr>
              <w:t>ишээлбэл, Хүүхэд хамгааллын төслийн менежер</w:t>
            </w:r>
          </w:p>
          <w:p w14:paraId="0D25C235" w14:textId="03865EE7" w:rsidR="00DE4532" w:rsidRPr="00636D19" w:rsidRDefault="00DE4532" w:rsidP="00636D19">
            <w:pPr>
              <w:pStyle w:val="CommentText"/>
              <w:rPr>
                <w:lang w:val="mn-MN"/>
              </w:rPr>
            </w:pPr>
            <w:r w:rsidRPr="00983601">
              <w:rPr>
                <w:color w:val="000000"/>
                <w:lang w:val="mn-MN"/>
              </w:rPr>
              <w:t xml:space="preserve">• </w:t>
            </w:r>
            <w:r w:rsidR="00636D19">
              <w:rPr>
                <w:lang w:val="mn-MN"/>
              </w:rPr>
              <w:t xml:space="preserve"> </w:t>
            </w:r>
            <w:r w:rsidR="00636D19">
              <w:rPr>
                <w:lang w:val="mn-MN"/>
              </w:rPr>
              <w:t xml:space="preserve">Бэлгийн </w:t>
            </w:r>
            <w:r w:rsidR="00636D19">
              <w:rPr>
                <w:lang w:val="mn-MN"/>
              </w:rPr>
              <w:t>м</w:t>
            </w:r>
            <w:r w:rsidR="00636D19">
              <w:rPr>
                <w:lang w:val="mn-MN"/>
              </w:rPr>
              <w:t xml:space="preserve">өлжлөг ба </w:t>
            </w:r>
            <w:r w:rsidR="00636D19">
              <w:rPr>
                <w:lang w:val="mn-MN"/>
              </w:rPr>
              <w:t>х</w:t>
            </w:r>
            <w:r w:rsidR="00636D19">
              <w:rPr>
                <w:lang w:val="mn-MN"/>
              </w:rPr>
              <w:t xml:space="preserve">үчирхийллээс </w:t>
            </w:r>
            <w:r w:rsidR="00636D19">
              <w:rPr>
                <w:lang w:val="mn-MN"/>
              </w:rPr>
              <w:t>х</w:t>
            </w:r>
            <w:r w:rsidR="00636D19">
              <w:rPr>
                <w:lang w:val="mn-MN"/>
              </w:rPr>
              <w:t>амгаалах</w:t>
            </w:r>
            <w:r w:rsidRPr="00983601">
              <w:rPr>
                <w:color w:val="000000"/>
                <w:lang w:val="mn-MN"/>
              </w:rPr>
              <w:t>,</w:t>
            </w:r>
            <w:r w:rsidR="00636D19">
              <w:rPr>
                <w:color w:val="000000"/>
                <w:lang w:val="mn-MN"/>
              </w:rPr>
              <w:t xml:space="preserve"> </w:t>
            </w:r>
            <w:r w:rsidR="00636D19" w:rsidRPr="00636D19">
              <w:rPr>
                <w:color w:val="000000"/>
              </w:rPr>
              <w:t>жендэрийн эрх тэгш</w:t>
            </w:r>
            <w:r w:rsidR="00636D19">
              <w:rPr>
                <w:color w:val="000000"/>
              </w:rPr>
              <w:t xml:space="preserve"> </w:t>
            </w:r>
            <w:r w:rsidR="00636D19">
              <w:rPr>
                <w:color w:val="000000"/>
                <w:lang w:val="mn-MN"/>
              </w:rPr>
              <w:t>эрх</w:t>
            </w:r>
            <w:r w:rsidRPr="00983601">
              <w:rPr>
                <w:color w:val="000000"/>
                <w:lang w:val="mn-MN"/>
              </w:rPr>
              <w:t xml:space="preserve"> эсвэл </w:t>
            </w:r>
            <w:r w:rsidR="00BE0618">
              <w:rPr>
                <w:color w:val="000000"/>
                <w:lang w:val="mn-MN"/>
              </w:rPr>
              <w:t>Аюулгүй байдлын</w:t>
            </w:r>
            <w:r w:rsidRPr="00983601">
              <w:rPr>
                <w:color w:val="000000"/>
                <w:lang w:val="mn-MN"/>
              </w:rPr>
              <w:t xml:space="preserve"> асуудал хариуцсан ажилтан (цэг, </w:t>
            </w:r>
            <w:r w:rsidR="00F315BA">
              <w:rPr>
                <w:color w:val="000000"/>
                <w:lang w:val="mn-MN"/>
              </w:rPr>
              <w:t>мэргэжилтэн</w:t>
            </w:r>
            <w:r w:rsidRPr="00983601">
              <w:rPr>
                <w:color w:val="000000"/>
                <w:lang w:val="mn-MN"/>
              </w:rPr>
              <w:t>)</w:t>
            </w:r>
          </w:p>
          <w:p w14:paraId="7C982518" w14:textId="4FDC1EBE" w:rsidR="00DE4532" w:rsidRPr="00983601" w:rsidRDefault="00DE4532" w:rsidP="00DE453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  <w:lang w:val="mn-MN"/>
              </w:rPr>
            </w:pPr>
            <w:r w:rsidRPr="00983601">
              <w:rPr>
                <w:color w:val="000000"/>
                <w:sz w:val="20"/>
                <w:szCs w:val="20"/>
                <w:lang w:val="mn-MN"/>
              </w:rPr>
              <w:t>• Х</w:t>
            </w:r>
            <w:r w:rsidR="00E1245C">
              <w:rPr>
                <w:color w:val="000000"/>
                <w:sz w:val="20"/>
                <w:szCs w:val="20"/>
                <w:lang w:val="mn-MN"/>
              </w:rPr>
              <w:t xml:space="preserve">яналтын төвийн </w:t>
            </w:r>
            <w:r w:rsidRPr="00983601">
              <w:rPr>
                <w:color w:val="000000"/>
                <w:sz w:val="20"/>
                <w:szCs w:val="20"/>
                <w:lang w:val="mn-MN"/>
              </w:rPr>
              <w:t>ажилтан (</w:t>
            </w:r>
            <w:r w:rsidR="00E1245C">
              <w:rPr>
                <w:color w:val="000000"/>
                <w:sz w:val="20"/>
                <w:szCs w:val="20"/>
                <w:lang w:val="mn-MN"/>
              </w:rPr>
              <w:t>цэг</w:t>
            </w:r>
            <w:r w:rsidRPr="00983601">
              <w:rPr>
                <w:color w:val="000000"/>
                <w:sz w:val="20"/>
                <w:szCs w:val="20"/>
                <w:lang w:val="mn-MN"/>
              </w:rPr>
              <w:t xml:space="preserve">, </w:t>
            </w:r>
            <w:r w:rsidR="00E1245C">
              <w:rPr>
                <w:color w:val="000000"/>
                <w:sz w:val="20"/>
                <w:szCs w:val="20"/>
                <w:lang w:val="mn-MN"/>
              </w:rPr>
              <w:t>мэргэжилтэн</w:t>
            </w:r>
            <w:r w:rsidRPr="00983601">
              <w:rPr>
                <w:color w:val="000000"/>
                <w:sz w:val="20"/>
                <w:szCs w:val="20"/>
                <w:lang w:val="mn-MN"/>
              </w:rPr>
              <w:t>)</w:t>
            </w:r>
          </w:p>
          <w:p w14:paraId="73D4129C" w14:textId="4F9A8AC4" w:rsidR="00F87B30" w:rsidRPr="00983601" w:rsidRDefault="00DE4532" w:rsidP="002C119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  <w:lang w:val="mn-MN"/>
              </w:rPr>
            </w:pPr>
            <w:r w:rsidRPr="00983601">
              <w:rPr>
                <w:color w:val="000000"/>
                <w:sz w:val="20"/>
                <w:szCs w:val="20"/>
                <w:lang w:val="mn-MN"/>
              </w:rPr>
              <w:t>• Хүний нөөцийн ажилт</w:t>
            </w:r>
            <w:r w:rsidR="002C1190">
              <w:rPr>
                <w:color w:val="000000"/>
                <w:sz w:val="20"/>
                <w:szCs w:val="20"/>
                <w:lang w:val="mn-MN"/>
              </w:rPr>
              <w:t>а</w:t>
            </w:r>
            <w:r w:rsidRPr="00983601">
              <w:rPr>
                <w:color w:val="000000"/>
                <w:sz w:val="20"/>
                <w:szCs w:val="20"/>
                <w:lang w:val="mn-MN"/>
              </w:rPr>
              <w:t>н ***</w:t>
            </w:r>
          </w:p>
        </w:tc>
      </w:tr>
      <w:tr w:rsidR="0073764C" w:rsidRPr="00983601" w14:paraId="0FA4CC5C" w14:textId="77777777" w:rsidTr="007040F2">
        <w:trPr>
          <w:trHeight w:val="1509"/>
        </w:trPr>
        <w:tc>
          <w:tcPr>
            <w:tcW w:w="2238" w:type="dxa"/>
            <w:shd w:val="clear" w:color="auto" w:fill="F6947B"/>
          </w:tcPr>
          <w:p w14:paraId="4DA26E6F" w14:textId="1DB0E589" w:rsidR="0073764C" w:rsidRPr="00983601" w:rsidRDefault="007C3832" w:rsidP="007040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FFFFFF"/>
                <w:sz w:val="24"/>
                <w:szCs w:val="24"/>
                <w:lang w:val="mn-MN"/>
              </w:rPr>
            </w:pPr>
            <w:r>
              <w:rPr>
                <w:b/>
                <w:bCs/>
                <w:color w:val="FFFFFF"/>
                <w:sz w:val="24"/>
                <w:szCs w:val="24"/>
                <w:lang w:val="mn-MN"/>
              </w:rPr>
              <w:lastRenderedPageBreak/>
              <w:t>ХАРИУЦЛАГАТАЙ</w:t>
            </w:r>
          </w:p>
        </w:tc>
        <w:tc>
          <w:tcPr>
            <w:tcW w:w="3569" w:type="dxa"/>
            <w:shd w:val="clear" w:color="auto" w:fill="auto"/>
          </w:tcPr>
          <w:p w14:paraId="58B46344" w14:textId="405A39F9" w:rsidR="002C6C4D" w:rsidRDefault="00C2612F" w:rsidP="002C6C4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  <w:lang w:val="mn-MN"/>
              </w:rPr>
            </w:pPr>
            <w:r w:rsidRPr="00983601">
              <w:rPr>
                <w:color w:val="000000"/>
                <w:sz w:val="20"/>
                <w:szCs w:val="20"/>
                <w:lang w:val="mn-MN"/>
              </w:rPr>
              <w:t xml:space="preserve">хүүхдүүд </w:t>
            </w:r>
            <w:r w:rsidR="00444442">
              <w:rPr>
                <w:color w:val="000000"/>
                <w:sz w:val="20"/>
                <w:szCs w:val="20"/>
                <w:lang w:val="mn-MN"/>
              </w:rPr>
              <w:t>б</w:t>
            </w:r>
            <w:r w:rsidR="002C6C4D">
              <w:rPr>
                <w:color w:val="000000"/>
                <w:sz w:val="20"/>
                <w:szCs w:val="20"/>
                <w:lang w:val="mn-MN"/>
              </w:rPr>
              <w:t>а/</w:t>
            </w:r>
            <w:r w:rsidRPr="00983601">
              <w:rPr>
                <w:color w:val="000000"/>
                <w:sz w:val="20"/>
                <w:szCs w:val="20"/>
                <w:lang w:val="mn-MN"/>
              </w:rPr>
              <w:t xml:space="preserve">эсвэл  </w:t>
            </w:r>
            <w:r w:rsidR="002C6C4D">
              <w:rPr>
                <w:color w:val="000000"/>
                <w:sz w:val="20"/>
                <w:szCs w:val="20"/>
                <w:lang w:val="mn-MN"/>
              </w:rPr>
              <w:t>онцгой бүлгийн гишүүд</w:t>
            </w:r>
            <w:r w:rsidR="00444442">
              <w:rPr>
                <w:color w:val="000000"/>
                <w:sz w:val="20"/>
                <w:szCs w:val="20"/>
                <w:lang w:val="mn-MN"/>
              </w:rPr>
              <w:t>,</w:t>
            </w:r>
            <w:r w:rsidR="002C6C4D">
              <w:rPr>
                <w:color w:val="000000"/>
                <w:sz w:val="20"/>
                <w:szCs w:val="20"/>
                <w:lang w:val="mn-MN"/>
              </w:rPr>
              <w:t xml:space="preserve"> түүний дотор ялангуяа</w:t>
            </w:r>
            <w:r w:rsidRPr="00983601">
              <w:rPr>
                <w:color w:val="000000"/>
                <w:sz w:val="20"/>
                <w:szCs w:val="20"/>
                <w:lang w:val="mn-MN"/>
              </w:rPr>
              <w:t xml:space="preserve"> </w:t>
            </w:r>
            <w:r w:rsidR="002C6C4D" w:rsidRPr="00983601">
              <w:rPr>
                <w:color w:val="000000"/>
                <w:sz w:val="20"/>
                <w:szCs w:val="20"/>
                <w:lang w:val="mn-MN"/>
              </w:rPr>
              <w:t xml:space="preserve"> эмзэг </w:t>
            </w:r>
            <w:r w:rsidRPr="00983601">
              <w:rPr>
                <w:color w:val="000000"/>
                <w:sz w:val="20"/>
                <w:szCs w:val="20"/>
                <w:lang w:val="mn-MN"/>
              </w:rPr>
              <w:t>нөхцөл</w:t>
            </w:r>
            <w:r w:rsidR="002C6C4D">
              <w:rPr>
                <w:color w:val="000000"/>
                <w:sz w:val="20"/>
                <w:szCs w:val="20"/>
                <w:lang w:val="mn-MN"/>
              </w:rPr>
              <w:t>д</w:t>
            </w:r>
            <w:r w:rsidRPr="00983601">
              <w:rPr>
                <w:color w:val="000000"/>
                <w:sz w:val="20"/>
                <w:szCs w:val="20"/>
                <w:lang w:val="mn-MN"/>
              </w:rPr>
              <w:t xml:space="preserve"> бай</w:t>
            </w:r>
            <w:r w:rsidR="002C6C4D">
              <w:rPr>
                <w:color w:val="000000"/>
                <w:sz w:val="20"/>
                <w:szCs w:val="20"/>
                <w:lang w:val="mn-MN"/>
              </w:rPr>
              <w:t>гаа</w:t>
            </w:r>
            <w:r w:rsidRPr="00983601">
              <w:rPr>
                <w:color w:val="000000"/>
                <w:sz w:val="20"/>
                <w:szCs w:val="20"/>
                <w:lang w:val="mn-MN"/>
              </w:rPr>
              <w:t xml:space="preserve"> </w:t>
            </w:r>
            <w:r w:rsidR="002C6C4D">
              <w:rPr>
                <w:color w:val="000000"/>
                <w:sz w:val="20"/>
                <w:szCs w:val="20"/>
                <w:lang w:val="mn-MN"/>
              </w:rPr>
              <w:t>хүмүүс</w:t>
            </w:r>
            <w:r w:rsidR="00F1459D">
              <w:rPr>
                <w:color w:val="000000"/>
                <w:sz w:val="20"/>
                <w:szCs w:val="20"/>
                <w:lang w:val="mn-MN"/>
              </w:rPr>
              <w:t>, ж</w:t>
            </w:r>
            <w:r w:rsidRPr="00983601">
              <w:rPr>
                <w:color w:val="000000"/>
                <w:sz w:val="20"/>
                <w:szCs w:val="20"/>
                <w:lang w:val="mn-MN"/>
              </w:rPr>
              <w:t>ишээлбэл</w:t>
            </w:r>
            <w:r w:rsidR="002C6C4D">
              <w:rPr>
                <w:color w:val="000000"/>
                <w:sz w:val="20"/>
                <w:szCs w:val="20"/>
                <w:lang w:val="mn-MN"/>
              </w:rPr>
              <w:t>,</w:t>
            </w:r>
            <w:r w:rsidRPr="00983601">
              <w:rPr>
                <w:color w:val="000000"/>
                <w:sz w:val="20"/>
                <w:szCs w:val="20"/>
                <w:lang w:val="mn-MN"/>
              </w:rPr>
              <w:t xml:space="preserve"> хөгжлийн бэрхшээлтэй хүмүүс, эмэгтэйчүүд, тодорхой </w:t>
            </w:r>
            <w:r w:rsidR="002C6C4D">
              <w:rPr>
                <w:color w:val="000000"/>
                <w:sz w:val="20"/>
                <w:szCs w:val="20"/>
                <w:lang w:val="mn-MN"/>
              </w:rPr>
              <w:t xml:space="preserve">угсаатны </w:t>
            </w:r>
            <w:r w:rsidRPr="00983601">
              <w:rPr>
                <w:color w:val="000000"/>
                <w:sz w:val="20"/>
                <w:szCs w:val="20"/>
                <w:lang w:val="mn-MN"/>
              </w:rPr>
              <w:t>бүлги</w:t>
            </w:r>
            <w:r w:rsidR="002C6C4D">
              <w:rPr>
                <w:color w:val="000000"/>
                <w:sz w:val="20"/>
                <w:szCs w:val="20"/>
                <w:lang w:val="mn-MN"/>
              </w:rPr>
              <w:t xml:space="preserve">йн гишүүдтэй </w:t>
            </w:r>
          </w:p>
          <w:p w14:paraId="6B736E7D" w14:textId="18371B42" w:rsidR="0073764C" w:rsidRPr="00983601" w:rsidRDefault="002C6C4D" w:rsidP="00F1459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  <w:lang w:val="mn-MN"/>
              </w:rPr>
            </w:pPr>
            <w:r>
              <w:rPr>
                <w:color w:val="000000"/>
                <w:sz w:val="20"/>
                <w:szCs w:val="20"/>
                <w:lang w:val="mn-MN"/>
              </w:rPr>
              <w:t xml:space="preserve">гэнэт </w:t>
            </w:r>
            <w:r w:rsidR="00C2612F" w:rsidRPr="00983601">
              <w:rPr>
                <w:color w:val="000000"/>
                <w:sz w:val="20"/>
                <w:szCs w:val="20"/>
                <w:lang w:val="mn-MN"/>
              </w:rPr>
              <w:t>, х</w:t>
            </w:r>
            <w:r>
              <w:rPr>
                <w:color w:val="000000"/>
                <w:sz w:val="20"/>
                <w:szCs w:val="20"/>
                <w:lang w:val="mn-MN"/>
              </w:rPr>
              <w:t>өндлөнгийн</w:t>
            </w:r>
            <w:r w:rsidR="00C2612F" w:rsidRPr="00983601">
              <w:rPr>
                <w:color w:val="000000"/>
                <w:sz w:val="20"/>
                <w:szCs w:val="20"/>
                <w:lang w:val="mn-MN"/>
              </w:rPr>
              <w:t xml:space="preserve"> </w:t>
            </w:r>
            <w:r>
              <w:rPr>
                <w:color w:val="000000"/>
                <w:sz w:val="20"/>
                <w:szCs w:val="20"/>
                <w:lang w:val="mn-MN"/>
              </w:rPr>
              <w:t xml:space="preserve">хяналтгүй шууд </w:t>
            </w:r>
            <w:r w:rsidR="00444442">
              <w:rPr>
                <w:color w:val="000000"/>
                <w:sz w:val="20"/>
                <w:szCs w:val="20"/>
                <w:lang w:val="mn-MN"/>
              </w:rPr>
              <w:t>харилца</w:t>
            </w:r>
            <w:r w:rsidR="00F1459D">
              <w:rPr>
                <w:color w:val="000000"/>
                <w:sz w:val="20"/>
                <w:szCs w:val="20"/>
                <w:lang w:val="mn-MN"/>
              </w:rPr>
              <w:t>х</w:t>
            </w:r>
            <w:r w:rsidR="00444442">
              <w:rPr>
                <w:color w:val="000000"/>
                <w:sz w:val="20"/>
                <w:szCs w:val="20"/>
                <w:lang w:val="mn-MN"/>
              </w:rPr>
              <w:t xml:space="preserve"> </w:t>
            </w:r>
            <w:r w:rsidR="00F1459D">
              <w:rPr>
                <w:color w:val="000000"/>
                <w:sz w:val="20"/>
                <w:szCs w:val="20"/>
                <w:lang w:val="mn-MN"/>
              </w:rPr>
              <w:t>боломжтой</w:t>
            </w:r>
            <w:r w:rsidR="00444442" w:rsidRPr="00983601">
              <w:rPr>
                <w:color w:val="000000"/>
                <w:sz w:val="20"/>
                <w:szCs w:val="20"/>
                <w:lang w:val="mn-MN"/>
              </w:rPr>
              <w:t xml:space="preserve"> </w:t>
            </w:r>
            <w:r w:rsidR="00444442">
              <w:rPr>
                <w:color w:val="000000"/>
                <w:sz w:val="20"/>
                <w:szCs w:val="20"/>
                <w:lang w:val="mn-MN"/>
              </w:rPr>
              <w:t>албан тушаалтан</w:t>
            </w:r>
            <w:r w:rsidR="00C2612F" w:rsidRPr="00983601">
              <w:rPr>
                <w:color w:val="000000"/>
                <w:sz w:val="20"/>
                <w:szCs w:val="20"/>
                <w:lang w:val="mn-MN"/>
              </w:rPr>
              <w:t>.</w:t>
            </w:r>
          </w:p>
        </w:tc>
        <w:tc>
          <w:tcPr>
            <w:tcW w:w="3852" w:type="dxa"/>
            <w:shd w:val="clear" w:color="auto" w:fill="auto"/>
          </w:tcPr>
          <w:p w14:paraId="0EFF0218" w14:textId="60516E5F" w:rsidR="000A65BB" w:rsidRDefault="00C2612F" w:rsidP="00C2612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  <w:lang w:val="mn-MN"/>
              </w:rPr>
            </w:pPr>
            <w:r w:rsidRPr="00983601">
              <w:rPr>
                <w:color w:val="000000"/>
                <w:sz w:val="20"/>
                <w:szCs w:val="20"/>
                <w:lang w:val="mn-MN"/>
              </w:rPr>
              <w:t xml:space="preserve">• </w:t>
            </w:r>
            <w:r w:rsidR="000A65BB">
              <w:rPr>
                <w:color w:val="000000"/>
                <w:sz w:val="20"/>
                <w:szCs w:val="20"/>
                <w:lang w:val="mn-MN"/>
              </w:rPr>
              <w:t xml:space="preserve">Бидэнтэй цуг хүүхдүүд, эмзэг бүлгийн хүмүүстэй газар дээр шууд ажиллаж байгаа жолооч нар </w:t>
            </w:r>
          </w:p>
          <w:p w14:paraId="529DED48" w14:textId="23AC51DF" w:rsidR="0073764C" w:rsidRPr="00983601" w:rsidRDefault="00C2612F" w:rsidP="0044444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  <w:lang w:val="mn-MN"/>
              </w:rPr>
            </w:pPr>
            <w:r w:rsidRPr="00983601">
              <w:rPr>
                <w:color w:val="000000"/>
                <w:sz w:val="20"/>
                <w:szCs w:val="20"/>
                <w:lang w:val="mn-MN"/>
              </w:rPr>
              <w:t xml:space="preserve">• </w:t>
            </w:r>
            <w:r w:rsidR="00444442" w:rsidRPr="00983601">
              <w:rPr>
                <w:color w:val="000000"/>
                <w:sz w:val="20"/>
                <w:szCs w:val="20"/>
                <w:lang w:val="mn-MN"/>
              </w:rPr>
              <w:t xml:space="preserve"> </w:t>
            </w:r>
            <w:r w:rsidR="00444442">
              <w:rPr>
                <w:color w:val="000000"/>
                <w:sz w:val="20"/>
                <w:szCs w:val="20"/>
                <w:lang w:val="mn-MN"/>
              </w:rPr>
              <w:t>Х</w:t>
            </w:r>
            <w:r w:rsidR="00444442" w:rsidRPr="00983601">
              <w:rPr>
                <w:color w:val="000000"/>
                <w:sz w:val="20"/>
                <w:szCs w:val="20"/>
                <w:lang w:val="mn-MN"/>
              </w:rPr>
              <w:t>үүхдүүд</w:t>
            </w:r>
            <w:r w:rsidR="00444442">
              <w:rPr>
                <w:color w:val="000000"/>
                <w:sz w:val="20"/>
                <w:szCs w:val="20"/>
                <w:lang w:val="mn-MN"/>
              </w:rPr>
              <w:t>,</w:t>
            </w:r>
            <w:r w:rsidR="00444442" w:rsidRPr="00983601">
              <w:rPr>
                <w:color w:val="000000"/>
                <w:sz w:val="20"/>
                <w:szCs w:val="20"/>
                <w:lang w:val="mn-MN"/>
              </w:rPr>
              <w:t xml:space="preserve"> эсвэл бусад эмзэг бүлгийн</w:t>
            </w:r>
            <w:r w:rsidR="00444442">
              <w:rPr>
                <w:color w:val="000000"/>
                <w:sz w:val="20"/>
                <w:szCs w:val="20"/>
                <w:lang w:val="mn-MN"/>
              </w:rPr>
              <w:t xml:space="preserve">хэнтэй хөндлөнгийн хараа хяналтгүй шууд харилцах зорилгогүй, бидэнтэй хамт аялж буй бусад ажилтнууд </w:t>
            </w:r>
            <w:r w:rsidR="00444442" w:rsidRPr="00983601">
              <w:rPr>
                <w:color w:val="000000"/>
                <w:sz w:val="20"/>
                <w:szCs w:val="20"/>
                <w:lang w:val="mn-MN"/>
              </w:rPr>
              <w:t xml:space="preserve"> </w:t>
            </w:r>
          </w:p>
        </w:tc>
      </w:tr>
    </w:tbl>
    <w:p w14:paraId="404099CC" w14:textId="77777777" w:rsidR="00C2612F" w:rsidRPr="00983601" w:rsidRDefault="00C2612F" w:rsidP="0038459E">
      <w:pPr>
        <w:spacing w:after="0" w:line="240" w:lineRule="auto"/>
        <w:textAlignment w:val="baseline"/>
        <w:rPr>
          <w:rFonts w:eastAsia="Times New Roman" w:cs="Calibri"/>
          <w:sz w:val="20"/>
          <w:szCs w:val="20"/>
          <w:lang w:val="mn-MN"/>
        </w:rPr>
      </w:pPr>
    </w:p>
    <w:p w14:paraId="0958FFAE" w14:textId="77777777" w:rsidR="0038459E" w:rsidRPr="00983601" w:rsidRDefault="0038459E" w:rsidP="0038459E">
      <w:pPr>
        <w:spacing w:after="0" w:line="240" w:lineRule="auto"/>
        <w:textAlignment w:val="baseline"/>
        <w:rPr>
          <w:rFonts w:eastAsia="Times New Roman" w:cs="Calibri"/>
          <w:sz w:val="20"/>
          <w:szCs w:val="20"/>
          <w:lang w:val="mn-MN"/>
        </w:rPr>
      </w:pPr>
      <w:r w:rsidRPr="00983601">
        <w:rPr>
          <w:rFonts w:eastAsia="Times New Roman" w:cs="Calibri"/>
          <w:sz w:val="20"/>
          <w:szCs w:val="20"/>
          <w:lang w:val="mn-MN"/>
        </w:rPr>
        <w:t>*=</w:t>
      </w:r>
      <w:r w:rsidR="008306AC" w:rsidRPr="00983601">
        <w:rPr>
          <w:rFonts w:eastAsia="Times New Roman" w:cs="Calibri"/>
          <w:sz w:val="20"/>
          <w:szCs w:val="20"/>
          <w:lang w:val="mn-MN"/>
        </w:rPr>
        <w:t xml:space="preserve"> </w:t>
      </w:r>
      <w:r w:rsidR="008603A1" w:rsidRPr="00983601">
        <w:rPr>
          <w:rFonts w:eastAsia="Times New Roman" w:cs="Calibri"/>
          <w:sz w:val="20"/>
          <w:szCs w:val="20"/>
          <w:lang w:val="mn-MN"/>
        </w:rPr>
        <w:t>Бэлгийн мөлжлөг, хүчирхийллээс хамгаалах</w:t>
      </w:r>
    </w:p>
    <w:p w14:paraId="36555E26" w14:textId="77777777" w:rsidR="0038459E" w:rsidRPr="00983601" w:rsidRDefault="0038459E" w:rsidP="0038459E">
      <w:pPr>
        <w:spacing w:after="0" w:line="240" w:lineRule="auto"/>
        <w:textAlignment w:val="baseline"/>
        <w:rPr>
          <w:rFonts w:eastAsia="Times New Roman" w:cs="Calibri"/>
          <w:sz w:val="20"/>
          <w:szCs w:val="20"/>
          <w:lang w:val="mn-MN"/>
        </w:rPr>
      </w:pPr>
      <w:r w:rsidRPr="00983601">
        <w:rPr>
          <w:rFonts w:eastAsia="Times New Roman" w:cs="Calibri"/>
          <w:sz w:val="20"/>
          <w:szCs w:val="20"/>
          <w:lang w:val="mn-MN"/>
        </w:rPr>
        <w:t>**=</w:t>
      </w:r>
      <w:r w:rsidR="008603A1" w:rsidRPr="00983601">
        <w:rPr>
          <w:lang w:val="mn-MN"/>
        </w:rPr>
        <w:t xml:space="preserve"> </w:t>
      </w:r>
      <w:r w:rsidR="00983601" w:rsidRPr="00983601">
        <w:rPr>
          <w:rFonts w:eastAsia="Times New Roman" w:cs="Calibri"/>
          <w:sz w:val="20"/>
          <w:szCs w:val="20"/>
          <w:lang w:val="mn-MN"/>
        </w:rPr>
        <w:t>Жендерийн</w:t>
      </w:r>
      <w:r w:rsidR="008603A1" w:rsidRPr="00983601">
        <w:rPr>
          <w:rFonts w:eastAsia="Times New Roman" w:cs="Calibri"/>
          <w:sz w:val="20"/>
          <w:szCs w:val="20"/>
          <w:lang w:val="mn-MN"/>
        </w:rPr>
        <w:t xml:space="preserve"> тэгш байдал ба нийгмийн оролцоо</w:t>
      </w:r>
    </w:p>
    <w:p w14:paraId="0409AA88" w14:textId="4AFAE83D" w:rsidR="002C7BD7" w:rsidRPr="00983601" w:rsidRDefault="0038459E" w:rsidP="002C7BD7">
      <w:pPr>
        <w:spacing w:after="0" w:line="240" w:lineRule="auto"/>
        <w:textAlignment w:val="baseline"/>
        <w:rPr>
          <w:rFonts w:eastAsia="Times New Roman" w:cs="Calibri"/>
          <w:sz w:val="20"/>
          <w:szCs w:val="20"/>
          <w:lang w:val="mn-MN"/>
        </w:rPr>
      </w:pPr>
      <w:r w:rsidRPr="00983601">
        <w:rPr>
          <w:rFonts w:eastAsia="Times New Roman" w:cs="Calibri"/>
          <w:sz w:val="20"/>
          <w:szCs w:val="20"/>
          <w:lang w:val="mn-MN"/>
        </w:rPr>
        <w:t>***</w:t>
      </w:r>
      <w:r w:rsidR="008603A1" w:rsidRPr="00983601">
        <w:rPr>
          <w:lang w:val="mn-MN"/>
        </w:rPr>
        <w:t xml:space="preserve"> </w:t>
      </w:r>
      <w:r w:rsidR="008603A1" w:rsidRPr="00983601">
        <w:rPr>
          <w:rFonts w:eastAsia="Times New Roman" w:cs="Calibri"/>
          <w:sz w:val="20"/>
          <w:szCs w:val="20"/>
          <w:lang w:val="mn-MN"/>
        </w:rPr>
        <w:t>Хүний нө</w:t>
      </w:r>
      <w:r w:rsidR="00511333">
        <w:rPr>
          <w:rFonts w:eastAsia="Times New Roman" w:cs="Calibri"/>
          <w:sz w:val="20"/>
          <w:szCs w:val="20"/>
          <w:lang w:val="mn-MN"/>
        </w:rPr>
        <w:t>өцийн ажилтнууд ажилтан авах,</w:t>
      </w:r>
      <w:r w:rsidR="008603A1" w:rsidRPr="00983601">
        <w:rPr>
          <w:rFonts w:eastAsia="Times New Roman" w:cs="Calibri"/>
          <w:sz w:val="20"/>
          <w:szCs w:val="20"/>
          <w:lang w:val="mn-MN"/>
        </w:rPr>
        <w:t xml:space="preserve"> эсвэл ажилтнуудын гомдлыг шийдвэрлэх явцад хүлээсэн эрх мэд</w:t>
      </w:r>
      <w:r w:rsidR="00511333">
        <w:rPr>
          <w:rFonts w:eastAsia="Times New Roman" w:cs="Calibri"/>
          <w:sz w:val="20"/>
          <w:szCs w:val="20"/>
          <w:lang w:val="mn-MN"/>
        </w:rPr>
        <w:t>э</w:t>
      </w:r>
      <w:r w:rsidR="008603A1" w:rsidRPr="00983601">
        <w:rPr>
          <w:rFonts w:eastAsia="Times New Roman" w:cs="Calibri"/>
          <w:sz w:val="20"/>
          <w:szCs w:val="20"/>
          <w:lang w:val="mn-MN"/>
        </w:rPr>
        <w:t>л</w:t>
      </w:r>
      <w:r w:rsidR="00511333">
        <w:rPr>
          <w:rFonts w:eastAsia="Times New Roman" w:cs="Calibri"/>
          <w:sz w:val="20"/>
          <w:szCs w:val="20"/>
          <w:lang w:val="mn-MN"/>
        </w:rPr>
        <w:t xml:space="preserve"> албан тушаалын </w:t>
      </w:r>
      <w:r w:rsidR="008603A1" w:rsidRPr="00983601">
        <w:rPr>
          <w:rFonts w:eastAsia="Times New Roman" w:cs="Calibri"/>
          <w:sz w:val="20"/>
          <w:szCs w:val="20"/>
          <w:lang w:val="mn-MN"/>
        </w:rPr>
        <w:t>байр сууринаас эрх мэдлээ урвуулан ашиглах эрсдэлтэй байж болно</w:t>
      </w:r>
    </w:p>
    <w:p w14:paraId="3CFB74E7" w14:textId="77777777" w:rsidR="00B22E72" w:rsidRDefault="00B22E72" w:rsidP="002C7BD7">
      <w:pPr>
        <w:spacing w:after="0" w:line="240" w:lineRule="auto"/>
        <w:textAlignment w:val="baseline"/>
        <w:rPr>
          <w:rFonts w:eastAsia="Times New Roman" w:cs="Calibri"/>
          <w:b/>
          <w:smallCaps/>
          <w:sz w:val="20"/>
          <w:szCs w:val="20"/>
          <w:lang w:val="mn-MN"/>
        </w:rPr>
      </w:pPr>
    </w:p>
    <w:p w14:paraId="00918CD1" w14:textId="1BEB5F7D" w:rsidR="008306AC" w:rsidRPr="00983601" w:rsidRDefault="00B22E72" w:rsidP="002C7BD7">
      <w:pPr>
        <w:spacing w:after="0" w:line="240" w:lineRule="auto"/>
        <w:textAlignment w:val="baseline"/>
        <w:rPr>
          <w:rFonts w:eastAsia="Times New Roman" w:cs="Calibri"/>
          <w:b/>
          <w:smallCaps/>
          <w:sz w:val="20"/>
          <w:szCs w:val="20"/>
          <w:lang w:val="mn-MN"/>
        </w:rPr>
      </w:pPr>
      <w:r>
        <w:rPr>
          <w:rFonts w:eastAsia="Times New Roman" w:cs="Calibri"/>
          <w:b/>
          <w:smallCaps/>
          <w:sz w:val="20"/>
          <w:szCs w:val="20"/>
          <w:lang w:val="mn-MN"/>
        </w:rPr>
        <w:t>Бодит</w:t>
      </w:r>
      <w:r w:rsidR="008603A1" w:rsidRPr="00E97845">
        <w:rPr>
          <w:rFonts w:eastAsia="Times New Roman" w:cs="Calibri"/>
          <w:b/>
          <w:sz w:val="20"/>
          <w:szCs w:val="20"/>
          <w:highlight w:val="cyan"/>
          <w:lang w:val="mn-MN"/>
        </w:rPr>
        <w:t xml:space="preserve"> холбоо тогтоох магадлалд үндэслэн </w:t>
      </w:r>
      <w:r w:rsidR="00702ECB">
        <w:rPr>
          <w:rFonts w:eastAsia="Times New Roman" w:cs="Calibri"/>
          <w:b/>
          <w:sz w:val="20"/>
          <w:szCs w:val="20"/>
          <w:highlight w:val="cyan"/>
          <w:lang w:val="mn-MN"/>
        </w:rPr>
        <w:t xml:space="preserve">хариуцлага, хамгаалал шаардах </w:t>
      </w:r>
      <w:r w:rsidR="008603A1" w:rsidRPr="00E97845">
        <w:rPr>
          <w:rFonts w:eastAsia="Times New Roman" w:cs="Calibri"/>
          <w:b/>
          <w:sz w:val="20"/>
          <w:szCs w:val="20"/>
          <w:highlight w:val="cyan"/>
          <w:lang w:val="mn-MN"/>
        </w:rPr>
        <w:t xml:space="preserve"> </w:t>
      </w:r>
      <w:r w:rsidR="00620E4C" w:rsidRPr="00620E4C">
        <w:rPr>
          <w:rFonts w:eastAsia="Times New Roman" w:cs="Calibri"/>
          <w:b/>
          <w:sz w:val="20"/>
          <w:szCs w:val="20"/>
          <w:highlight w:val="cyan"/>
        </w:rPr>
        <w:t xml:space="preserve">түвшнийг </w:t>
      </w:r>
      <w:r w:rsidR="00702ECB">
        <w:rPr>
          <w:rFonts w:eastAsia="Times New Roman" w:cs="Calibri"/>
          <w:b/>
          <w:sz w:val="20"/>
          <w:szCs w:val="20"/>
          <w:highlight w:val="cyan"/>
          <w:lang w:val="mn-MN"/>
        </w:rPr>
        <w:t>тогтоодог</w:t>
      </w:r>
      <w:r w:rsidR="008603A1" w:rsidRPr="00983601">
        <w:rPr>
          <w:rFonts w:eastAsia="Times New Roman" w:cs="Calibri"/>
          <w:b/>
          <w:sz w:val="20"/>
          <w:szCs w:val="20"/>
          <w:lang w:val="mn-MN"/>
        </w:rPr>
        <w:t>.</w:t>
      </w:r>
    </w:p>
    <w:p w14:paraId="6AD3D88F" w14:textId="77777777" w:rsidR="008306AC" w:rsidRPr="00983601" w:rsidRDefault="008306AC" w:rsidP="002C7BD7">
      <w:pPr>
        <w:spacing w:after="0" w:line="240" w:lineRule="auto"/>
        <w:textAlignment w:val="baseline"/>
        <w:rPr>
          <w:rFonts w:eastAsia="Times New Roman" w:cs="Calibri"/>
          <w:b/>
          <w:smallCaps/>
          <w:sz w:val="20"/>
          <w:szCs w:val="20"/>
          <w:lang w:val="mn-MN"/>
        </w:rPr>
      </w:pPr>
    </w:p>
    <w:p w14:paraId="5C27E459" w14:textId="77777777" w:rsidR="00DE387A" w:rsidRPr="00983601" w:rsidRDefault="008603A1" w:rsidP="00753342">
      <w:pPr>
        <w:pStyle w:val="ListParagraph"/>
        <w:numPr>
          <w:ilvl w:val="0"/>
          <w:numId w:val="18"/>
        </w:numPr>
        <w:spacing w:after="0" w:line="240" w:lineRule="auto"/>
        <w:textAlignment w:val="baseline"/>
        <w:rPr>
          <w:rFonts w:eastAsia="Times New Roman" w:cs="Calibri"/>
          <w:b/>
          <w:smallCaps/>
          <w:szCs w:val="20"/>
          <w:lang w:val="mn-MN"/>
        </w:rPr>
      </w:pPr>
      <w:r w:rsidRPr="00983601">
        <w:rPr>
          <w:rFonts w:eastAsia="Times New Roman" w:cs="Calibri"/>
          <w:b/>
          <w:smallCaps/>
          <w:szCs w:val="20"/>
          <w:lang w:val="mn-MN"/>
        </w:rPr>
        <w:t>аюулгүй ажил горилогчийг ажилд авах хяналтын хуудас</w:t>
      </w:r>
      <w:r w:rsidR="00753342" w:rsidRPr="00983601">
        <w:rPr>
          <w:rFonts w:eastAsia="Times New Roman" w:cs="Calibri"/>
          <w:b/>
          <w:smallCaps/>
          <w:szCs w:val="20"/>
          <w:lang w:val="mn-MN"/>
        </w:rPr>
        <w:t xml:space="preserve"> – </w:t>
      </w:r>
      <w:r w:rsidRPr="00983601">
        <w:rPr>
          <w:rFonts w:eastAsia="Times New Roman" w:cs="Calibri"/>
          <w:b/>
          <w:smallCaps/>
          <w:szCs w:val="20"/>
          <w:lang w:val="mn-MN"/>
        </w:rPr>
        <w:t xml:space="preserve">алхам </w:t>
      </w:r>
      <w:r w:rsidR="00983601" w:rsidRPr="00983601">
        <w:rPr>
          <w:rFonts w:eastAsia="Times New Roman" w:cs="Calibri"/>
          <w:b/>
          <w:smallCaps/>
          <w:szCs w:val="20"/>
          <w:lang w:val="mn-MN"/>
        </w:rPr>
        <w:t>алхмаар</w:t>
      </w:r>
      <w:r w:rsidRPr="00983601">
        <w:rPr>
          <w:rFonts w:eastAsia="Times New Roman" w:cs="Calibri"/>
          <w:b/>
          <w:smallCaps/>
          <w:szCs w:val="20"/>
          <w:lang w:val="mn-MN"/>
        </w:rPr>
        <w:t xml:space="preserve"> хэрэгжүүлэх журам </w:t>
      </w:r>
    </w:p>
    <w:p w14:paraId="0170017A" w14:textId="77777777" w:rsidR="002E4AC6" w:rsidRPr="00983601" w:rsidRDefault="002E4AC6" w:rsidP="002E4AC6">
      <w:pPr>
        <w:spacing w:after="0" w:line="240" w:lineRule="auto"/>
        <w:textAlignment w:val="baseline"/>
        <w:rPr>
          <w:rFonts w:eastAsia="Times New Roman" w:cs="Calibri"/>
          <w:sz w:val="20"/>
          <w:szCs w:val="20"/>
          <w:lang w:val="mn-MN"/>
        </w:rPr>
      </w:pPr>
    </w:p>
    <w:tbl>
      <w:tblPr>
        <w:tblW w:w="101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3"/>
        <w:gridCol w:w="2139"/>
        <w:gridCol w:w="6095"/>
        <w:gridCol w:w="1623"/>
      </w:tblGrid>
      <w:tr w:rsidR="00137F3D" w:rsidRPr="00983601" w14:paraId="30BC0261" w14:textId="77777777" w:rsidTr="00555223"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40F56250" w14:textId="77777777" w:rsidR="00137F3D" w:rsidRPr="00983601" w:rsidRDefault="00137F3D" w:rsidP="002E4AC6">
            <w:pPr>
              <w:spacing w:after="0" w:line="240" w:lineRule="auto"/>
              <w:textAlignment w:val="baseline"/>
              <w:rPr>
                <w:rFonts w:eastAsia="Times New Roman" w:cs="Calibri"/>
                <w:sz w:val="20"/>
                <w:szCs w:val="20"/>
                <w:lang w:val="mn-MN"/>
              </w:rPr>
            </w:pPr>
          </w:p>
        </w:tc>
        <w:tc>
          <w:tcPr>
            <w:tcW w:w="2139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</w:tcPr>
          <w:p w14:paraId="20C96B5C" w14:textId="77777777" w:rsidR="00137F3D" w:rsidRPr="00983601" w:rsidRDefault="00024BDA" w:rsidP="00024BDA">
            <w:pPr>
              <w:spacing w:after="0" w:line="240" w:lineRule="auto"/>
              <w:jc w:val="center"/>
              <w:textAlignment w:val="baseline"/>
              <w:rPr>
                <w:rFonts w:eastAsia="Times New Roman" w:cs="Calibri"/>
                <w:b/>
                <w:sz w:val="20"/>
                <w:szCs w:val="20"/>
                <w:lang w:val="mn-MN"/>
              </w:rPr>
            </w:pPr>
            <w:r w:rsidRPr="00983601">
              <w:rPr>
                <w:rFonts w:eastAsia="Times New Roman" w:cs="Calibri"/>
                <w:b/>
                <w:sz w:val="20"/>
                <w:szCs w:val="20"/>
                <w:lang w:val="mn-MN"/>
              </w:rPr>
              <w:t>Ажилд авахад бэлтгэх</w:t>
            </w:r>
            <w:r w:rsidR="00137F3D" w:rsidRPr="00983601">
              <w:rPr>
                <w:rFonts w:eastAsia="Times New Roman" w:cs="Calibri"/>
                <w:b/>
                <w:sz w:val="20"/>
                <w:szCs w:val="20"/>
                <w:lang w:val="mn-MN"/>
              </w:rPr>
              <w:t>:</w:t>
            </w:r>
          </w:p>
        </w:tc>
        <w:tc>
          <w:tcPr>
            <w:tcW w:w="6095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</w:tcPr>
          <w:p w14:paraId="6A28749F" w14:textId="77777777" w:rsidR="00137F3D" w:rsidRPr="00983601" w:rsidRDefault="00983601" w:rsidP="00024BDA">
            <w:pPr>
              <w:spacing w:after="0" w:line="240" w:lineRule="auto"/>
              <w:jc w:val="center"/>
              <w:textAlignment w:val="baseline"/>
              <w:rPr>
                <w:rFonts w:eastAsia="Times New Roman" w:cs="Calibri"/>
                <w:b/>
                <w:sz w:val="20"/>
                <w:szCs w:val="20"/>
                <w:lang w:val="mn-MN"/>
              </w:rPr>
            </w:pPr>
            <w:r w:rsidRPr="00983601">
              <w:rPr>
                <w:rFonts w:eastAsia="Times New Roman" w:cs="Calibri"/>
                <w:b/>
                <w:sz w:val="20"/>
                <w:szCs w:val="20"/>
                <w:lang w:val="mn-MN"/>
              </w:rPr>
              <w:t>Алхмууд</w:t>
            </w:r>
            <w:r w:rsidR="00074123" w:rsidRPr="00983601">
              <w:rPr>
                <w:rFonts w:eastAsia="Times New Roman" w:cs="Calibri"/>
                <w:b/>
                <w:sz w:val="20"/>
                <w:szCs w:val="20"/>
                <w:lang w:val="mn-MN"/>
              </w:rPr>
              <w:t>:</w:t>
            </w:r>
          </w:p>
        </w:tc>
        <w:tc>
          <w:tcPr>
            <w:tcW w:w="162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6FCC88B9" w14:textId="77777777" w:rsidR="00E97845" w:rsidRDefault="004B0E7A" w:rsidP="002E4AC6">
            <w:pPr>
              <w:spacing w:after="0" w:line="240" w:lineRule="auto"/>
              <w:textAlignment w:val="baseline"/>
              <w:rPr>
                <w:rFonts w:eastAsia="Times New Roman" w:cs="Calibri"/>
                <w:b/>
                <w:sz w:val="20"/>
                <w:szCs w:val="20"/>
                <w:lang w:val="mn-MN"/>
              </w:rPr>
            </w:pPr>
            <w:r w:rsidRPr="00983601">
              <w:rPr>
                <w:rFonts w:eastAsia="Times New Roman" w:cs="Calibri"/>
                <w:b/>
                <w:sz w:val="20"/>
                <w:szCs w:val="20"/>
                <w:lang w:val="mn-MN"/>
              </w:rPr>
              <w:t xml:space="preserve">Хэн: </w:t>
            </w:r>
          </w:p>
          <w:p w14:paraId="2D0EED8D" w14:textId="24AFFB1B" w:rsidR="008306AC" w:rsidRPr="00983601" w:rsidRDefault="006F47C4" w:rsidP="006F47C4">
            <w:pPr>
              <w:spacing w:after="0" w:line="240" w:lineRule="auto"/>
              <w:textAlignment w:val="baseline"/>
              <w:rPr>
                <w:rFonts w:eastAsia="Times New Roman" w:cs="Calibri"/>
                <w:b/>
                <w:sz w:val="20"/>
                <w:szCs w:val="20"/>
                <w:lang w:val="mn-MN"/>
              </w:rPr>
            </w:pPr>
            <w:r>
              <w:rPr>
                <w:rFonts w:eastAsia="Times New Roman" w:cs="Calibri"/>
                <w:b/>
                <w:sz w:val="20"/>
                <w:szCs w:val="20"/>
                <w:lang w:val="mn-MN"/>
              </w:rPr>
              <w:t>(ХН = Х</w:t>
            </w:r>
            <w:r w:rsidR="004B0E7A" w:rsidRPr="00983601">
              <w:rPr>
                <w:rFonts w:eastAsia="Times New Roman" w:cs="Calibri"/>
                <w:b/>
                <w:sz w:val="20"/>
                <w:szCs w:val="20"/>
                <w:lang w:val="mn-MN"/>
              </w:rPr>
              <w:t xml:space="preserve">үний нөөц, </w:t>
            </w:r>
            <w:r>
              <w:rPr>
                <w:rFonts w:eastAsia="Times New Roman" w:cs="Calibri"/>
                <w:b/>
                <w:sz w:val="20"/>
                <w:szCs w:val="20"/>
                <w:lang w:val="mn-MN"/>
              </w:rPr>
              <w:t>СШМ</w:t>
            </w:r>
            <w:r w:rsidR="004B0E7A" w:rsidRPr="00983601">
              <w:rPr>
                <w:rFonts w:eastAsia="Times New Roman" w:cs="Calibri"/>
                <w:b/>
                <w:sz w:val="20"/>
                <w:szCs w:val="20"/>
                <w:lang w:val="mn-MN"/>
              </w:rPr>
              <w:t xml:space="preserve"> = </w:t>
            </w:r>
            <w:r>
              <w:rPr>
                <w:rFonts w:eastAsia="Times New Roman" w:cs="Calibri"/>
                <w:b/>
                <w:sz w:val="20"/>
                <w:szCs w:val="20"/>
                <w:lang w:val="mn-MN"/>
              </w:rPr>
              <w:t>Сонгон шалгаруулах менежер</w:t>
            </w:r>
            <w:r w:rsidR="004B0E7A" w:rsidRPr="00983601">
              <w:rPr>
                <w:rFonts w:eastAsia="Times New Roman" w:cs="Calibri"/>
                <w:b/>
                <w:sz w:val="20"/>
                <w:szCs w:val="20"/>
                <w:lang w:val="mn-MN"/>
              </w:rPr>
              <w:t>)</w:t>
            </w:r>
          </w:p>
        </w:tc>
      </w:tr>
      <w:tr w:rsidR="003D1B90" w:rsidRPr="00983601" w14:paraId="0ED099FA" w14:textId="77777777" w:rsidTr="00555223"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37B41A02" w14:textId="77777777" w:rsidR="002E4AC6" w:rsidRPr="00983601" w:rsidRDefault="002E4AC6" w:rsidP="002E4AC6">
            <w:pPr>
              <w:spacing w:after="0" w:line="240" w:lineRule="auto"/>
              <w:textAlignment w:val="baseline"/>
              <w:rPr>
                <w:rFonts w:eastAsia="Times New Roman" w:cs="Calibri"/>
                <w:sz w:val="20"/>
                <w:szCs w:val="20"/>
                <w:lang w:val="mn-MN"/>
              </w:rPr>
            </w:pPr>
            <w:r w:rsidRPr="00983601">
              <w:rPr>
                <w:rFonts w:eastAsia="Times New Roman" w:cs="Calibri"/>
                <w:sz w:val="20"/>
                <w:szCs w:val="20"/>
                <w:lang w:val="mn-MN"/>
              </w:rPr>
              <w:t>1 </w:t>
            </w:r>
          </w:p>
        </w:tc>
        <w:tc>
          <w:tcPr>
            <w:tcW w:w="2139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13567F3E" w14:textId="77777777" w:rsidR="002E4AC6" w:rsidRPr="00983601" w:rsidRDefault="004B0E7A" w:rsidP="002E4AC6">
            <w:pPr>
              <w:spacing w:after="0" w:line="240" w:lineRule="auto"/>
              <w:textAlignment w:val="baseline"/>
              <w:rPr>
                <w:rFonts w:eastAsia="Times New Roman" w:cs="Calibri"/>
                <w:sz w:val="20"/>
                <w:szCs w:val="20"/>
                <w:lang w:val="mn-MN"/>
              </w:rPr>
            </w:pPr>
            <w:r w:rsidRPr="00983601">
              <w:rPr>
                <w:rFonts w:eastAsia="Times New Roman" w:cs="Calibri"/>
                <w:sz w:val="20"/>
                <w:szCs w:val="20"/>
                <w:lang w:val="mn-MN"/>
              </w:rPr>
              <w:t>АЛБАН ТУШААЛД ДҮН ШИНЖИЛГЭЭ ХИЙХ</w:t>
            </w:r>
            <w:r w:rsidR="00F87B30" w:rsidRPr="00983601">
              <w:rPr>
                <w:rFonts w:eastAsia="Times New Roman" w:cs="Calibri"/>
                <w:sz w:val="20"/>
                <w:szCs w:val="20"/>
                <w:lang w:val="mn-MN"/>
              </w:rPr>
              <w:t xml:space="preserve"> – </w:t>
            </w:r>
            <w:r w:rsidRPr="00983601">
              <w:rPr>
                <w:rFonts w:eastAsia="Times New Roman" w:cs="Calibri"/>
                <w:sz w:val="20"/>
                <w:szCs w:val="20"/>
                <w:lang w:val="mn-MN"/>
              </w:rPr>
              <w:t>онцлог, болзошгүй эрсдэл</w:t>
            </w:r>
          </w:p>
        </w:tc>
        <w:tc>
          <w:tcPr>
            <w:tcW w:w="6095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785C300F" w14:textId="77777777" w:rsidR="002E4AC6" w:rsidRPr="00983601" w:rsidRDefault="004B0E7A" w:rsidP="002E4AC6">
            <w:pPr>
              <w:spacing w:after="0" w:line="240" w:lineRule="auto"/>
              <w:textAlignment w:val="baseline"/>
              <w:rPr>
                <w:rFonts w:eastAsia="Times New Roman" w:cs="Calibri"/>
                <w:sz w:val="20"/>
                <w:szCs w:val="20"/>
                <w:lang w:val="mn-MN"/>
              </w:rPr>
            </w:pPr>
            <w:r w:rsidRPr="00983601">
              <w:rPr>
                <w:rFonts w:eastAsia="Times New Roman" w:cs="Calibri"/>
                <w:sz w:val="20"/>
                <w:szCs w:val="20"/>
                <w:lang w:val="mn-MN"/>
              </w:rPr>
              <w:t>Ажлын байрны тодорхойлолтыг боловсруулахдаа, ажил үүрэгт дүн шинжилгээ хийж, албан тушаалыг ангилах</w:t>
            </w:r>
          </w:p>
        </w:tc>
        <w:tc>
          <w:tcPr>
            <w:tcW w:w="162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03AC94AE" w14:textId="6CAEB06E" w:rsidR="002E4AC6" w:rsidRPr="00983601" w:rsidRDefault="00E97845" w:rsidP="006F47C4">
            <w:pPr>
              <w:spacing w:after="0" w:line="240" w:lineRule="auto"/>
              <w:jc w:val="center"/>
              <w:textAlignment w:val="baseline"/>
              <w:rPr>
                <w:rFonts w:eastAsia="Times New Roman" w:cs="Calibri"/>
                <w:sz w:val="20"/>
                <w:szCs w:val="20"/>
                <w:lang w:val="mn-MN"/>
              </w:rPr>
            </w:pPr>
            <w:r>
              <w:rPr>
                <w:rFonts w:eastAsia="Times New Roman" w:cs="Calibri"/>
                <w:sz w:val="20"/>
                <w:szCs w:val="20"/>
                <w:lang w:val="mn-MN"/>
              </w:rPr>
              <w:t>СШМ</w:t>
            </w:r>
          </w:p>
        </w:tc>
      </w:tr>
      <w:tr w:rsidR="003D1B90" w:rsidRPr="00983601" w14:paraId="4DA954BF" w14:textId="77777777" w:rsidTr="00555223"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73AFB939" w14:textId="77777777" w:rsidR="002E4AC6" w:rsidRPr="00983601" w:rsidRDefault="002E4AC6" w:rsidP="002E4AC6">
            <w:pPr>
              <w:spacing w:after="0" w:line="240" w:lineRule="auto"/>
              <w:textAlignment w:val="baseline"/>
              <w:rPr>
                <w:rFonts w:eastAsia="Times New Roman" w:cs="Calibri"/>
                <w:sz w:val="20"/>
                <w:szCs w:val="20"/>
                <w:lang w:val="mn-MN"/>
              </w:rPr>
            </w:pPr>
            <w:r w:rsidRPr="00983601">
              <w:rPr>
                <w:rFonts w:eastAsia="Times New Roman" w:cs="Calibri"/>
                <w:sz w:val="20"/>
                <w:szCs w:val="20"/>
                <w:lang w:val="mn-MN"/>
              </w:rPr>
              <w:t>  </w:t>
            </w:r>
          </w:p>
        </w:tc>
        <w:tc>
          <w:tcPr>
            <w:tcW w:w="2139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3761C2C2" w14:textId="77777777" w:rsidR="002E4AC6" w:rsidRPr="00983601" w:rsidRDefault="002E4AC6" w:rsidP="002E4AC6">
            <w:pPr>
              <w:spacing w:after="0" w:line="240" w:lineRule="auto"/>
              <w:textAlignment w:val="baseline"/>
              <w:rPr>
                <w:rFonts w:eastAsia="Times New Roman" w:cs="Calibri"/>
                <w:sz w:val="20"/>
                <w:szCs w:val="20"/>
                <w:lang w:val="mn-MN"/>
              </w:rPr>
            </w:pPr>
            <w:r w:rsidRPr="00983601">
              <w:rPr>
                <w:rFonts w:eastAsia="Times New Roman" w:cs="Calibri"/>
                <w:sz w:val="20"/>
                <w:szCs w:val="20"/>
                <w:lang w:val="mn-MN"/>
              </w:rPr>
              <w:t>  </w:t>
            </w:r>
          </w:p>
        </w:tc>
        <w:tc>
          <w:tcPr>
            <w:tcW w:w="6095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3C795A7A" w14:textId="5528671E" w:rsidR="002E4AC6" w:rsidRPr="00983601" w:rsidRDefault="004B0E7A" w:rsidP="00E97845">
            <w:pPr>
              <w:pStyle w:val="ListParagraph"/>
              <w:spacing w:after="0" w:line="240" w:lineRule="auto"/>
              <w:ind w:left="0"/>
              <w:textAlignment w:val="baseline"/>
              <w:rPr>
                <w:rFonts w:eastAsia="Times New Roman" w:cs="Calibri"/>
                <w:sz w:val="20"/>
                <w:szCs w:val="20"/>
                <w:lang w:val="mn-MN"/>
              </w:rPr>
            </w:pPr>
            <w:r w:rsidRPr="00983601">
              <w:rPr>
                <w:rFonts w:eastAsia="Times New Roman" w:cs="Calibri"/>
                <w:sz w:val="20"/>
                <w:szCs w:val="20"/>
                <w:lang w:val="mn-MN"/>
              </w:rPr>
              <w:t>• А</w:t>
            </w:r>
            <w:r w:rsidR="00E97845">
              <w:rPr>
                <w:rFonts w:eastAsia="Times New Roman" w:cs="Calibri"/>
                <w:sz w:val="20"/>
                <w:szCs w:val="20"/>
                <w:lang w:val="mn-MN"/>
              </w:rPr>
              <w:t>лбан тушаалтан</w:t>
            </w:r>
            <w:r w:rsidRPr="00983601">
              <w:rPr>
                <w:rFonts w:eastAsia="Times New Roman" w:cs="Calibri"/>
                <w:sz w:val="20"/>
                <w:szCs w:val="20"/>
                <w:lang w:val="mn-MN"/>
              </w:rPr>
              <w:t xml:space="preserve"> хүүхэд</w:t>
            </w:r>
            <w:r w:rsidR="00E97845">
              <w:rPr>
                <w:rFonts w:eastAsia="Times New Roman" w:cs="Calibri"/>
                <w:sz w:val="20"/>
                <w:szCs w:val="20"/>
                <w:lang w:val="mn-MN"/>
              </w:rPr>
              <w:t>,</w:t>
            </w:r>
            <w:r w:rsidRPr="00983601">
              <w:rPr>
                <w:rFonts w:eastAsia="Times New Roman" w:cs="Calibri"/>
                <w:sz w:val="20"/>
                <w:szCs w:val="20"/>
                <w:lang w:val="mn-MN"/>
              </w:rPr>
              <w:t xml:space="preserve"> эс</w:t>
            </w:r>
            <w:r w:rsidR="00E97845">
              <w:rPr>
                <w:rFonts w:eastAsia="Times New Roman" w:cs="Calibri"/>
                <w:sz w:val="20"/>
                <w:szCs w:val="20"/>
                <w:lang w:val="mn-MN"/>
              </w:rPr>
              <w:t>вэл эмзэг бүлгийн насанд хүрэгч</w:t>
            </w:r>
            <w:r w:rsidRPr="00983601">
              <w:rPr>
                <w:rFonts w:eastAsia="Times New Roman" w:cs="Calibri"/>
                <w:sz w:val="20"/>
                <w:szCs w:val="20"/>
                <w:lang w:val="mn-MN"/>
              </w:rPr>
              <w:t>д</w:t>
            </w:r>
            <w:r w:rsidR="00E97845">
              <w:rPr>
                <w:rFonts w:eastAsia="Times New Roman" w:cs="Calibri"/>
                <w:sz w:val="20"/>
                <w:szCs w:val="20"/>
                <w:lang w:val="mn-MN"/>
              </w:rPr>
              <w:t>эд</w:t>
            </w:r>
            <w:r w:rsidRPr="00983601">
              <w:rPr>
                <w:rFonts w:eastAsia="Times New Roman" w:cs="Calibri"/>
                <w:sz w:val="20"/>
                <w:szCs w:val="20"/>
                <w:lang w:val="mn-MN"/>
              </w:rPr>
              <w:t xml:space="preserve"> шууд</w:t>
            </w:r>
            <w:r w:rsidR="00E97845">
              <w:rPr>
                <w:rFonts w:eastAsia="Times New Roman" w:cs="Calibri"/>
                <w:sz w:val="20"/>
                <w:szCs w:val="20"/>
                <w:lang w:val="mn-MN"/>
              </w:rPr>
              <w:t>,</w:t>
            </w:r>
            <w:r w:rsidRPr="00983601">
              <w:rPr>
                <w:rFonts w:eastAsia="Times New Roman" w:cs="Calibri"/>
                <w:sz w:val="20"/>
                <w:szCs w:val="20"/>
                <w:lang w:val="mn-MN"/>
              </w:rPr>
              <w:t xml:space="preserve"> эсвэл хараа хяналтгүй хандах боломжтой юу?</w:t>
            </w:r>
          </w:p>
        </w:tc>
        <w:tc>
          <w:tcPr>
            <w:tcW w:w="162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1690D789" w14:textId="77777777" w:rsidR="002E4AC6" w:rsidRPr="00983601" w:rsidRDefault="002E4AC6" w:rsidP="002E4AC6">
            <w:pPr>
              <w:spacing w:after="0" w:line="240" w:lineRule="auto"/>
              <w:textAlignment w:val="baseline"/>
              <w:rPr>
                <w:rFonts w:eastAsia="Times New Roman" w:cs="Calibri"/>
                <w:sz w:val="20"/>
                <w:szCs w:val="20"/>
                <w:lang w:val="mn-MN"/>
              </w:rPr>
            </w:pPr>
            <w:r w:rsidRPr="00983601">
              <w:rPr>
                <w:rFonts w:eastAsia="Times New Roman" w:cs="Calibri"/>
                <w:sz w:val="20"/>
                <w:szCs w:val="20"/>
                <w:lang w:val="mn-MN"/>
              </w:rPr>
              <w:t>  </w:t>
            </w:r>
          </w:p>
        </w:tc>
      </w:tr>
      <w:tr w:rsidR="003D1B90" w:rsidRPr="00983601" w14:paraId="02924118" w14:textId="77777777" w:rsidTr="00555223"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74250324" w14:textId="77777777" w:rsidR="002E4AC6" w:rsidRPr="00983601" w:rsidRDefault="002E4AC6" w:rsidP="002E4AC6">
            <w:pPr>
              <w:spacing w:after="0" w:line="240" w:lineRule="auto"/>
              <w:textAlignment w:val="baseline"/>
              <w:rPr>
                <w:rFonts w:eastAsia="Times New Roman" w:cs="Calibri"/>
                <w:sz w:val="20"/>
                <w:szCs w:val="20"/>
                <w:lang w:val="mn-MN"/>
              </w:rPr>
            </w:pPr>
            <w:r w:rsidRPr="00983601">
              <w:rPr>
                <w:rFonts w:eastAsia="Times New Roman" w:cs="Calibri"/>
                <w:sz w:val="20"/>
                <w:szCs w:val="20"/>
                <w:lang w:val="mn-MN"/>
              </w:rPr>
              <w:t> </w:t>
            </w:r>
          </w:p>
        </w:tc>
        <w:tc>
          <w:tcPr>
            <w:tcW w:w="2139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4AF68186" w14:textId="77777777" w:rsidR="002E4AC6" w:rsidRPr="00983601" w:rsidRDefault="002E4AC6" w:rsidP="002E4AC6">
            <w:pPr>
              <w:spacing w:after="0" w:line="240" w:lineRule="auto"/>
              <w:textAlignment w:val="baseline"/>
              <w:rPr>
                <w:rFonts w:eastAsia="Times New Roman" w:cs="Calibri"/>
                <w:sz w:val="20"/>
                <w:szCs w:val="20"/>
                <w:lang w:val="mn-MN"/>
              </w:rPr>
            </w:pPr>
            <w:r w:rsidRPr="00983601">
              <w:rPr>
                <w:rFonts w:eastAsia="Times New Roman" w:cs="Calibri"/>
                <w:sz w:val="20"/>
                <w:szCs w:val="20"/>
                <w:lang w:val="mn-MN"/>
              </w:rPr>
              <w:t> </w:t>
            </w:r>
          </w:p>
        </w:tc>
        <w:tc>
          <w:tcPr>
            <w:tcW w:w="6095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6DD3DED9" w14:textId="041F466E" w:rsidR="002E4AC6" w:rsidRPr="00983601" w:rsidRDefault="00E97845" w:rsidP="006F47C4">
            <w:pPr>
              <w:pStyle w:val="ListParagraph"/>
              <w:spacing w:after="0" w:line="240" w:lineRule="auto"/>
              <w:ind w:left="0"/>
              <w:textAlignment w:val="baseline"/>
              <w:rPr>
                <w:rFonts w:eastAsia="Times New Roman" w:cs="Calibri"/>
                <w:sz w:val="20"/>
                <w:szCs w:val="20"/>
                <w:lang w:val="mn-MN"/>
              </w:rPr>
            </w:pPr>
            <w:r>
              <w:rPr>
                <w:rFonts w:eastAsia="Times New Roman" w:cs="Calibri"/>
                <w:sz w:val="20"/>
                <w:szCs w:val="20"/>
                <w:lang w:val="mn-MN"/>
              </w:rPr>
              <w:t xml:space="preserve">• </w:t>
            </w:r>
            <w:r w:rsidRPr="00983601">
              <w:rPr>
                <w:rFonts w:eastAsia="Times New Roman" w:cs="Calibri"/>
                <w:sz w:val="20"/>
                <w:szCs w:val="20"/>
                <w:lang w:val="mn-MN"/>
              </w:rPr>
              <w:t>А</w:t>
            </w:r>
            <w:r>
              <w:rPr>
                <w:rFonts w:eastAsia="Times New Roman" w:cs="Calibri"/>
                <w:sz w:val="20"/>
                <w:szCs w:val="20"/>
                <w:lang w:val="mn-MN"/>
              </w:rPr>
              <w:t>лбан тушаалтан</w:t>
            </w:r>
            <w:r w:rsidR="004B0E7A" w:rsidRPr="00983601">
              <w:rPr>
                <w:rFonts w:eastAsia="Times New Roman" w:cs="Calibri"/>
                <w:sz w:val="20"/>
                <w:szCs w:val="20"/>
                <w:lang w:val="mn-MN"/>
              </w:rPr>
              <w:t xml:space="preserve"> хүүхэд/эмзэг бүлгийн насанд хүрэгчидтэй ямар төрлийн харилцаа холбоо тогтоох боломжтой вэ? </w:t>
            </w:r>
            <w:r w:rsidR="006F47C4">
              <w:rPr>
                <w:rFonts w:eastAsia="Times New Roman" w:cs="Calibri"/>
                <w:sz w:val="20"/>
                <w:szCs w:val="20"/>
                <w:lang w:val="mn-MN"/>
              </w:rPr>
              <w:t xml:space="preserve"> </w:t>
            </w:r>
            <w:r>
              <w:rPr>
                <w:rFonts w:eastAsia="Times New Roman" w:cs="Calibri"/>
                <w:sz w:val="20"/>
                <w:szCs w:val="20"/>
                <w:lang w:val="mn-MN"/>
              </w:rPr>
              <w:t>Үүнд</w:t>
            </w:r>
            <w:r w:rsidR="006F47C4">
              <w:rPr>
                <w:rFonts w:eastAsia="Times New Roman" w:cs="Calibri"/>
                <w:sz w:val="20"/>
                <w:szCs w:val="20"/>
                <w:lang w:val="mn-MN"/>
              </w:rPr>
              <w:t>,</w:t>
            </w:r>
            <w:r>
              <w:rPr>
                <w:rFonts w:eastAsia="Times New Roman" w:cs="Calibri"/>
                <w:sz w:val="20"/>
                <w:szCs w:val="20"/>
                <w:lang w:val="mn-MN"/>
              </w:rPr>
              <w:t xml:space="preserve"> биечлэн уулзах,</w:t>
            </w:r>
            <w:r w:rsidR="004B0E7A" w:rsidRPr="00983601">
              <w:rPr>
                <w:rFonts w:eastAsia="Times New Roman" w:cs="Calibri"/>
                <w:sz w:val="20"/>
                <w:szCs w:val="20"/>
                <w:lang w:val="mn-MN"/>
              </w:rPr>
              <w:t xml:space="preserve"> </w:t>
            </w:r>
            <w:r w:rsidR="006F47C4">
              <w:rPr>
                <w:rFonts w:eastAsia="Times New Roman" w:cs="Calibri"/>
                <w:sz w:val="20"/>
                <w:szCs w:val="20"/>
                <w:lang w:val="mn-MN"/>
              </w:rPr>
              <w:t>эсвэл цахим шуудан</w:t>
            </w:r>
            <w:r w:rsidR="004B0E7A" w:rsidRPr="00983601">
              <w:rPr>
                <w:rFonts w:eastAsia="Times New Roman" w:cs="Calibri"/>
                <w:sz w:val="20"/>
                <w:szCs w:val="20"/>
                <w:lang w:val="mn-MN"/>
              </w:rPr>
              <w:t xml:space="preserve">, утас, захидал, </w:t>
            </w:r>
            <w:r w:rsidR="006F47C4">
              <w:rPr>
                <w:rFonts w:eastAsia="Times New Roman" w:cs="Calibri"/>
                <w:sz w:val="20"/>
                <w:szCs w:val="20"/>
                <w:lang w:val="mn-MN"/>
              </w:rPr>
              <w:t>б</w:t>
            </w:r>
            <w:r w:rsidR="004B0E7A" w:rsidRPr="00983601">
              <w:rPr>
                <w:rFonts w:eastAsia="Times New Roman" w:cs="Calibri"/>
                <w:sz w:val="20"/>
                <w:szCs w:val="20"/>
                <w:lang w:val="mn-MN"/>
              </w:rPr>
              <w:t>олон ний</w:t>
            </w:r>
            <w:r w:rsidR="006F47C4">
              <w:rPr>
                <w:rFonts w:eastAsia="Times New Roman" w:cs="Calibri"/>
                <w:sz w:val="20"/>
                <w:szCs w:val="20"/>
                <w:lang w:val="mn-MN"/>
              </w:rPr>
              <w:t xml:space="preserve">гмийн сүлжээгээр </w:t>
            </w:r>
            <w:r w:rsidR="004B0E7A" w:rsidRPr="00983601">
              <w:rPr>
                <w:rFonts w:eastAsia="Times New Roman" w:cs="Calibri"/>
                <w:sz w:val="20"/>
                <w:szCs w:val="20"/>
                <w:lang w:val="mn-MN"/>
              </w:rPr>
              <w:t xml:space="preserve"> харилцах </w:t>
            </w:r>
            <w:r w:rsidR="006F47C4">
              <w:rPr>
                <w:rFonts w:eastAsia="Times New Roman" w:cs="Calibri"/>
                <w:sz w:val="20"/>
                <w:szCs w:val="20"/>
                <w:lang w:val="mn-MN"/>
              </w:rPr>
              <w:t xml:space="preserve">зэрэг аль нь багтах вэ </w:t>
            </w:r>
            <w:r w:rsidR="004B0E7A" w:rsidRPr="00983601">
              <w:rPr>
                <w:rFonts w:eastAsia="Times New Roman" w:cs="Calibri"/>
                <w:sz w:val="20"/>
                <w:szCs w:val="20"/>
                <w:lang w:val="mn-MN"/>
              </w:rPr>
              <w:t>?</w:t>
            </w:r>
          </w:p>
        </w:tc>
        <w:tc>
          <w:tcPr>
            <w:tcW w:w="162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74191D9F" w14:textId="77777777" w:rsidR="002E4AC6" w:rsidRPr="00983601" w:rsidRDefault="002E4AC6" w:rsidP="002E4AC6">
            <w:pPr>
              <w:spacing w:after="0" w:line="240" w:lineRule="auto"/>
              <w:textAlignment w:val="baseline"/>
              <w:rPr>
                <w:rFonts w:eastAsia="Times New Roman" w:cs="Calibri"/>
                <w:sz w:val="20"/>
                <w:szCs w:val="20"/>
                <w:lang w:val="mn-MN"/>
              </w:rPr>
            </w:pPr>
            <w:r w:rsidRPr="00983601">
              <w:rPr>
                <w:rFonts w:eastAsia="Times New Roman" w:cs="Calibri"/>
                <w:sz w:val="20"/>
                <w:szCs w:val="20"/>
                <w:lang w:val="mn-MN"/>
              </w:rPr>
              <w:t>  </w:t>
            </w:r>
          </w:p>
        </w:tc>
      </w:tr>
      <w:tr w:rsidR="003D1B90" w:rsidRPr="00983601" w14:paraId="327C0448" w14:textId="77777777" w:rsidTr="00555223"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3FD7F196" w14:textId="77777777" w:rsidR="002E4AC6" w:rsidRPr="00983601" w:rsidRDefault="002E4AC6" w:rsidP="002E4AC6">
            <w:pPr>
              <w:spacing w:after="0" w:line="240" w:lineRule="auto"/>
              <w:textAlignment w:val="baseline"/>
              <w:rPr>
                <w:rFonts w:eastAsia="Times New Roman" w:cs="Calibri"/>
                <w:sz w:val="20"/>
                <w:szCs w:val="20"/>
                <w:lang w:val="mn-MN"/>
              </w:rPr>
            </w:pPr>
            <w:r w:rsidRPr="00983601">
              <w:rPr>
                <w:rFonts w:eastAsia="Times New Roman" w:cs="Calibri"/>
                <w:sz w:val="20"/>
                <w:szCs w:val="20"/>
                <w:lang w:val="mn-MN"/>
              </w:rPr>
              <w:t> </w:t>
            </w:r>
          </w:p>
        </w:tc>
        <w:tc>
          <w:tcPr>
            <w:tcW w:w="2139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5A5BE65A" w14:textId="77777777" w:rsidR="002E4AC6" w:rsidRPr="00983601" w:rsidRDefault="002E4AC6" w:rsidP="002E4AC6">
            <w:pPr>
              <w:spacing w:after="0" w:line="240" w:lineRule="auto"/>
              <w:textAlignment w:val="baseline"/>
              <w:rPr>
                <w:rFonts w:eastAsia="Times New Roman" w:cs="Calibri"/>
                <w:sz w:val="20"/>
                <w:szCs w:val="20"/>
                <w:lang w:val="mn-MN"/>
              </w:rPr>
            </w:pPr>
            <w:r w:rsidRPr="00983601">
              <w:rPr>
                <w:rFonts w:eastAsia="Times New Roman" w:cs="Calibri"/>
                <w:sz w:val="20"/>
                <w:szCs w:val="20"/>
                <w:lang w:val="mn-MN"/>
              </w:rPr>
              <w:t> </w:t>
            </w:r>
          </w:p>
        </w:tc>
        <w:tc>
          <w:tcPr>
            <w:tcW w:w="6095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12A0F9E4" w14:textId="6EF7F602" w:rsidR="002E4AC6" w:rsidRPr="00983601" w:rsidRDefault="00702ECB" w:rsidP="00702ECB">
            <w:pPr>
              <w:numPr>
                <w:ilvl w:val="0"/>
                <w:numId w:val="16"/>
              </w:numPr>
              <w:spacing w:after="0" w:line="240" w:lineRule="auto"/>
              <w:textAlignment w:val="baseline"/>
              <w:rPr>
                <w:rFonts w:eastAsia="Times New Roman" w:cs="Calibri"/>
                <w:b/>
                <w:sz w:val="20"/>
                <w:szCs w:val="20"/>
                <w:lang w:val="mn-MN"/>
              </w:rPr>
            </w:pPr>
            <w:r>
              <w:rPr>
                <w:rFonts w:eastAsia="Times New Roman" w:cs="Calibri"/>
                <w:b/>
                <w:sz w:val="20"/>
                <w:szCs w:val="20"/>
                <w:highlight w:val="cyan"/>
                <w:lang w:val="mn-MN"/>
              </w:rPr>
              <w:t>Хариуцлагын</w:t>
            </w:r>
            <w:r w:rsidR="004B0E7A" w:rsidRPr="006F47C4">
              <w:rPr>
                <w:rFonts w:eastAsia="Times New Roman" w:cs="Calibri"/>
                <w:b/>
                <w:sz w:val="20"/>
                <w:szCs w:val="20"/>
                <w:highlight w:val="cyan"/>
                <w:lang w:val="mn-MN"/>
              </w:rPr>
              <w:t xml:space="preserve"> </w:t>
            </w:r>
            <w:r w:rsidR="00983601" w:rsidRPr="006F47C4">
              <w:rPr>
                <w:rFonts w:eastAsia="Times New Roman" w:cs="Calibri"/>
                <w:b/>
                <w:sz w:val="20"/>
                <w:szCs w:val="20"/>
                <w:highlight w:val="cyan"/>
                <w:lang w:val="mn-MN"/>
              </w:rPr>
              <w:t>түвшнийг</w:t>
            </w:r>
            <w:r w:rsidR="004B0E7A" w:rsidRPr="006F47C4">
              <w:rPr>
                <w:rFonts w:eastAsia="Times New Roman" w:cs="Calibri"/>
                <w:b/>
                <w:sz w:val="20"/>
                <w:szCs w:val="20"/>
                <w:highlight w:val="cyan"/>
                <w:lang w:val="mn-MN"/>
              </w:rPr>
              <w:t xml:space="preserve"> тодорхойлох</w:t>
            </w:r>
            <w:r w:rsidR="004B0E7A" w:rsidRPr="00983601">
              <w:rPr>
                <w:rFonts w:eastAsia="Times New Roman" w:cs="Calibri"/>
                <w:b/>
                <w:sz w:val="20"/>
                <w:szCs w:val="20"/>
                <w:lang w:val="mn-MN"/>
              </w:rPr>
              <w:t xml:space="preserve"> </w:t>
            </w:r>
            <w:r w:rsidR="008306AC" w:rsidRPr="00983601">
              <w:rPr>
                <w:rFonts w:eastAsia="Times New Roman" w:cs="Calibri"/>
                <w:b/>
                <w:sz w:val="20"/>
                <w:szCs w:val="20"/>
                <w:lang w:val="mn-MN"/>
              </w:rPr>
              <w:t xml:space="preserve"> </w:t>
            </w:r>
          </w:p>
        </w:tc>
        <w:tc>
          <w:tcPr>
            <w:tcW w:w="162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449F6895" w14:textId="04B35AA2" w:rsidR="002E4AC6" w:rsidRPr="00983601" w:rsidRDefault="004B0E7A" w:rsidP="006F47C4">
            <w:pPr>
              <w:spacing w:after="0" w:line="240" w:lineRule="auto"/>
              <w:jc w:val="center"/>
              <w:textAlignment w:val="baseline"/>
              <w:rPr>
                <w:rFonts w:eastAsia="Times New Roman" w:cs="Calibri"/>
                <w:sz w:val="20"/>
                <w:szCs w:val="20"/>
                <w:lang w:val="mn-MN"/>
              </w:rPr>
            </w:pPr>
            <w:r w:rsidRPr="00983601">
              <w:rPr>
                <w:rFonts w:eastAsia="Times New Roman" w:cs="Calibri"/>
                <w:sz w:val="20"/>
                <w:szCs w:val="20"/>
                <w:lang w:val="mn-MN"/>
              </w:rPr>
              <w:t>ХН</w:t>
            </w:r>
            <w:r w:rsidR="008306AC" w:rsidRPr="00983601">
              <w:rPr>
                <w:rFonts w:eastAsia="Times New Roman" w:cs="Calibri"/>
                <w:sz w:val="20"/>
                <w:szCs w:val="20"/>
                <w:lang w:val="mn-MN"/>
              </w:rPr>
              <w:t xml:space="preserve"> + </w:t>
            </w:r>
            <w:r w:rsidRPr="00983601">
              <w:rPr>
                <w:rFonts w:eastAsia="Times New Roman" w:cs="Calibri"/>
                <w:sz w:val="20"/>
                <w:szCs w:val="20"/>
                <w:lang w:val="mn-MN"/>
              </w:rPr>
              <w:t>СШМ</w:t>
            </w:r>
          </w:p>
        </w:tc>
      </w:tr>
      <w:tr w:rsidR="00F87B30" w:rsidRPr="00983601" w14:paraId="4D9CB6E1" w14:textId="77777777" w:rsidTr="00555223"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5ABD0410" w14:textId="77777777" w:rsidR="00F87B30" w:rsidRPr="00983601" w:rsidRDefault="00F87B30" w:rsidP="00F87B30">
            <w:pPr>
              <w:spacing w:after="0" w:line="240" w:lineRule="auto"/>
              <w:textAlignment w:val="baseline"/>
              <w:rPr>
                <w:rFonts w:eastAsia="Times New Roman" w:cs="Calibri"/>
                <w:sz w:val="20"/>
                <w:szCs w:val="20"/>
                <w:lang w:val="mn-MN"/>
              </w:rPr>
            </w:pPr>
            <w:r w:rsidRPr="00983601">
              <w:rPr>
                <w:rFonts w:eastAsia="Times New Roman" w:cs="Calibri"/>
                <w:sz w:val="20"/>
                <w:szCs w:val="20"/>
                <w:lang w:val="mn-MN"/>
              </w:rPr>
              <w:t> </w:t>
            </w:r>
          </w:p>
        </w:tc>
        <w:tc>
          <w:tcPr>
            <w:tcW w:w="2139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2051C5B6" w14:textId="77777777" w:rsidR="00F87B30" w:rsidRPr="00983601" w:rsidRDefault="00F87B30" w:rsidP="00F87B30">
            <w:pPr>
              <w:spacing w:after="0" w:line="240" w:lineRule="auto"/>
              <w:textAlignment w:val="baseline"/>
              <w:rPr>
                <w:rFonts w:eastAsia="Times New Roman" w:cs="Calibri"/>
                <w:sz w:val="20"/>
                <w:szCs w:val="20"/>
                <w:lang w:val="mn-MN"/>
              </w:rPr>
            </w:pPr>
            <w:r w:rsidRPr="00983601">
              <w:rPr>
                <w:rFonts w:eastAsia="Times New Roman" w:cs="Calibri"/>
                <w:sz w:val="20"/>
                <w:szCs w:val="20"/>
                <w:lang w:val="mn-MN"/>
              </w:rPr>
              <w:t> </w:t>
            </w:r>
          </w:p>
        </w:tc>
        <w:tc>
          <w:tcPr>
            <w:tcW w:w="6095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7C1AA02B" w14:textId="77777777" w:rsidR="00F87B30" w:rsidRPr="00983601" w:rsidRDefault="00F87B30" w:rsidP="00F87B30">
            <w:pPr>
              <w:spacing w:after="0" w:line="240" w:lineRule="auto"/>
              <w:textAlignment w:val="baseline"/>
              <w:rPr>
                <w:rFonts w:eastAsia="Times New Roman" w:cs="Calibri"/>
                <w:sz w:val="20"/>
                <w:szCs w:val="20"/>
                <w:lang w:val="mn-MN"/>
              </w:rPr>
            </w:pPr>
          </w:p>
        </w:tc>
        <w:tc>
          <w:tcPr>
            <w:tcW w:w="162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247F95A6" w14:textId="77777777" w:rsidR="00F87B30" w:rsidRPr="00983601" w:rsidRDefault="00F87B30" w:rsidP="00F87B30">
            <w:pPr>
              <w:spacing w:after="0" w:line="240" w:lineRule="auto"/>
              <w:textAlignment w:val="baseline"/>
              <w:rPr>
                <w:rFonts w:eastAsia="Times New Roman" w:cs="Calibri"/>
                <w:sz w:val="20"/>
                <w:szCs w:val="20"/>
                <w:lang w:val="mn-MN"/>
              </w:rPr>
            </w:pPr>
            <w:r w:rsidRPr="00983601">
              <w:rPr>
                <w:rFonts w:eastAsia="Times New Roman" w:cs="Calibri"/>
                <w:sz w:val="20"/>
                <w:szCs w:val="20"/>
                <w:lang w:val="mn-MN"/>
              </w:rPr>
              <w:t> </w:t>
            </w:r>
          </w:p>
        </w:tc>
      </w:tr>
      <w:tr w:rsidR="00F87B30" w:rsidRPr="00983601" w14:paraId="55B100EA" w14:textId="77777777" w:rsidTr="00555223"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1020AAB6" w14:textId="77777777" w:rsidR="00F87B30" w:rsidRPr="00983601" w:rsidRDefault="00F87B30" w:rsidP="00F87B30">
            <w:pPr>
              <w:spacing w:after="0" w:line="240" w:lineRule="auto"/>
              <w:textAlignment w:val="baseline"/>
              <w:rPr>
                <w:rFonts w:eastAsia="Times New Roman" w:cs="Calibri"/>
                <w:sz w:val="20"/>
                <w:szCs w:val="20"/>
                <w:lang w:val="mn-MN"/>
              </w:rPr>
            </w:pPr>
            <w:r w:rsidRPr="00983601">
              <w:rPr>
                <w:rFonts w:eastAsia="Times New Roman" w:cs="Calibri"/>
                <w:sz w:val="20"/>
                <w:szCs w:val="20"/>
                <w:lang w:val="mn-MN"/>
              </w:rPr>
              <w:t>2 </w:t>
            </w:r>
          </w:p>
        </w:tc>
        <w:tc>
          <w:tcPr>
            <w:tcW w:w="2139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5041BAD8" w14:textId="7F687F39" w:rsidR="00F87B30" w:rsidRPr="00983601" w:rsidRDefault="00E30438" w:rsidP="00DB3D20">
            <w:pPr>
              <w:spacing w:after="0" w:line="240" w:lineRule="auto"/>
              <w:textAlignment w:val="baseline"/>
              <w:rPr>
                <w:rFonts w:eastAsia="Times New Roman" w:cs="Calibri"/>
                <w:sz w:val="20"/>
                <w:szCs w:val="20"/>
                <w:lang w:val="mn-MN"/>
              </w:rPr>
            </w:pPr>
            <w:r>
              <w:rPr>
                <w:rFonts w:eastAsia="Times New Roman" w:cs="Calibri"/>
                <w:sz w:val="20"/>
                <w:szCs w:val="20"/>
                <w:lang w:val="mn-MN"/>
              </w:rPr>
              <w:t xml:space="preserve">ЭРСДЭЛИЙН </w:t>
            </w:r>
            <w:r w:rsidR="006F47C4">
              <w:rPr>
                <w:rFonts w:eastAsia="Times New Roman" w:cs="Calibri"/>
                <w:sz w:val="20"/>
                <w:szCs w:val="20"/>
                <w:lang w:val="mn-MN"/>
              </w:rPr>
              <w:t xml:space="preserve">ДАЛД </w:t>
            </w:r>
            <w:r w:rsidR="00DB3D20">
              <w:rPr>
                <w:rFonts w:eastAsia="Times New Roman" w:cs="Calibri"/>
                <w:sz w:val="20"/>
                <w:szCs w:val="20"/>
                <w:lang w:val="mn-MN"/>
              </w:rPr>
              <w:t>НӨХЦӨЛДҮҮЛЭГЧИЙГ</w:t>
            </w:r>
            <w:r w:rsidR="006F47C4">
              <w:rPr>
                <w:rFonts w:eastAsia="Times New Roman" w:cs="Calibri"/>
                <w:sz w:val="20"/>
                <w:szCs w:val="20"/>
                <w:lang w:val="mn-MN"/>
              </w:rPr>
              <w:t xml:space="preserve"> </w:t>
            </w:r>
            <w:r w:rsidR="004B0E7A" w:rsidRPr="00983601">
              <w:rPr>
                <w:rFonts w:eastAsia="Times New Roman" w:cs="Calibri"/>
                <w:sz w:val="20"/>
                <w:szCs w:val="20"/>
                <w:lang w:val="mn-MN"/>
              </w:rPr>
              <w:t xml:space="preserve"> ШАЛГАХ  </w:t>
            </w:r>
          </w:p>
        </w:tc>
        <w:tc>
          <w:tcPr>
            <w:tcW w:w="6095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67015191" w14:textId="512E8D06" w:rsidR="00CA2705" w:rsidRDefault="006F47C4" w:rsidP="008306AC">
            <w:pPr>
              <w:spacing w:after="0" w:line="240" w:lineRule="auto"/>
              <w:textAlignment w:val="baseline"/>
              <w:rPr>
                <w:rFonts w:eastAsia="Times New Roman" w:cs="Calibri"/>
                <w:sz w:val="20"/>
                <w:szCs w:val="20"/>
                <w:lang w:val="mn-MN"/>
              </w:rPr>
            </w:pPr>
            <w:r>
              <w:rPr>
                <w:rFonts w:eastAsia="Times New Roman" w:cs="Calibri"/>
                <w:sz w:val="20"/>
                <w:szCs w:val="20"/>
                <w:lang w:val="mn-MN"/>
              </w:rPr>
              <w:t xml:space="preserve">Далд </w:t>
            </w:r>
            <w:r w:rsidR="00DB3D20">
              <w:rPr>
                <w:rFonts w:eastAsia="Times New Roman" w:cs="Calibri"/>
                <w:sz w:val="20"/>
                <w:szCs w:val="20"/>
                <w:lang w:val="mn-MN"/>
              </w:rPr>
              <w:t>нөхцөлдүүлэгчийн</w:t>
            </w:r>
            <w:r w:rsidR="00CA2705">
              <w:rPr>
                <w:rFonts w:eastAsia="Times New Roman" w:cs="Calibri"/>
                <w:sz w:val="20"/>
                <w:szCs w:val="20"/>
                <w:lang w:val="mn-MN"/>
              </w:rPr>
              <w:t xml:space="preserve"> </w:t>
            </w:r>
            <w:r w:rsidR="00983601" w:rsidRPr="00983601">
              <w:rPr>
                <w:rFonts w:eastAsia="Times New Roman" w:cs="Calibri"/>
                <w:sz w:val="20"/>
                <w:szCs w:val="20"/>
                <w:lang w:val="mn-MN"/>
              </w:rPr>
              <w:t>эрсдэлийг</w:t>
            </w:r>
            <w:r w:rsidR="004B0E7A" w:rsidRPr="00983601">
              <w:rPr>
                <w:rFonts w:eastAsia="Times New Roman" w:cs="Calibri"/>
                <w:sz w:val="20"/>
                <w:szCs w:val="20"/>
                <w:lang w:val="mn-MN"/>
              </w:rPr>
              <w:t xml:space="preserve"> тодорхойлж, </w:t>
            </w:r>
            <w:r>
              <w:rPr>
                <w:rFonts w:eastAsia="Times New Roman" w:cs="Calibri"/>
                <w:sz w:val="20"/>
                <w:szCs w:val="20"/>
                <w:lang w:val="mn-MN"/>
              </w:rPr>
              <w:t xml:space="preserve">арилгах </w:t>
            </w:r>
          </w:p>
          <w:p w14:paraId="04A9C930" w14:textId="55E41EB3" w:rsidR="004B0E7A" w:rsidRDefault="004B0E7A" w:rsidP="008306AC">
            <w:pPr>
              <w:spacing w:after="0" w:line="240" w:lineRule="auto"/>
              <w:textAlignment w:val="baseline"/>
              <w:rPr>
                <w:rFonts w:eastAsia="Times New Roman" w:cs="Calibri"/>
                <w:sz w:val="20"/>
                <w:szCs w:val="20"/>
                <w:lang w:val="mn-MN"/>
              </w:rPr>
            </w:pPr>
            <w:r w:rsidRPr="00983601">
              <w:rPr>
                <w:rFonts w:eastAsia="Times New Roman" w:cs="Calibri"/>
                <w:sz w:val="20"/>
                <w:szCs w:val="20"/>
                <w:lang w:val="mn-MN"/>
              </w:rPr>
              <w:t xml:space="preserve">(жишээ нь, үүрэг </w:t>
            </w:r>
            <w:r w:rsidR="006F47C4">
              <w:rPr>
                <w:rFonts w:eastAsia="Times New Roman" w:cs="Calibri"/>
                <w:sz w:val="20"/>
                <w:szCs w:val="20"/>
                <w:lang w:val="mn-MN"/>
              </w:rPr>
              <w:t xml:space="preserve">хариуцлага </w:t>
            </w:r>
            <w:r w:rsidR="00CA2705">
              <w:rPr>
                <w:rFonts w:eastAsia="Times New Roman" w:cs="Calibri"/>
                <w:sz w:val="20"/>
                <w:szCs w:val="20"/>
                <w:lang w:val="mn-MN"/>
              </w:rPr>
              <w:t>хуваарилалтын замаар</w:t>
            </w:r>
            <w:r w:rsidRPr="00983601">
              <w:rPr>
                <w:rFonts w:eastAsia="Times New Roman" w:cs="Calibri"/>
                <w:sz w:val="20"/>
                <w:szCs w:val="20"/>
                <w:lang w:val="mn-MN"/>
              </w:rPr>
              <w:t>)</w:t>
            </w:r>
          </w:p>
          <w:p w14:paraId="2EDF442A" w14:textId="77777777" w:rsidR="006F47C4" w:rsidRDefault="006F47C4" w:rsidP="008306AC">
            <w:pPr>
              <w:spacing w:after="0" w:line="240" w:lineRule="auto"/>
              <w:textAlignment w:val="baseline"/>
              <w:rPr>
                <w:rFonts w:eastAsia="Times New Roman" w:cs="Calibri"/>
                <w:sz w:val="20"/>
                <w:szCs w:val="20"/>
                <w:lang w:val="mn-MN"/>
              </w:rPr>
            </w:pPr>
          </w:p>
          <w:p w14:paraId="011C6AB2" w14:textId="334DE371" w:rsidR="00DB3D20" w:rsidRPr="00983601" w:rsidRDefault="00282BAC" w:rsidP="008306AC">
            <w:pPr>
              <w:spacing w:after="0" w:line="240" w:lineRule="auto"/>
              <w:textAlignment w:val="baseline"/>
              <w:rPr>
                <w:rFonts w:eastAsia="Times New Roman" w:cs="Calibri"/>
                <w:sz w:val="20"/>
                <w:szCs w:val="20"/>
                <w:lang w:val="mn-MN"/>
              </w:rPr>
            </w:pPr>
            <w:r>
              <w:rPr>
                <w:rFonts w:eastAsia="Times New Roman" w:cs="Calibri"/>
                <w:sz w:val="20"/>
                <w:szCs w:val="20"/>
                <w:lang w:val="mn-MN"/>
              </w:rPr>
              <w:t xml:space="preserve">Далд нөхцөлдүүлэгчээс үүдэх аюулгүй байдлын эрсдэлд дараах багтаж болно. </w:t>
            </w:r>
          </w:p>
          <w:p w14:paraId="38DEF937" w14:textId="17554EDC" w:rsidR="00DB3D20" w:rsidRDefault="00A63591" w:rsidP="008306AC">
            <w:pPr>
              <w:spacing w:after="0" w:line="240" w:lineRule="auto"/>
              <w:textAlignment w:val="baseline"/>
              <w:rPr>
                <w:rFonts w:eastAsia="Times New Roman" w:cs="Calibri"/>
                <w:sz w:val="20"/>
                <w:szCs w:val="20"/>
                <w:lang w:val="mn-MN"/>
              </w:rPr>
            </w:pPr>
            <w:r w:rsidRPr="00983601">
              <w:rPr>
                <w:rFonts w:eastAsia="Times New Roman" w:cs="Calibri"/>
                <w:sz w:val="20"/>
                <w:szCs w:val="20"/>
                <w:lang w:val="mn-MN"/>
              </w:rPr>
              <w:lastRenderedPageBreak/>
              <w:t>*Жишээ нь</w:t>
            </w:r>
            <w:r w:rsidR="00282BAC">
              <w:rPr>
                <w:rFonts w:eastAsia="Times New Roman" w:cs="Calibri"/>
                <w:sz w:val="20"/>
                <w:szCs w:val="20"/>
                <w:lang w:val="mn-MN"/>
              </w:rPr>
              <w:t>:</w:t>
            </w:r>
            <w:r w:rsidRPr="00983601">
              <w:rPr>
                <w:rFonts w:eastAsia="Times New Roman" w:cs="Calibri"/>
                <w:sz w:val="20"/>
                <w:szCs w:val="20"/>
                <w:lang w:val="mn-MN"/>
              </w:rPr>
              <w:t xml:space="preserve"> </w:t>
            </w:r>
            <w:r w:rsidR="00282BAC">
              <w:rPr>
                <w:rFonts w:eastAsia="Times New Roman" w:cs="Calibri"/>
                <w:sz w:val="20"/>
                <w:szCs w:val="20"/>
                <w:lang w:val="mn-MN"/>
              </w:rPr>
              <w:t xml:space="preserve">хүйсийн </w:t>
            </w:r>
            <w:r w:rsidRPr="00983601">
              <w:rPr>
                <w:rFonts w:eastAsia="Times New Roman" w:cs="Calibri"/>
                <w:sz w:val="20"/>
                <w:szCs w:val="20"/>
                <w:lang w:val="mn-MN"/>
              </w:rPr>
              <w:t xml:space="preserve">тэгш </w:t>
            </w:r>
            <w:r w:rsidR="00282BAC">
              <w:rPr>
                <w:rFonts w:eastAsia="Times New Roman" w:cs="Calibri"/>
                <w:sz w:val="20"/>
                <w:szCs w:val="20"/>
                <w:lang w:val="mn-MN"/>
              </w:rPr>
              <w:t>эрхийн асуудлаар эрэгтэй зохицуулагч ажиллах</w:t>
            </w:r>
            <w:r w:rsidRPr="00983601">
              <w:rPr>
                <w:rFonts w:eastAsia="Times New Roman" w:cs="Calibri"/>
                <w:sz w:val="20"/>
                <w:szCs w:val="20"/>
                <w:lang w:val="mn-MN"/>
              </w:rPr>
              <w:t xml:space="preserve">. </w:t>
            </w:r>
          </w:p>
          <w:p w14:paraId="0097EC51" w14:textId="3804A2C7" w:rsidR="008306AC" w:rsidRPr="00983601" w:rsidRDefault="00E30438" w:rsidP="00B22E72">
            <w:pPr>
              <w:spacing w:after="0" w:line="240" w:lineRule="auto"/>
              <w:textAlignment w:val="baseline"/>
              <w:rPr>
                <w:rFonts w:eastAsia="Times New Roman" w:cs="Calibri"/>
                <w:sz w:val="20"/>
                <w:szCs w:val="20"/>
                <w:lang w:val="mn-MN"/>
              </w:rPr>
            </w:pPr>
            <w:r>
              <w:rPr>
                <w:rFonts w:eastAsia="Times New Roman" w:cs="Calibri"/>
                <w:sz w:val="20"/>
                <w:szCs w:val="20"/>
                <w:lang w:val="mn-MN"/>
              </w:rPr>
              <w:t>А</w:t>
            </w:r>
            <w:r w:rsidRPr="00983601">
              <w:rPr>
                <w:rFonts w:eastAsia="Times New Roman" w:cs="Calibri"/>
                <w:sz w:val="20"/>
                <w:szCs w:val="20"/>
                <w:lang w:val="mn-MN"/>
              </w:rPr>
              <w:t xml:space="preserve">жилд </w:t>
            </w:r>
            <w:r>
              <w:rPr>
                <w:rFonts w:eastAsia="Times New Roman" w:cs="Calibri"/>
                <w:sz w:val="20"/>
                <w:szCs w:val="20"/>
                <w:lang w:val="mn-MN"/>
              </w:rPr>
              <w:t>сонгон шалгаруулагч</w:t>
            </w:r>
            <w:r w:rsidR="009F0FA2">
              <w:rPr>
                <w:rFonts w:eastAsia="Times New Roman" w:cs="Calibri"/>
                <w:sz w:val="20"/>
                <w:szCs w:val="20"/>
                <w:lang w:val="mn-MN"/>
              </w:rPr>
              <w:t>,</w:t>
            </w:r>
            <w:r>
              <w:rPr>
                <w:rFonts w:eastAsia="Times New Roman" w:cs="Calibri"/>
                <w:sz w:val="20"/>
                <w:szCs w:val="20"/>
                <w:lang w:val="mn-MN"/>
              </w:rPr>
              <w:t xml:space="preserve"> </w:t>
            </w:r>
            <w:r w:rsidR="002D0AA2">
              <w:rPr>
                <w:rFonts w:eastAsia="Times New Roman" w:cs="Calibri"/>
                <w:sz w:val="20"/>
                <w:szCs w:val="20"/>
                <w:lang w:val="mn-MN"/>
              </w:rPr>
              <w:t xml:space="preserve">өөр бусад үндэсний </w:t>
            </w:r>
            <w:r w:rsidR="002D0AA2" w:rsidRPr="00983601">
              <w:rPr>
                <w:rFonts w:eastAsia="Times New Roman" w:cs="Calibri"/>
                <w:sz w:val="20"/>
                <w:szCs w:val="20"/>
                <w:lang w:val="mn-MN"/>
              </w:rPr>
              <w:t>цөөнхийн</w:t>
            </w:r>
            <w:r w:rsidR="00B22E72">
              <w:rPr>
                <w:rFonts w:eastAsia="Times New Roman" w:cs="Calibri"/>
                <w:sz w:val="20"/>
                <w:szCs w:val="20"/>
                <w:lang w:val="mn-MN"/>
              </w:rPr>
              <w:t xml:space="preserve"> бүлгүүдээс төлөөлөгч</w:t>
            </w:r>
            <w:r w:rsidR="002D0AA2">
              <w:rPr>
                <w:rFonts w:eastAsia="Times New Roman" w:cs="Calibri"/>
                <w:sz w:val="20"/>
                <w:szCs w:val="20"/>
                <w:lang w:val="mn-MN"/>
              </w:rPr>
              <w:t xml:space="preserve"> бай</w:t>
            </w:r>
            <w:r w:rsidR="00B22E72">
              <w:rPr>
                <w:rFonts w:eastAsia="Times New Roman" w:cs="Calibri"/>
                <w:sz w:val="20"/>
                <w:szCs w:val="20"/>
                <w:lang w:val="mn-MN"/>
              </w:rPr>
              <w:t>х боломжтой тохиолдолд</w:t>
            </w:r>
            <w:r w:rsidR="002D0AA2">
              <w:rPr>
                <w:rFonts w:eastAsia="Times New Roman" w:cs="Calibri"/>
                <w:sz w:val="20"/>
                <w:szCs w:val="20"/>
                <w:lang w:val="mn-MN"/>
              </w:rPr>
              <w:t xml:space="preserve"> т</w:t>
            </w:r>
            <w:r w:rsidR="00A63591" w:rsidRPr="00983601">
              <w:rPr>
                <w:rFonts w:eastAsia="Times New Roman" w:cs="Calibri"/>
                <w:sz w:val="20"/>
                <w:szCs w:val="20"/>
                <w:lang w:val="mn-MN"/>
              </w:rPr>
              <w:t xml:space="preserve">ухайн </w:t>
            </w:r>
            <w:r w:rsidR="009F0FA2">
              <w:rPr>
                <w:rFonts w:eastAsia="Times New Roman" w:cs="Calibri"/>
                <w:sz w:val="20"/>
                <w:szCs w:val="20"/>
                <w:lang w:val="mn-MN"/>
              </w:rPr>
              <w:t>нутгийн</w:t>
            </w:r>
            <w:r w:rsidR="00A63591" w:rsidRPr="00983601">
              <w:rPr>
                <w:rFonts w:eastAsia="Times New Roman" w:cs="Calibri"/>
                <w:sz w:val="20"/>
                <w:szCs w:val="20"/>
                <w:lang w:val="mn-MN"/>
              </w:rPr>
              <w:t xml:space="preserve"> </w:t>
            </w:r>
            <w:r w:rsidR="002D0AA2">
              <w:rPr>
                <w:rFonts w:eastAsia="Times New Roman" w:cs="Calibri"/>
                <w:sz w:val="20"/>
                <w:szCs w:val="20"/>
                <w:lang w:val="mn-MN"/>
              </w:rPr>
              <w:t>ганцха</w:t>
            </w:r>
            <w:r>
              <w:rPr>
                <w:rFonts w:eastAsia="Times New Roman" w:cs="Calibri"/>
                <w:sz w:val="20"/>
                <w:szCs w:val="20"/>
                <w:lang w:val="mn-MN"/>
              </w:rPr>
              <w:t>н</w:t>
            </w:r>
            <w:r w:rsidR="002D0AA2">
              <w:rPr>
                <w:rFonts w:eastAsia="Times New Roman" w:cs="Calibri"/>
                <w:sz w:val="20"/>
                <w:szCs w:val="20"/>
                <w:lang w:val="mn-MN"/>
              </w:rPr>
              <w:t xml:space="preserve"> үндэстний цөөнхийн бүлгээс</w:t>
            </w:r>
            <w:r>
              <w:rPr>
                <w:rFonts w:eastAsia="Times New Roman" w:cs="Calibri"/>
                <w:sz w:val="20"/>
                <w:szCs w:val="20"/>
                <w:lang w:val="mn-MN"/>
              </w:rPr>
              <w:t xml:space="preserve"> </w:t>
            </w:r>
            <w:r w:rsidR="009F0FA2">
              <w:rPr>
                <w:rFonts w:eastAsia="Times New Roman" w:cs="Calibri"/>
                <w:sz w:val="20"/>
                <w:szCs w:val="20"/>
                <w:lang w:val="mn-MN"/>
              </w:rPr>
              <w:t xml:space="preserve">ажилтан </w:t>
            </w:r>
            <w:r>
              <w:rPr>
                <w:rFonts w:eastAsia="Times New Roman" w:cs="Calibri"/>
                <w:sz w:val="20"/>
                <w:szCs w:val="20"/>
                <w:lang w:val="mn-MN"/>
              </w:rPr>
              <w:t>шалгаруулах</w:t>
            </w:r>
            <w:r w:rsidR="002D0AA2">
              <w:rPr>
                <w:rFonts w:eastAsia="Times New Roman" w:cs="Calibri"/>
                <w:sz w:val="20"/>
                <w:szCs w:val="20"/>
                <w:lang w:val="mn-MN"/>
              </w:rPr>
              <w:t xml:space="preserve">. </w:t>
            </w:r>
            <w:r w:rsidR="00A63591" w:rsidRPr="00983601">
              <w:rPr>
                <w:rFonts w:eastAsia="Times New Roman" w:cs="Calibri"/>
                <w:sz w:val="20"/>
                <w:szCs w:val="20"/>
                <w:lang w:val="mn-MN"/>
              </w:rPr>
              <w:t xml:space="preserve">Ийм тохиолдолд </w:t>
            </w:r>
            <w:r w:rsidR="002D0AA2">
              <w:rPr>
                <w:rFonts w:eastAsia="Times New Roman" w:cs="Calibri"/>
                <w:sz w:val="20"/>
                <w:szCs w:val="20"/>
                <w:lang w:val="mn-MN"/>
              </w:rPr>
              <w:t xml:space="preserve">үр дагаврыг бууруулан </w:t>
            </w:r>
            <w:r w:rsidR="00A63591" w:rsidRPr="00983601">
              <w:rPr>
                <w:rFonts w:eastAsia="Times New Roman" w:cs="Calibri"/>
                <w:sz w:val="20"/>
                <w:szCs w:val="20"/>
                <w:lang w:val="mn-MN"/>
              </w:rPr>
              <w:t xml:space="preserve">тулд харилцаанд оролцдог </w:t>
            </w:r>
            <w:r w:rsidR="002764A8">
              <w:rPr>
                <w:rFonts w:eastAsia="Times New Roman" w:cs="Calibri"/>
                <w:sz w:val="20"/>
                <w:szCs w:val="20"/>
                <w:lang w:val="mn-MN"/>
              </w:rPr>
              <w:t>өөр</w:t>
            </w:r>
            <w:r w:rsidR="00A63591" w:rsidRPr="00983601">
              <w:rPr>
                <w:rFonts w:eastAsia="Times New Roman" w:cs="Calibri"/>
                <w:sz w:val="20"/>
                <w:szCs w:val="20"/>
                <w:lang w:val="mn-MN"/>
              </w:rPr>
              <w:t xml:space="preserve"> хүмүүсий</w:t>
            </w:r>
            <w:r w:rsidR="002764A8">
              <w:rPr>
                <w:rFonts w:eastAsia="Times New Roman" w:cs="Calibri"/>
                <w:sz w:val="20"/>
                <w:szCs w:val="20"/>
                <w:lang w:val="mn-MN"/>
              </w:rPr>
              <w:t>г</w:t>
            </w:r>
            <w:r w:rsidR="00A63591" w:rsidRPr="00983601">
              <w:rPr>
                <w:rFonts w:eastAsia="Times New Roman" w:cs="Calibri"/>
                <w:sz w:val="20"/>
                <w:szCs w:val="20"/>
                <w:lang w:val="mn-MN"/>
              </w:rPr>
              <w:t xml:space="preserve"> </w:t>
            </w:r>
            <w:r w:rsidR="002764A8">
              <w:rPr>
                <w:rFonts w:eastAsia="Times New Roman" w:cs="Calibri"/>
                <w:sz w:val="20"/>
                <w:szCs w:val="20"/>
                <w:lang w:val="mn-MN"/>
              </w:rPr>
              <w:t xml:space="preserve">оролцуулах замаар </w:t>
            </w:r>
            <w:r w:rsidR="002764A8" w:rsidRPr="00983601">
              <w:rPr>
                <w:rFonts w:eastAsia="Times New Roman" w:cs="Calibri"/>
                <w:sz w:val="20"/>
                <w:szCs w:val="20"/>
                <w:lang w:val="mn-MN"/>
              </w:rPr>
              <w:t>тэнцвэрийг хадгалах</w:t>
            </w:r>
            <w:r w:rsidR="002764A8">
              <w:rPr>
                <w:rFonts w:eastAsia="Times New Roman" w:cs="Calibri"/>
                <w:sz w:val="20"/>
                <w:szCs w:val="20"/>
                <w:lang w:val="mn-MN"/>
              </w:rPr>
              <w:t xml:space="preserve"> </w:t>
            </w:r>
            <w:r w:rsidR="00A63591" w:rsidRPr="00983601">
              <w:rPr>
                <w:rFonts w:eastAsia="Times New Roman" w:cs="Calibri"/>
                <w:sz w:val="20"/>
                <w:szCs w:val="20"/>
                <w:lang w:val="mn-MN"/>
              </w:rPr>
              <w:t>хэрэгтэй.</w:t>
            </w:r>
          </w:p>
        </w:tc>
        <w:tc>
          <w:tcPr>
            <w:tcW w:w="162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5F51838A" w14:textId="77777777" w:rsidR="00F87B30" w:rsidRPr="00983601" w:rsidRDefault="002A363F" w:rsidP="00F87B30">
            <w:pPr>
              <w:spacing w:after="0" w:line="240" w:lineRule="auto"/>
              <w:textAlignment w:val="baseline"/>
              <w:rPr>
                <w:rFonts w:eastAsia="Times New Roman" w:cs="Calibri"/>
                <w:sz w:val="20"/>
                <w:szCs w:val="20"/>
                <w:lang w:val="mn-MN"/>
              </w:rPr>
            </w:pPr>
            <w:r w:rsidRPr="00983601">
              <w:rPr>
                <w:rFonts w:eastAsia="Times New Roman" w:cs="Calibri"/>
                <w:sz w:val="20"/>
                <w:szCs w:val="20"/>
                <w:lang w:val="mn-MN"/>
              </w:rPr>
              <w:lastRenderedPageBreak/>
              <w:t>С</w:t>
            </w:r>
            <w:r w:rsidR="009B133A" w:rsidRPr="00983601">
              <w:rPr>
                <w:rFonts w:eastAsia="Times New Roman" w:cs="Calibri"/>
                <w:sz w:val="20"/>
                <w:szCs w:val="20"/>
                <w:lang w:val="mn-MN"/>
              </w:rPr>
              <w:t>ШМ</w:t>
            </w:r>
            <w:r w:rsidR="00F87B30" w:rsidRPr="00983601">
              <w:rPr>
                <w:rFonts w:eastAsia="Times New Roman" w:cs="Calibri"/>
                <w:sz w:val="20"/>
                <w:szCs w:val="20"/>
                <w:lang w:val="mn-MN"/>
              </w:rPr>
              <w:t>  </w:t>
            </w:r>
          </w:p>
          <w:p w14:paraId="5530341A" w14:textId="77777777" w:rsidR="00F87B30" w:rsidRPr="00983601" w:rsidRDefault="00F87B30" w:rsidP="00F87B30">
            <w:pPr>
              <w:spacing w:after="0" w:line="240" w:lineRule="auto"/>
              <w:textAlignment w:val="baseline"/>
              <w:rPr>
                <w:rFonts w:eastAsia="Times New Roman" w:cs="Calibri"/>
                <w:sz w:val="20"/>
                <w:szCs w:val="20"/>
                <w:lang w:val="mn-MN"/>
              </w:rPr>
            </w:pPr>
            <w:r w:rsidRPr="00983601">
              <w:rPr>
                <w:rFonts w:eastAsia="Times New Roman" w:cs="Calibri"/>
                <w:sz w:val="20"/>
                <w:szCs w:val="20"/>
                <w:lang w:val="mn-MN"/>
              </w:rPr>
              <w:t> </w:t>
            </w:r>
          </w:p>
          <w:p w14:paraId="354BAF20" w14:textId="77777777" w:rsidR="00F87B30" w:rsidRPr="00983601" w:rsidRDefault="00F87B30" w:rsidP="00F87B30">
            <w:pPr>
              <w:spacing w:after="0" w:line="240" w:lineRule="auto"/>
              <w:textAlignment w:val="baseline"/>
              <w:rPr>
                <w:rFonts w:eastAsia="Times New Roman" w:cs="Calibri"/>
                <w:sz w:val="20"/>
                <w:szCs w:val="20"/>
                <w:lang w:val="mn-MN"/>
              </w:rPr>
            </w:pPr>
            <w:r w:rsidRPr="00983601">
              <w:rPr>
                <w:rFonts w:eastAsia="Times New Roman" w:cs="Calibri"/>
                <w:sz w:val="20"/>
                <w:szCs w:val="20"/>
                <w:lang w:val="mn-MN"/>
              </w:rPr>
              <w:t> </w:t>
            </w:r>
          </w:p>
          <w:p w14:paraId="338A24C2" w14:textId="77777777" w:rsidR="00F87B30" w:rsidRPr="00983601" w:rsidRDefault="00F87B30" w:rsidP="00F87B30">
            <w:pPr>
              <w:spacing w:after="0" w:line="240" w:lineRule="auto"/>
              <w:textAlignment w:val="baseline"/>
              <w:rPr>
                <w:rFonts w:eastAsia="Times New Roman" w:cs="Calibri"/>
                <w:sz w:val="20"/>
                <w:szCs w:val="20"/>
                <w:lang w:val="mn-MN"/>
              </w:rPr>
            </w:pPr>
            <w:r w:rsidRPr="00983601">
              <w:rPr>
                <w:rFonts w:eastAsia="Times New Roman" w:cs="Calibri"/>
                <w:sz w:val="20"/>
                <w:szCs w:val="20"/>
                <w:lang w:val="mn-MN"/>
              </w:rPr>
              <w:t> </w:t>
            </w:r>
          </w:p>
        </w:tc>
      </w:tr>
      <w:tr w:rsidR="00BF4A22" w:rsidRPr="00983601" w14:paraId="278F9D91" w14:textId="77777777" w:rsidTr="00555223"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027CF411" w14:textId="77777777" w:rsidR="00BF4A22" w:rsidRPr="00983601" w:rsidRDefault="00BF4A22" w:rsidP="00BF4A22">
            <w:pPr>
              <w:spacing w:after="0" w:line="240" w:lineRule="auto"/>
              <w:textAlignment w:val="baseline"/>
              <w:rPr>
                <w:rFonts w:eastAsia="Times New Roman" w:cs="Calibri"/>
                <w:sz w:val="20"/>
                <w:szCs w:val="20"/>
                <w:lang w:val="mn-MN"/>
              </w:rPr>
            </w:pPr>
            <w:r w:rsidRPr="00983601">
              <w:rPr>
                <w:rFonts w:eastAsia="Times New Roman" w:cs="Calibri"/>
                <w:sz w:val="20"/>
                <w:szCs w:val="20"/>
                <w:lang w:val="mn-MN"/>
              </w:rPr>
              <w:t>3</w:t>
            </w:r>
          </w:p>
        </w:tc>
        <w:tc>
          <w:tcPr>
            <w:tcW w:w="2139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0EABE89A" w14:textId="5A7C9D26" w:rsidR="00BF4A22" w:rsidRPr="00983601" w:rsidRDefault="00A63591" w:rsidP="00BF4A22">
            <w:pPr>
              <w:spacing w:after="0" w:line="240" w:lineRule="auto"/>
              <w:textAlignment w:val="baseline"/>
              <w:rPr>
                <w:rFonts w:eastAsia="Times New Roman" w:cs="Calibri"/>
                <w:sz w:val="20"/>
                <w:szCs w:val="20"/>
                <w:lang w:val="mn-MN"/>
              </w:rPr>
            </w:pPr>
            <w:r w:rsidRPr="00983601">
              <w:rPr>
                <w:rFonts w:eastAsia="Times New Roman" w:cs="Calibri"/>
                <w:sz w:val="20"/>
                <w:szCs w:val="20"/>
                <w:lang w:val="mn-MN"/>
              </w:rPr>
              <w:t>Сонго</w:t>
            </w:r>
            <w:r w:rsidR="00D63D99">
              <w:rPr>
                <w:rFonts w:eastAsia="Times New Roman" w:cs="Calibri"/>
                <w:sz w:val="20"/>
                <w:szCs w:val="20"/>
                <w:lang w:val="mn-MN"/>
              </w:rPr>
              <w:t xml:space="preserve">х </w:t>
            </w:r>
            <w:r w:rsidRPr="00983601">
              <w:rPr>
                <w:rFonts w:eastAsia="Times New Roman" w:cs="Calibri"/>
                <w:sz w:val="20"/>
                <w:szCs w:val="20"/>
                <w:lang w:val="mn-MN"/>
              </w:rPr>
              <w:t xml:space="preserve">шалгуурыг бэлтгэх </w:t>
            </w:r>
          </w:p>
          <w:p w14:paraId="740706CE" w14:textId="77777777" w:rsidR="00BF4A22" w:rsidRPr="00983601" w:rsidRDefault="00BF4A22" w:rsidP="00BF4A22">
            <w:pPr>
              <w:spacing w:after="0" w:line="240" w:lineRule="auto"/>
              <w:textAlignment w:val="baseline"/>
              <w:rPr>
                <w:rFonts w:eastAsia="Times New Roman" w:cs="Calibri"/>
                <w:sz w:val="20"/>
                <w:szCs w:val="20"/>
                <w:lang w:val="mn-MN"/>
              </w:rPr>
            </w:pPr>
            <w:r w:rsidRPr="00983601">
              <w:rPr>
                <w:rFonts w:eastAsia="Times New Roman" w:cs="Calibri"/>
                <w:sz w:val="20"/>
                <w:szCs w:val="20"/>
                <w:lang w:val="mn-MN"/>
              </w:rPr>
              <w:t>(</w:t>
            </w:r>
            <w:r w:rsidR="00A63591" w:rsidRPr="00983601">
              <w:rPr>
                <w:rFonts w:eastAsia="Times New Roman" w:cs="Calibri"/>
                <w:sz w:val="20"/>
                <w:szCs w:val="20"/>
                <w:lang w:val="mn-MN"/>
              </w:rPr>
              <w:t>сонгон шалгаруулах хороонд зориулан</w:t>
            </w:r>
            <w:r w:rsidR="00DE387A" w:rsidRPr="00983601">
              <w:rPr>
                <w:rFonts w:eastAsia="Times New Roman" w:cs="Calibri"/>
                <w:sz w:val="20"/>
                <w:szCs w:val="20"/>
                <w:lang w:val="mn-MN"/>
              </w:rPr>
              <w:t>)</w:t>
            </w:r>
          </w:p>
        </w:tc>
        <w:tc>
          <w:tcPr>
            <w:tcW w:w="6095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6CBB5514" w14:textId="442ECCA3" w:rsidR="00B244B4" w:rsidRDefault="00B244B4" w:rsidP="00BF4A22">
            <w:pPr>
              <w:spacing w:after="0" w:line="240" w:lineRule="auto"/>
              <w:textAlignment w:val="baseline"/>
              <w:rPr>
                <w:rFonts w:eastAsia="Times New Roman" w:cs="Calibri"/>
                <w:sz w:val="20"/>
                <w:szCs w:val="20"/>
                <w:lang w:val="mn-MN"/>
              </w:rPr>
            </w:pPr>
            <w:r>
              <w:rPr>
                <w:rFonts w:eastAsia="Times New Roman" w:cs="Calibri"/>
                <w:sz w:val="20"/>
                <w:szCs w:val="20"/>
                <w:lang w:val="mn-MN"/>
              </w:rPr>
              <w:t xml:space="preserve"> Хэрвээ албан тушаалтны үүрэгт холбогдох эмзэг бүлэгтэй </w:t>
            </w:r>
            <w:r>
              <w:rPr>
                <w:rFonts w:eastAsia="Times New Roman" w:cs="Calibri"/>
                <w:sz w:val="20"/>
                <w:szCs w:val="20"/>
              </w:rPr>
              <w:t>(</w:t>
            </w:r>
            <w:r>
              <w:rPr>
                <w:rFonts w:eastAsia="Times New Roman" w:cs="Calibri"/>
                <w:sz w:val="20"/>
                <w:szCs w:val="20"/>
                <w:lang w:val="mn-MN"/>
              </w:rPr>
              <w:t xml:space="preserve">жишээ нь хүүхэд </w:t>
            </w:r>
            <w:r>
              <w:rPr>
                <w:rFonts w:eastAsia="Times New Roman" w:cs="Calibri"/>
                <w:sz w:val="20"/>
                <w:szCs w:val="20"/>
              </w:rPr>
              <w:t>)</w:t>
            </w:r>
            <w:r>
              <w:rPr>
                <w:rFonts w:eastAsia="Times New Roman" w:cs="Calibri"/>
                <w:sz w:val="20"/>
                <w:szCs w:val="20"/>
                <w:lang w:val="mn-MN"/>
              </w:rPr>
              <w:t>шууд харилца</w:t>
            </w:r>
            <w:r w:rsidR="009F0FA2">
              <w:rPr>
                <w:rFonts w:eastAsia="Times New Roman" w:cs="Calibri"/>
                <w:sz w:val="20"/>
                <w:szCs w:val="20"/>
                <w:lang w:val="mn-MN"/>
              </w:rPr>
              <w:t>ж</w:t>
            </w:r>
            <w:r>
              <w:rPr>
                <w:rFonts w:eastAsia="Times New Roman" w:cs="Calibri"/>
                <w:sz w:val="20"/>
                <w:szCs w:val="20"/>
                <w:lang w:val="mn-MN"/>
              </w:rPr>
              <w:t xml:space="preserve"> ажиллах орсон бол сонгох шалг</w:t>
            </w:r>
            <w:r w:rsidR="00620E4C">
              <w:rPr>
                <w:rFonts w:eastAsia="Times New Roman" w:cs="Calibri"/>
                <w:sz w:val="20"/>
                <w:szCs w:val="20"/>
                <w:lang w:val="mn-MN"/>
              </w:rPr>
              <w:t xml:space="preserve">уурт </w:t>
            </w:r>
            <w:r>
              <w:rPr>
                <w:rFonts w:eastAsia="Times New Roman" w:cs="Calibri"/>
                <w:sz w:val="20"/>
                <w:szCs w:val="20"/>
                <w:lang w:val="mn-MN"/>
              </w:rPr>
              <w:t xml:space="preserve">тохирох туршлагыг заасан эсэхийг нягтална. </w:t>
            </w:r>
          </w:p>
          <w:p w14:paraId="69BBCAF6" w14:textId="29A239E7" w:rsidR="00B244B4" w:rsidRDefault="00B244B4" w:rsidP="00BF4A22">
            <w:pPr>
              <w:spacing w:after="0" w:line="240" w:lineRule="auto"/>
              <w:textAlignment w:val="baseline"/>
              <w:rPr>
                <w:rFonts w:eastAsia="Times New Roman" w:cs="Calibri"/>
                <w:sz w:val="20"/>
                <w:szCs w:val="20"/>
                <w:lang w:val="mn-MN"/>
              </w:rPr>
            </w:pPr>
            <w:r>
              <w:rPr>
                <w:rFonts w:eastAsia="Times New Roman" w:cs="Calibri"/>
                <w:sz w:val="20"/>
                <w:szCs w:val="20"/>
                <w:lang w:val="mn-MN"/>
              </w:rPr>
              <w:t xml:space="preserve">Гүйцэтгэхтэй холбоотой </w:t>
            </w:r>
            <w:r>
              <w:rPr>
                <w:rFonts w:eastAsia="Times New Roman" w:cs="Calibri"/>
                <w:sz w:val="20"/>
                <w:szCs w:val="20"/>
              </w:rPr>
              <w:t>(</w:t>
            </w:r>
            <w:r>
              <w:rPr>
                <w:rFonts w:eastAsia="Times New Roman" w:cs="Calibri"/>
                <w:sz w:val="20"/>
                <w:szCs w:val="20"/>
                <w:lang w:val="mn-MN"/>
              </w:rPr>
              <w:t>мэдлэг, чадвар, туршлага</w:t>
            </w:r>
            <w:r>
              <w:rPr>
                <w:rFonts w:eastAsia="Times New Roman" w:cs="Calibri"/>
                <w:sz w:val="20"/>
                <w:szCs w:val="20"/>
              </w:rPr>
              <w:t>)</w:t>
            </w:r>
            <w:r>
              <w:rPr>
                <w:rFonts w:eastAsia="Times New Roman" w:cs="Calibri"/>
                <w:sz w:val="20"/>
                <w:szCs w:val="20"/>
                <w:lang w:val="mn-MN"/>
              </w:rPr>
              <w:t xml:space="preserve"> ба хувийн </w:t>
            </w:r>
            <w:r>
              <w:rPr>
                <w:rFonts w:eastAsia="Times New Roman" w:cs="Calibri"/>
                <w:sz w:val="20"/>
                <w:szCs w:val="20"/>
              </w:rPr>
              <w:t>(</w:t>
            </w:r>
            <w:r>
              <w:rPr>
                <w:rFonts w:eastAsia="Times New Roman" w:cs="Calibri"/>
                <w:sz w:val="20"/>
                <w:szCs w:val="20"/>
                <w:lang w:val="mn-MN"/>
              </w:rPr>
              <w:t>ёс зүйн зарчим баримтлах, олон ургалч байдлыг хүндэтгэх</w:t>
            </w:r>
            <w:r>
              <w:rPr>
                <w:rFonts w:eastAsia="Times New Roman" w:cs="Calibri"/>
                <w:sz w:val="20"/>
                <w:szCs w:val="20"/>
              </w:rPr>
              <w:t>)</w:t>
            </w:r>
            <w:r>
              <w:rPr>
                <w:rFonts w:eastAsia="Times New Roman" w:cs="Calibri"/>
                <w:sz w:val="20"/>
                <w:szCs w:val="20"/>
                <w:lang w:val="mn-MN"/>
              </w:rPr>
              <w:t xml:space="preserve"> зэрэг үндсэн шалгуурыг тодорхойлно.</w:t>
            </w:r>
          </w:p>
          <w:p w14:paraId="4C9CF9C8" w14:textId="552D0802" w:rsidR="00BF4A22" w:rsidRPr="00983601" w:rsidRDefault="00F37132" w:rsidP="00F37132">
            <w:pPr>
              <w:spacing w:after="0" w:line="240" w:lineRule="auto"/>
              <w:textAlignment w:val="baseline"/>
              <w:rPr>
                <w:rFonts w:eastAsia="Times New Roman" w:cs="Calibri"/>
                <w:sz w:val="20"/>
                <w:szCs w:val="20"/>
                <w:lang w:val="mn-MN"/>
              </w:rPr>
            </w:pPr>
            <w:r>
              <w:rPr>
                <w:rFonts w:eastAsia="Times New Roman" w:cs="Calibri"/>
                <w:sz w:val="20"/>
                <w:szCs w:val="20"/>
                <w:lang w:val="mn-MN"/>
              </w:rPr>
              <w:t xml:space="preserve">Ажилд шалгаруулах хорооны </w:t>
            </w:r>
            <w:r w:rsidR="005E5349" w:rsidRPr="00983601">
              <w:rPr>
                <w:rFonts w:eastAsia="Times New Roman" w:cs="Calibri"/>
                <w:sz w:val="20"/>
                <w:szCs w:val="20"/>
                <w:lang w:val="mn-MN"/>
              </w:rPr>
              <w:t>хүрээнд "</w:t>
            </w:r>
            <w:r>
              <w:rPr>
                <w:rFonts w:eastAsia="Times New Roman" w:cs="Calibri"/>
                <w:sz w:val="20"/>
                <w:szCs w:val="20"/>
                <w:lang w:val="mn-MN"/>
              </w:rPr>
              <w:t>Байх ёстой ба хориотой</w:t>
            </w:r>
            <w:r w:rsidR="005E5349" w:rsidRPr="00983601">
              <w:rPr>
                <w:rFonts w:eastAsia="Times New Roman" w:cs="Calibri"/>
                <w:sz w:val="20"/>
                <w:szCs w:val="20"/>
                <w:lang w:val="mn-MN"/>
              </w:rPr>
              <w:t>"</w:t>
            </w:r>
            <w:r>
              <w:rPr>
                <w:rFonts w:eastAsia="Times New Roman" w:cs="Calibri"/>
                <w:sz w:val="20"/>
                <w:szCs w:val="20"/>
                <w:lang w:val="mn-MN"/>
              </w:rPr>
              <w:t xml:space="preserve"> шийдвэрийг гаргах ёстой. </w:t>
            </w:r>
            <w:r w:rsidR="005E5349" w:rsidRPr="00983601">
              <w:rPr>
                <w:rFonts w:eastAsia="Times New Roman" w:cs="Calibri"/>
                <w:sz w:val="20"/>
                <w:szCs w:val="20"/>
                <w:lang w:val="mn-MN"/>
              </w:rPr>
              <w:t>(Ямар шалгуурыг заавал хангасан байх ёстой, юунаас татгалзах) талаар тохиролцоно.</w:t>
            </w:r>
          </w:p>
        </w:tc>
        <w:tc>
          <w:tcPr>
            <w:tcW w:w="162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3D274BB1" w14:textId="77777777" w:rsidR="00BF4A22" w:rsidRPr="00983601" w:rsidRDefault="00BF4A22" w:rsidP="00BF4A22">
            <w:pPr>
              <w:spacing w:after="0" w:line="240" w:lineRule="auto"/>
              <w:textAlignment w:val="baseline"/>
              <w:rPr>
                <w:rFonts w:eastAsia="Times New Roman" w:cs="Calibri"/>
                <w:sz w:val="20"/>
                <w:szCs w:val="20"/>
                <w:lang w:val="mn-MN"/>
              </w:rPr>
            </w:pPr>
            <w:r w:rsidRPr="00983601">
              <w:rPr>
                <w:rFonts w:eastAsia="Times New Roman" w:cs="Calibri"/>
                <w:sz w:val="20"/>
                <w:szCs w:val="20"/>
                <w:lang w:val="mn-MN"/>
              </w:rPr>
              <w:t>  </w:t>
            </w:r>
            <w:r w:rsidR="000A7946" w:rsidRPr="00983601">
              <w:rPr>
                <w:rFonts w:eastAsia="Times New Roman" w:cs="Calibri"/>
                <w:sz w:val="20"/>
                <w:szCs w:val="20"/>
                <w:lang w:val="mn-MN"/>
              </w:rPr>
              <w:t>ХН + СШМ</w:t>
            </w:r>
          </w:p>
        </w:tc>
      </w:tr>
      <w:tr w:rsidR="00BF4A22" w:rsidRPr="00983601" w14:paraId="7F270F84" w14:textId="77777777" w:rsidTr="00555223"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4B9C9C77" w14:textId="77777777" w:rsidR="00BF4A22" w:rsidRPr="00983601" w:rsidRDefault="00BF4A22" w:rsidP="00BF4A22">
            <w:pPr>
              <w:spacing w:after="0" w:line="240" w:lineRule="auto"/>
              <w:textAlignment w:val="baseline"/>
              <w:rPr>
                <w:rFonts w:eastAsia="Times New Roman" w:cs="Calibri"/>
                <w:sz w:val="20"/>
                <w:szCs w:val="20"/>
                <w:lang w:val="mn-MN"/>
              </w:rPr>
            </w:pPr>
            <w:r w:rsidRPr="00983601">
              <w:rPr>
                <w:rFonts w:eastAsia="Times New Roman" w:cs="Calibri"/>
                <w:sz w:val="20"/>
                <w:szCs w:val="20"/>
                <w:lang w:val="mn-MN"/>
              </w:rPr>
              <w:t>4</w:t>
            </w:r>
          </w:p>
        </w:tc>
        <w:tc>
          <w:tcPr>
            <w:tcW w:w="2139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522B646F" w14:textId="77777777" w:rsidR="00BF4A22" w:rsidRPr="00983601" w:rsidRDefault="001137DA" w:rsidP="00BF4A22">
            <w:pPr>
              <w:spacing w:after="0" w:line="240" w:lineRule="auto"/>
              <w:textAlignment w:val="baseline"/>
              <w:rPr>
                <w:rFonts w:eastAsia="Times New Roman" w:cs="Calibri"/>
                <w:sz w:val="20"/>
                <w:szCs w:val="20"/>
                <w:lang w:val="mn-MN"/>
              </w:rPr>
            </w:pPr>
            <w:r w:rsidRPr="00983601">
              <w:rPr>
                <w:rFonts w:eastAsia="Times New Roman" w:cs="Calibri"/>
                <w:sz w:val="20"/>
                <w:szCs w:val="20"/>
                <w:lang w:val="mn-MN"/>
              </w:rPr>
              <w:t>АЛБАН ТУШААЛЫГ ТОДОРХОЙЛОХ</w:t>
            </w:r>
          </w:p>
          <w:p w14:paraId="65B8E30B" w14:textId="77777777" w:rsidR="00BF4A22" w:rsidRPr="00983601" w:rsidRDefault="00BF4A22" w:rsidP="00BF4A22">
            <w:pPr>
              <w:spacing w:after="0" w:line="240" w:lineRule="auto"/>
              <w:textAlignment w:val="baseline"/>
              <w:rPr>
                <w:rFonts w:eastAsia="Times New Roman" w:cs="Calibri"/>
                <w:sz w:val="20"/>
                <w:szCs w:val="20"/>
                <w:lang w:val="mn-MN"/>
              </w:rPr>
            </w:pPr>
            <w:r w:rsidRPr="00983601">
              <w:rPr>
                <w:rFonts w:eastAsia="Times New Roman" w:cs="Calibri"/>
                <w:sz w:val="20"/>
                <w:szCs w:val="20"/>
                <w:lang w:val="mn-MN"/>
              </w:rPr>
              <w:t>(</w:t>
            </w:r>
            <w:r w:rsidR="001137DA" w:rsidRPr="00983601">
              <w:rPr>
                <w:rFonts w:eastAsia="Times New Roman" w:cs="Calibri"/>
                <w:sz w:val="20"/>
                <w:szCs w:val="20"/>
                <w:lang w:val="mn-MN"/>
              </w:rPr>
              <w:t>ажил горилогчид зориулан</w:t>
            </w:r>
            <w:r w:rsidRPr="00983601">
              <w:rPr>
                <w:rFonts w:eastAsia="Times New Roman" w:cs="Calibri"/>
                <w:sz w:val="20"/>
                <w:szCs w:val="20"/>
                <w:lang w:val="mn-MN"/>
              </w:rPr>
              <w:t>)</w:t>
            </w:r>
          </w:p>
        </w:tc>
        <w:tc>
          <w:tcPr>
            <w:tcW w:w="6095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5732B72F" w14:textId="6C0DDD90" w:rsidR="00DA20CD" w:rsidRDefault="001137DA" w:rsidP="00DA20CD">
            <w:pPr>
              <w:pStyle w:val="Default"/>
              <w:rPr>
                <w:rFonts w:ascii="Calibri" w:eastAsia="Times New Roman" w:hAnsi="Calibri" w:cs="Calibri"/>
                <w:sz w:val="20"/>
                <w:szCs w:val="20"/>
                <w:lang w:val="mn-MN"/>
              </w:rPr>
            </w:pPr>
            <w:r w:rsidRPr="00983601">
              <w:rPr>
                <w:rFonts w:ascii="Calibri" w:eastAsia="Times New Roman" w:hAnsi="Calibri" w:cs="Calibri"/>
                <w:sz w:val="20"/>
                <w:szCs w:val="20"/>
                <w:lang w:val="mn-MN"/>
              </w:rPr>
              <w:t>Аж</w:t>
            </w:r>
            <w:r w:rsidR="00D63D99">
              <w:rPr>
                <w:rFonts w:ascii="Calibri" w:eastAsia="Times New Roman" w:hAnsi="Calibri" w:cs="Calibri"/>
                <w:sz w:val="20"/>
                <w:szCs w:val="20"/>
                <w:lang w:val="mn-MN"/>
              </w:rPr>
              <w:t>и</w:t>
            </w:r>
            <w:r w:rsidRPr="00983601">
              <w:rPr>
                <w:rFonts w:ascii="Calibri" w:eastAsia="Times New Roman" w:hAnsi="Calibri" w:cs="Calibri"/>
                <w:sz w:val="20"/>
                <w:szCs w:val="20"/>
                <w:lang w:val="mn-MN"/>
              </w:rPr>
              <w:t>л</w:t>
            </w:r>
            <w:r w:rsidR="00D63D99">
              <w:rPr>
                <w:rFonts w:ascii="Calibri" w:eastAsia="Times New Roman" w:hAnsi="Calibri" w:cs="Calibri"/>
                <w:sz w:val="20"/>
                <w:szCs w:val="20"/>
                <w:lang w:val="mn-MN"/>
              </w:rPr>
              <w:t xml:space="preserve"> үүргийн тодорхойлолт ба ажлын байрны зарлалыг </w:t>
            </w:r>
            <w:r w:rsidR="00DA20CD">
              <w:rPr>
                <w:rFonts w:ascii="Calibri" w:eastAsia="Times New Roman" w:hAnsi="Calibri" w:cs="Calibri"/>
                <w:sz w:val="20"/>
                <w:szCs w:val="20"/>
                <w:lang w:val="mn-MN"/>
              </w:rPr>
              <w:t xml:space="preserve">тодорхой боловсруулна. </w:t>
            </w:r>
          </w:p>
          <w:p w14:paraId="6ED24E3B" w14:textId="2477E8CB" w:rsidR="00DA20CD" w:rsidRDefault="001137DA" w:rsidP="00DA20CD">
            <w:pPr>
              <w:pStyle w:val="Default"/>
              <w:rPr>
                <w:rFonts w:ascii="Calibri" w:eastAsia="Times New Roman" w:hAnsi="Calibri" w:cs="Calibri"/>
                <w:sz w:val="20"/>
                <w:szCs w:val="20"/>
                <w:lang w:val="mn-MN"/>
              </w:rPr>
            </w:pPr>
            <w:r w:rsidRPr="00983601">
              <w:rPr>
                <w:rFonts w:ascii="Calibri" w:eastAsia="Times New Roman" w:hAnsi="Calibri" w:cs="Calibri"/>
                <w:sz w:val="20"/>
                <w:szCs w:val="20"/>
                <w:lang w:val="mn-MN"/>
              </w:rPr>
              <w:t>[</w:t>
            </w:r>
            <w:r w:rsidR="00DA20CD">
              <w:rPr>
                <w:rFonts w:ascii="Calibri" w:eastAsia="Times New Roman" w:hAnsi="Calibri" w:cs="Calibri"/>
                <w:sz w:val="20"/>
                <w:szCs w:val="20"/>
                <w:lang w:val="mn-MN"/>
              </w:rPr>
              <w:t>Байгууллага</w:t>
            </w:r>
            <w:r w:rsidRPr="00983601">
              <w:rPr>
                <w:rFonts w:ascii="Calibri" w:eastAsia="Times New Roman" w:hAnsi="Calibri" w:cs="Calibri"/>
                <w:sz w:val="20"/>
                <w:szCs w:val="20"/>
                <w:lang w:val="mn-MN"/>
              </w:rPr>
              <w:t xml:space="preserve">] нь </w:t>
            </w:r>
            <w:r w:rsidR="00DA20CD">
              <w:rPr>
                <w:rFonts w:ascii="Calibri" w:eastAsia="Times New Roman" w:hAnsi="Calibri" w:cs="Calibri"/>
                <w:sz w:val="20"/>
                <w:szCs w:val="20"/>
                <w:lang w:val="mn-MN"/>
              </w:rPr>
              <w:t>ажлын байрны зарлалд</w:t>
            </w:r>
            <w:r w:rsidRPr="00983601">
              <w:rPr>
                <w:rFonts w:ascii="Calibri" w:eastAsia="Times New Roman" w:hAnsi="Calibri" w:cs="Calibri"/>
                <w:sz w:val="20"/>
                <w:szCs w:val="20"/>
                <w:lang w:val="mn-MN"/>
              </w:rPr>
              <w:t xml:space="preserve"> </w:t>
            </w:r>
            <w:r w:rsidR="00DA20CD" w:rsidRPr="00983601">
              <w:rPr>
                <w:rFonts w:ascii="Calibri" w:eastAsia="Times New Roman" w:hAnsi="Calibri" w:cs="Calibri"/>
                <w:sz w:val="20"/>
                <w:szCs w:val="20"/>
                <w:lang w:val="mn-MN"/>
              </w:rPr>
              <w:t xml:space="preserve">манай ёс зүйн дүрмийг сахих, дагаж мөрдөх </w:t>
            </w:r>
            <w:r w:rsidR="00DA20CD">
              <w:rPr>
                <w:rFonts w:ascii="Calibri" w:eastAsia="Times New Roman" w:hAnsi="Calibri" w:cs="Calibri"/>
                <w:sz w:val="20"/>
                <w:szCs w:val="20"/>
                <w:lang w:val="mn-MN"/>
              </w:rPr>
              <w:t xml:space="preserve">нь </w:t>
            </w:r>
            <w:r w:rsidRPr="00983601">
              <w:rPr>
                <w:rFonts w:ascii="Calibri" w:eastAsia="Times New Roman" w:hAnsi="Calibri" w:cs="Calibri"/>
                <w:sz w:val="20"/>
                <w:szCs w:val="20"/>
                <w:lang w:val="mn-MN"/>
              </w:rPr>
              <w:t xml:space="preserve">гэрээний </w:t>
            </w:r>
            <w:r w:rsidR="00983601" w:rsidRPr="00983601">
              <w:rPr>
                <w:rFonts w:ascii="Calibri" w:eastAsia="Times New Roman" w:hAnsi="Calibri" w:cs="Calibri"/>
                <w:sz w:val="20"/>
                <w:szCs w:val="20"/>
                <w:lang w:val="mn-MN"/>
              </w:rPr>
              <w:t>нөхцөлийн</w:t>
            </w:r>
            <w:r w:rsidR="00DA20CD">
              <w:rPr>
                <w:rFonts w:ascii="Calibri" w:eastAsia="Times New Roman" w:hAnsi="Calibri" w:cs="Calibri"/>
                <w:sz w:val="20"/>
                <w:szCs w:val="20"/>
                <w:lang w:val="mn-MN"/>
              </w:rPr>
              <w:t xml:space="preserve"> нэг хэсэг болохыг </w:t>
            </w:r>
            <w:r w:rsidRPr="00983601">
              <w:rPr>
                <w:rFonts w:ascii="Calibri" w:eastAsia="Times New Roman" w:hAnsi="Calibri" w:cs="Calibri"/>
                <w:sz w:val="20"/>
                <w:szCs w:val="20"/>
                <w:lang w:val="mn-MN"/>
              </w:rPr>
              <w:t xml:space="preserve"> </w:t>
            </w:r>
            <w:r w:rsidR="00DA20CD">
              <w:rPr>
                <w:rFonts w:ascii="Calibri" w:eastAsia="Times New Roman" w:hAnsi="Calibri" w:cs="Calibri"/>
                <w:sz w:val="20"/>
                <w:szCs w:val="20"/>
                <w:lang w:val="mn-MN"/>
              </w:rPr>
              <w:t>заана</w:t>
            </w:r>
            <w:r w:rsidRPr="00983601">
              <w:rPr>
                <w:rFonts w:ascii="Calibri" w:eastAsia="Times New Roman" w:hAnsi="Calibri" w:cs="Calibri"/>
                <w:sz w:val="20"/>
                <w:szCs w:val="20"/>
                <w:lang w:val="mn-MN"/>
              </w:rPr>
              <w:t>.</w:t>
            </w:r>
          </w:p>
          <w:p w14:paraId="00EB0C58" w14:textId="1180F77F" w:rsidR="00BF4A22" w:rsidRPr="00DA20CD" w:rsidRDefault="001137DA" w:rsidP="00A454CD">
            <w:pPr>
              <w:pStyle w:val="Default"/>
              <w:rPr>
                <w:rFonts w:ascii="Calibri" w:eastAsia="Times New Roman" w:hAnsi="Calibri" w:cs="Calibri"/>
                <w:sz w:val="20"/>
                <w:szCs w:val="20"/>
                <w:lang w:val="mn-MN"/>
              </w:rPr>
            </w:pPr>
            <w:r w:rsidRPr="00AD3E76">
              <w:rPr>
                <w:rFonts w:ascii="Calibri" w:eastAsia="Times New Roman" w:hAnsi="Calibri" w:cs="Calibri"/>
                <w:color w:val="FF0000"/>
                <w:sz w:val="20"/>
                <w:szCs w:val="20"/>
                <w:lang w:val="mn-MN"/>
              </w:rPr>
              <w:t>[Хэрэв байгаа бол Ёс зүйн дүрмийг нийтэлсэн вэбсайтын холбоосыг ашиглана уу]</w:t>
            </w:r>
            <w:r w:rsidRPr="00983601">
              <w:rPr>
                <w:rFonts w:ascii="Calibri" w:eastAsia="Times New Roman" w:hAnsi="Calibri" w:cs="Calibri"/>
                <w:sz w:val="20"/>
                <w:szCs w:val="20"/>
                <w:lang w:val="mn-MN"/>
              </w:rPr>
              <w:t>. Ажил горилогчдод зориул</w:t>
            </w:r>
            <w:r w:rsidR="00C37BCC">
              <w:rPr>
                <w:rFonts w:ascii="Calibri" w:eastAsia="Times New Roman" w:hAnsi="Calibri" w:cs="Calibri"/>
                <w:sz w:val="20"/>
                <w:szCs w:val="20"/>
                <w:lang w:val="mn-MN"/>
              </w:rPr>
              <w:t>с</w:t>
            </w:r>
            <w:r w:rsidRPr="00983601">
              <w:rPr>
                <w:rFonts w:ascii="Calibri" w:eastAsia="Times New Roman" w:hAnsi="Calibri" w:cs="Calibri"/>
                <w:sz w:val="20"/>
                <w:szCs w:val="20"/>
                <w:lang w:val="mn-MN"/>
              </w:rPr>
              <w:t>а</w:t>
            </w:r>
            <w:r w:rsidR="00A454CD">
              <w:rPr>
                <w:rFonts w:ascii="Calibri" w:eastAsia="Times New Roman" w:hAnsi="Calibri" w:cs="Calibri"/>
                <w:sz w:val="20"/>
                <w:szCs w:val="20"/>
                <w:lang w:val="mn-MN"/>
              </w:rPr>
              <w:t xml:space="preserve">н (хэлний хувилбарыг оруулаад) </w:t>
            </w:r>
            <w:r w:rsidRPr="00983601">
              <w:rPr>
                <w:rFonts w:ascii="Calibri" w:eastAsia="Times New Roman" w:hAnsi="Calibri" w:cs="Calibri"/>
                <w:sz w:val="20"/>
                <w:szCs w:val="20"/>
                <w:lang w:val="mn-MN"/>
              </w:rPr>
              <w:t xml:space="preserve"> баримт бичгүүдийг хэрхэн </w:t>
            </w:r>
            <w:r w:rsidR="00A454CD">
              <w:rPr>
                <w:rFonts w:ascii="Calibri" w:eastAsia="Times New Roman" w:hAnsi="Calibri" w:cs="Calibri"/>
                <w:sz w:val="20"/>
                <w:szCs w:val="20"/>
                <w:lang w:val="mn-MN"/>
              </w:rPr>
              <w:t xml:space="preserve">нийтлэх </w:t>
            </w:r>
            <w:r w:rsidRPr="00983601">
              <w:rPr>
                <w:rFonts w:ascii="Calibri" w:eastAsia="Times New Roman" w:hAnsi="Calibri" w:cs="Calibri"/>
                <w:sz w:val="20"/>
                <w:szCs w:val="20"/>
                <w:lang w:val="mn-MN"/>
              </w:rPr>
              <w:t xml:space="preserve">талаар </w:t>
            </w:r>
            <w:r w:rsidR="00A454CD">
              <w:rPr>
                <w:rFonts w:ascii="Calibri" w:eastAsia="Times New Roman" w:hAnsi="Calibri" w:cs="Calibri"/>
                <w:sz w:val="20"/>
                <w:szCs w:val="20"/>
                <w:lang w:val="mn-MN"/>
              </w:rPr>
              <w:t>авч хэлэлцэнэ</w:t>
            </w:r>
            <w:r w:rsidRPr="00983601">
              <w:rPr>
                <w:rFonts w:ascii="Calibri" w:eastAsia="Times New Roman" w:hAnsi="Calibri" w:cs="Calibri"/>
                <w:sz w:val="20"/>
                <w:szCs w:val="20"/>
                <w:lang w:val="mn-MN"/>
              </w:rPr>
              <w:t>.</w:t>
            </w:r>
            <w:r w:rsidR="00A454CD">
              <w:rPr>
                <w:rFonts w:ascii="Calibri" w:eastAsia="Times New Roman" w:hAnsi="Calibri" w:cs="Calibri"/>
                <w:sz w:val="20"/>
                <w:szCs w:val="20"/>
                <w:lang w:val="mn-MN"/>
              </w:rPr>
              <w:t xml:space="preserve"> </w:t>
            </w:r>
            <w:r w:rsidRPr="00983601">
              <w:rPr>
                <w:rFonts w:ascii="Calibri" w:eastAsia="Times New Roman" w:hAnsi="Calibri" w:cs="Calibri"/>
                <w:sz w:val="20"/>
                <w:szCs w:val="20"/>
                <w:lang w:val="mn-MN"/>
              </w:rPr>
              <w:t xml:space="preserve"> Хэрэв ажил горилогчдод танилцуулах</w:t>
            </w:r>
            <w:r w:rsidR="00A454CD">
              <w:rPr>
                <w:rFonts w:ascii="Calibri" w:eastAsia="Times New Roman" w:hAnsi="Calibri" w:cs="Calibri"/>
                <w:sz w:val="20"/>
                <w:szCs w:val="20"/>
                <w:lang w:val="mn-MN"/>
              </w:rPr>
              <w:t xml:space="preserve">ад </w:t>
            </w:r>
            <w:r w:rsidRPr="00983601">
              <w:rPr>
                <w:rFonts w:ascii="Calibri" w:eastAsia="Times New Roman" w:hAnsi="Calibri" w:cs="Calibri"/>
                <w:sz w:val="20"/>
                <w:szCs w:val="20"/>
                <w:lang w:val="mn-MN"/>
              </w:rPr>
              <w:t xml:space="preserve"> боломжтой бол </w:t>
            </w:r>
            <w:r w:rsidRPr="00983601">
              <w:rPr>
                <w:rFonts w:ascii="Calibri" w:eastAsia="Times New Roman" w:hAnsi="Calibri" w:cs="Calibri"/>
                <w:sz w:val="20"/>
                <w:szCs w:val="20"/>
                <w:highlight w:val="yellow"/>
                <w:lang w:val="mn-MN"/>
              </w:rPr>
              <w:t xml:space="preserve">Ёс зүйн </w:t>
            </w:r>
            <w:r w:rsidR="00A454CD">
              <w:rPr>
                <w:rFonts w:ascii="Calibri" w:eastAsia="Times New Roman" w:hAnsi="Calibri" w:cs="Calibri"/>
                <w:sz w:val="20"/>
                <w:szCs w:val="20"/>
                <w:highlight w:val="yellow"/>
                <w:lang w:val="mn-MN"/>
              </w:rPr>
              <w:t xml:space="preserve">үндсэн </w:t>
            </w:r>
            <w:r w:rsidRPr="00983601">
              <w:rPr>
                <w:rFonts w:ascii="Calibri" w:eastAsia="Times New Roman" w:hAnsi="Calibri" w:cs="Calibri"/>
                <w:sz w:val="20"/>
                <w:szCs w:val="20"/>
                <w:highlight w:val="yellow"/>
                <w:lang w:val="mn-MN"/>
              </w:rPr>
              <w:t>дүрмийг</w:t>
            </w:r>
            <w:r w:rsidRPr="00983601">
              <w:rPr>
                <w:rFonts w:ascii="Calibri" w:eastAsia="Times New Roman" w:hAnsi="Calibri" w:cs="Calibri"/>
                <w:sz w:val="20"/>
                <w:szCs w:val="20"/>
                <w:lang w:val="mn-MN"/>
              </w:rPr>
              <w:t xml:space="preserve"> ашиглаж болно.</w:t>
            </w:r>
            <w:r w:rsidR="00BF4A22" w:rsidRPr="00983601">
              <w:rPr>
                <w:rFonts w:eastAsia="Times New Roman" w:cs="Calibri"/>
                <w:sz w:val="20"/>
                <w:szCs w:val="20"/>
                <w:lang w:val="mn-MN"/>
              </w:rPr>
              <w:t>  </w:t>
            </w:r>
          </w:p>
        </w:tc>
        <w:tc>
          <w:tcPr>
            <w:tcW w:w="162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54453C4C" w14:textId="77777777" w:rsidR="00BF4A22" w:rsidRPr="00983601" w:rsidRDefault="00C33FE5" w:rsidP="00BF4A22">
            <w:pPr>
              <w:spacing w:after="0" w:line="240" w:lineRule="auto"/>
              <w:textAlignment w:val="baseline"/>
              <w:rPr>
                <w:rFonts w:eastAsia="Times New Roman" w:cs="Calibri"/>
                <w:sz w:val="20"/>
                <w:szCs w:val="20"/>
                <w:lang w:val="mn-MN"/>
              </w:rPr>
            </w:pPr>
            <w:r w:rsidRPr="00983601">
              <w:rPr>
                <w:rFonts w:eastAsia="Times New Roman" w:cs="Calibri"/>
                <w:sz w:val="20"/>
                <w:szCs w:val="20"/>
                <w:lang w:val="mn-MN"/>
              </w:rPr>
              <w:t>ХН + СШМ</w:t>
            </w:r>
          </w:p>
        </w:tc>
      </w:tr>
      <w:tr w:rsidR="00BF4A22" w:rsidRPr="00983601" w14:paraId="3D160B6C" w14:textId="77777777" w:rsidTr="00555223"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188B3371" w14:textId="77777777" w:rsidR="00BF4A22" w:rsidRPr="00983601" w:rsidRDefault="00BF4A22" w:rsidP="00BF4A22">
            <w:pPr>
              <w:spacing w:after="0" w:line="240" w:lineRule="auto"/>
              <w:textAlignment w:val="baseline"/>
              <w:rPr>
                <w:rFonts w:eastAsia="Times New Roman" w:cs="Calibri"/>
                <w:sz w:val="20"/>
                <w:szCs w:val="20"/>
                <w:lang w:val="mn-MN"/>
              </w:rPr>
            </w:pPr>
            <w:r w:rsidRPr="00983601">
              <w:rPr>
                <w:rFonts w:eastAsia="Times New Roman" w:cs="Calibri"/>
                <w:sz w:val="20"/>
                <w:szCs w:val="20"/>
                <w:lang w:val="mn-MN"/>
              </w:rPr>
              <w:t>5 </w:t>
            </w:r>
          </w:p>
        </w:tc>
        <w:tc>
          <w:tcPr>
            <w:tcW w:w="2139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4877547C" w14:textId="77777777" w:rsidR="00021E7F" w:rsidRDefault="00021E7F" w:rsidP="00021E7F">
            <w:pPr>
              <w:spacing w:after="0" w:line="240" w:lineRule="auto"/>
              <w:textAlignment w:val="baseline"/>
              <w:rPr>
                <w:rFonts w:eastAsia="Times New Roman" w:cs="Calibri"/>
                <w:sz w:val="20"/>
                <w:szCs w:val="20"/>
                <w:lang w:val="mn-MN"/>
              </w:rPr>
            </w:pPr>
            <w:r>
              <w:rPr>
                <w:rFonts w:eastAsia="Times New Roman" w:cs="Calibri"/>
                <w:sz w:val="20"/>
                <w:szCs w:val="20"/>
                <w:lang w:val="mn-MN"/>
              </w:rPr>
              <w:t>ЗАРЛАЛД</w:t>
            </w:r>
            <w:r w:rsidR="002B25EE" w:rsidRPr="00983601">
              <w:rPr>
                <w:rFonts w:eastAsia="Times New Roman" w:cs="Calibri"/>
                <w:sz w:val="20"/>
                <w:szCs w:val="20"/>
                <w:lang w:val="mn-MN"/>
              </w:rPr>
              <w:t xml:space="preserve"> </w:t>
            </w:r>
          </w:p>
          <w:p w14:paraId="2F412C86" w14:textId="24F0F24A" w:rsidR="00BF4A22" w:rsidRPr="00983601" w:rsidRDefault="002B25EE" w:rsidP="00021E7F">
            <w:pPr>
              <w:spacing w:after="0" w:line="240" w:lineRule="auto"/>
              <w:textAlignment w:val="baseline"/>
              <w:rPr>
                <w:rFonts w:eastAsia="Times New Roman" w:cs="Calibri"/>
                <w:sz w:val="20"/>
                <w:szCs w:val="20"/>
                <w:lang w:val="mn-MN"/>
              </w:rPr>
            </w:pPr>
            <w:r w:rsidRPr="00983601">
              <w:rPr>
                <w:rFonts w:eastAsia="Times New Roman" w:cs="Calibri"/>
                <w:sz w:val="20"/>
                <w:szCs w:val="20"/>
                <w:lang w:val="mn-MN"/>
              </w:rPr>
              <w:t>ҮНДСЭН ШАЛГУУРЫ</w:t>
            </w:r>
            <w:r w:rsidR="00021E7F">
              <w:rPr>
                <w:rFonts w:eastAsia="Times New Roman" w:cs="Calibri"/>
                <w:sz w:val="20"/>
                <w:szCs w:val="20"/>
                <w:lang w:val="mn-MN"/>
              </w:rPr>
              <w:t>Г</w:t>
            </w:r>
            <w:r w:rsidRPr="00983601">
              <w:rPr>
                <w:rFonts w:eastAsia="Times New Roman" w:cs="Calibri"/>
                <w:sz w:val="20"/>
                <w:szCs w:val="20"/>
                <w:lang w:val="mn-MN"/>
              </w:rPr>
              <w:t xml:space="preserve"> МЭДЭЭЛЭХ  </w:t>
            </w:r>
          </w:p>
        </w:tc>
        <w:tc>
          <w:tcPr>
            <w:tcW w:w="6095" w:type="dxa"/>
            <w:tcBorders>
              <w:top w:val="single" w:sz="6" w:space="0" w:color="C8CACC"/>
              <w:left w:val="single" w:sz="6" w:space="0" w:color="C8CACC"/>
              <w:bottom w:val="single" w:sz="4" w:space="0" w:color="auto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7255EC8A" w14:textId="0C4232A6" w:rsidR="00162796" w:rsidRPr="00983601" w:rsidRDefault="002B25EE" w:rsidP="006D4EB8">
            <w:pPr>
              <w:spacing w:after="0" w:line="240" w:lineRule="auto"/>
              <w:textAlignment w:val="baseline"/>
              <w:rPr>
                <w:rFonts w:eastAsia="Times New Roman" w:cs="Calibri"/>
                <w:sz w:val="20"/>
                <w:szCs w:val="20"/>
                <w:lang w:val="mn-MN"/>
              </w:rPr>
            </w:pPr>
            <w:r w:rsidRPr="00983601">
              <w:rPr>
                <w:rFonts w:eastAsia="Times New Roman" w:cs="Calibri"/>
                <w:sz w:val="20"/>
                <w:szCs w:val="20"/>
                <w:lang w:val="mn-MN"/>
              </w:rPr>
              <w:t>Манай ёс зүйн дүрмийг дагаж мөрдөх үүргийг албан ёсны шаардлага б</w:t>
            </w:r>
            <w:r w:rsidR="006D4EB8">
              <w:rPr>
                <w:rFonts w:eastAsia="Times New Roman" w:cs="Calibri"/>
                <w:sz w:val="20"/>
                <w:szCs w:val="20"/>
                <w:lang w:val="mn-MN"/>
              </w:rPr>
              <w:t>олгон тусгана. М</w:t>
            </w:r>
            <w:r w:rsidRPr="00983601">
              <w:rPr>
                <w:rFonts w:eastAsia="Times New Roman" w:cs="Calibri"/>
                <w:sz w:val="20"/>
                <w:szCs w:val="20"/>
                <w:lang w:val="mn-MN"/>
              </w:rPr>
              <w:t>эргэжлийн зан үйлийн тодорхой</w:t>
            </w:r>
            <w:r w:rsidR="00021E7F">
              <w:rPr>
                <w:rFonts w:eastAsia="Times New Roman" w:cs="Calibri"/>
                <w:sz w:val="20"/>
                <w:szCs w:val="20"/>
                <w:lang w:val="mn-MN"/>
              </w:rPr>
              <w:t xml:space="preserve"> хэм хэмжээг</w:t>
            </w:r>
            <w:r w:rsidRPr="00983601">
              <w:rPr>
                <w:rFonts w:eastAsia="Times New Roman" w:cs="Calibri"/>
                <w:sz w:val="20"/>
                <w:szCs w:val="20"/>
                <w:lang w:val="mn-MN"/>
              </w:rPr>
              <w:t xml:space="preserve"> дагаж </w:t>
            </w:r>
            <w:r w:rsidR="00021E7F">
              <w:rPr>
                <w:rFonts w:eastAsia="Times New Roman" w:cs="Calibri"/>
                <w:sz w:val="20"/>
                <w:szCs w:val="20"/>
                <w:lang w:val="mn-MN"/>
              </w:rPr>
              <w:t>мөрдө</w:t>
            </w:r>
            <w:r w:rsidR="006D4EB8">
              <w:rPr>
                <w:rFonts w:eastAsia="Times New Roman" w:cs="Calibri"/>
                <w:sz w:val="20"/>
                <w:szCs w:val="20"/>
                <w:lang w:val="mn-MN"/>
              </w:rPr>
              <w:t>хийг</w:t>
            </w:r>
            <w:r w:rsidR="00021E7F">
              <w:rPr>
                <w:rFonts w:eastAsia="Times New Roman" w:cs="Calibri"/>
                <w:sz w:val="20"/>
                <w:szCs w:val="20"/>
                <w:lang w:val="mn-MN"/>
              </w:rPr>
              <w:t xml:space="preserve"> </w:t>
            </w:r>
            <w:r w:rsidR="006D4EB8">
              <w:rPr>
                <w:rFonts w:eastAsia="Times New Roman" w:cs="Calibri"/>
                <w:sz w:val="20"/>
                <w:szCs w:val="20"/>
                <w:lang w:val="mn-MN"/>
              </w:rPr>
              <w:t>Ажил горилогчид ойлгох</w:t>
            </w:r>
            <w:r w:rsidR="00021E7F">
              <w:rPr>
                <w:rFonts w:eastAsia="Times New Roman" w:cs="Calibri"/>
                <w:sz w:val="20"/>
                <w:szCs w:val="20"/>
                <w:lang w:val="mn-MN"/>
              </w:rPr>
              <w:t xml:space="preserve"> ёстой</w:t>
            </w:r>
            <w:r w:rsidRPr="00983601">
              <w:rPr>
                <w:rFonts w:eastAsia="Times New Roman" w:cs="Calibri"/>
                <w:sz w:val="20"/>
                <w:szCs w:val="20"/>
                <w:lang w:val="mn-MN"/>
              </w:rPr>
              <w:t>.</w:t>
            </w:r>
          </w:p>
        </w:tc>
        <w:tc>
          <w:tcPr>
            <w:tcW w:w="162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65605E7F" w14:textId="77777777" w:rsidR="00BF4A22" w:rsidRPr="00983601" w:rsidRDefault="00BF4A22" w:rsidP="00BF4A22">
            <w:pPr>
              <w:spacing w:after="0" w:line="240" w:lineRule="auto"/>
              <w:textAlignment w:val="baseline"/>
              <w:rPr>
                <w:rFonts w:eastAsia="Times New Roman" w:cs="Calibri"/>
                <w:sz w:val="20"/>
                <w:szCs w:val="20"/>
                <w:lang w:val="mn-MN"/>
              </w:rPr>
            </w:pPr>
            <w:r w:rsidRPr="00983601">
              <w:rPr>
                <w:rFonts w:eastAsia="Times New Roman" w:cs="Calibri"/>
                <w:sz w:val="20"/>
                <w:szCs w:val="20"/>
                <w:lang w:val="mn-MN"/>
              </w:rPr>
              <w:t>  </w:t>
            </w:r>
            <w:r w:rsidR="00C33FE5" w:rsidRPr="00983601">
              <w:rPr>
                <w:rFonts w:eastAsia="Times New Roman" w:cs="Calibri"/>
                <w:sz w:val="20"/>
                <w:szCs w:val="20"/>
                <w:lang w:val="mn-MN"/>
              </w:rPr>
              <w:t>ХН</w:t>
            </w:r>
          </w:p>
        </w:tc>
      </w:tr>
      <w:tr w:rsidR="00BF4A22" w:rsidRPr="00983601" w14:paraId="00E8F527" w14:textId="77777777" w:rsidTr="00555223"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11C10D8C" w14:textId="77777777" w:rsidR="00BF4A22" w:rsidRPr="00983601" w:rsidRDefault="00162796" w:rsidP="00BF4A22">
            <w:pPr>
              <w:spacing w:after="0" w:line="240" w:lineRule="auto"/>
              <w:textAlignment w:val="baseline"/>
              <w:rPr>
                <w:rFonts w:eastAsia="Times New Roman" w:cs="Calibri"/>
                <w:sz w:val="20"/>
                <w:szCs w:val="20"/>
                <w:lang w:val="mn-MN"/>
              </w:rPr>
            </w:pPr>
            <w:r w:rsidRPr="00983601">
              <w:rPr>
                <w:rFonts w:eastAsia="Times New Roman" w:cs="Calibri"/>
                <w:sz w:val="20"/>
                <w:szCs w:val="20"/>
                <w:lang w:val="mn-MN"/>
              </w:rPr>
              <w:t>6</w:t>
            </w:r>
          </w:p>
        </w:tc>
        <w:tc>
          <w:tcPr>
            <w:tcW w:w="2139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20F96312" w14:textId="77777777" w:rsidR="006D4EB8" w:rsidRDefault="006D4EB8" w:rsidP="00BF4A22">
            <w:pPr>
              <w:spacing w:after="0" w:line="240" w:lineRule="auto"/>
              <w:textAlignment w:val="baseline"/>
              <w:rPr>
                <w:rFonts w:eastAsia="Times New Roman" w:cs="Calibri"/>
                <w:sz w:val="20"/>
                <w:szCs w:val="20"/>
                <w:lang w:val="mn-MN"/>
              </w:rPr>
            </w:pPr>
          </w:p>
          <w:p w14:paraId="36316922" w14:textId="7B537209" w:rsidR="00BF4A22" w:rsidRPr="00983601" w:rsidRDefault="002B25EE" w:rsidP="00977012">
            <w:pPr>
              <w:spacing w:after="0" w:line="240" w:lineRule="auto"/>
              <w:textAlignment w:val="baseline"/>
              <w:rPr>
                <w:rFonts w:eastAsia="Times New Roman" w:cs="Calibri"/>
                <w:sz w:val="20"/>
                <w:szCs w:val="20"/>
                <w:lang w:val="mn-MN"/>
              </w:rPr>
            </w:pPr>
            <w:r w:rsidRPr="00983601">
              <w:rPr>
                <w:rFonts w:eastAsia="Times New Roman" w:cs="Calibri"/>
                <w:sz w:val="20"/>
                <w:szCs w:val="20"/>
                <w:lang w:val="mn-MN"/>
              </w:rPr>
              <w:t>БИЕИЙН БАЙЦААЛТ, МЭРГЭЖЛИЙН БАРИМТ БИЧГҮҮД</w:t>
            </w:r>
            <w:r w:rsidR="006D4EB8">
              <w:rPr>
                <w:rFonts w:eastAsia="Times New Roman" w:cs="Calibri"/>
                <w:sz w:val="20"/>
                <w:szCs w:val="20"/>
                <w:lang w:val="mn-MN"/>
              </w:rPr>
              <w:t xml:space="preserve">ИЙГ </w:t>
            </w:r>
            <w:r w:rsidR="00977012">
              <w:rPr>
                <w:rFonts w:eastAsia="Times New Roman" w:cs="Calibri"/>
                <w:sz w:val="20"/>
                <w:szCs w:val="20"/>
                <w:lang w:val="mn-MN"/>
              </w:rPr>
              <w:t>БАТАЛГААЖУУЛАХ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209B1CD0" w14:textId="662B76F3" w:rsidR="00BF4A22" w:rsidRPr="00983601" w:rsidRDefault="002B25EE" w:rsidP="00845921">
            <w:pPr>
              <w:spacing w:after="0" w:line="240" w:lineRule="auto"/>
              <w:textAlignment w:val="baseline"/>
              <w:rPr>
                <w:rFonts w:eastAsia="Times New Roman" w:cs="Calibri"/>
                <w:sz w:val="20"/>
                <w:szCs w:val="20"/>
                <w:lang w:val="mn-MN"/>
              </w:rPr>
            </w:pPr>
            <w:r w:rsidRPr="00983601">
              <w:rPr>
                <w:rFonts w:eastAsia="Times New Roman" w:cs="Calibri"/>
                <w:sz w:val="20"/>
                <w:szCs w:val="20"/>
                <w:lang w:val="mn-MN"/>
              </w:rPr>
              <w:t>Боломж</w:t>
            </w:r>
            <w:r w:rsidR="00845921">
              <w:rPr>
                <w:rFonts w:eastAsia="Times New Roman" w:cs="Calibri"/>
                <w:sz w:val="20"/>
                <w:szCs w:val="20"/>
                <w:lang w:val="mn-MN"/>
              </w:rPr>
              <w:t>ийн хүрээнд</w:t>
            </w:r>
            <w:r w:rsidR="009F0FA2">
              <w:rPr>
                <w:rFonts w:eastAsia="Times New Roman" w:cs="Calibri"/>
                <w:sz w:val="20"/>
                <w:szCs w:val="20"/>
                <w:lang w:val="mn-MN"/>
              </w:rPr>
              <w:t>,</w:t>
            </w:r>
            <w:r w:rsidR="00845921">
              <w:rPr>
                <w:rFonts w:eastAsia="Times New Roman" w:cs="Calibri"/>
                <w:sz w:val="20"/>
                <w:szCs w:val="20"/>
                <w:lang w:val="mn-MN"/>
              </w:rPr>
              <w:t xml:space="preserve"> хувь хүнийг нотлох баримт бичгүүд болон </w:t>
            </w:r>
            <w:r w:rsidRPr="00983601">
              <w:rPr>
                <w:rFonts w:eastAsia="Times New Roman" w:cs="Calibri"/>
                <w:sz w:val="20"/>
                <w:szCs w:val="20"/>
                <w:lang w:val="mn-MN"/>
              </w:rPr>
              <w:t xml:space="preserve"> </w:t>
            </w:r>
            <w:r w:rsidR="00845921">
              <w:rPr>
                <w:rFonts w:eastAsia="Times New Roman" w:cs="Calibri"/>
                <w:sz w:val="20"/>
                <w:szCs w:val="20"/>
                <w:lang w:val="mn-MN"/>
              </w:rPr>
              <w:t>тохирох</w:t>
            </w:r>
            <w:r w:rsidRPr="00983601">
              <w:rPr>
                <w:rFonts w:eastAsia="Times New Roman" w:cs="Calibri"/>
                <w:sz w:val="20"/>
                <w:szCs w:val="20"/>
                <w:lang w:val="mn-MN"/>
              </w:rPr>
              <w:t xml:space="preserve"> мэргэшлий</w:t>
            </w:r>
            <w:r w:rsidR="00845921">
              <w:rPr>
                <w:rFonts w:eastAsia="Times New Roman" w:cs="Calibri"/>
                <w:sz w:val="20"/>
                <w:szCs w:val="20"/>
                <w:lang w:val="mn-MN"/>
              </w:rPr>
              <w:t>г эзэмшсэний</w:t>
            </w:r>
            <w:r w:rsidR="009F0FA2">
              <w:rPr>
                <w:rFonts w:eastAsia="Times New Roman" w:cs="Calibri"/>
                <w:sz w:val="20"/>
                <w:szCs w:val="20"/>
                <w:lang w:val="mn-MN"/>
              </w:rPr>
              <w:t>г</w:t>
            </w:r>
            <w:r w:rsidR="00845921">
              <w:rPr>
                <w:rFonts w:eastAsia="Times New Roman" w:cs="Calibri"/>
                <w:sz w:val="20"/>
                <w:szCs w:val="20"/>
                <w:lang w:val="mn-MN"/>
              </w:rPr>
              <w:t xml:space="preserve"> гэрчлэх</w:t>
            </w:r>
            <w:r w:rsidRPr="00983601">
              <w:rPr>
                <w:rFonts w:eastAsia="Times New Roman" w:cs="Calibri"/>
                <w:sz w:val="20"/>
                <w:szCs w:val="20"/>
                <w:lang w:val="mn-MN"/>
              </w:rPr>
              <w:t xml:space="preserve"> баримт</w:t>
            </w:r>
            <w:r w:rsidR="00845921">
              <w:rPr>
                <w:rFonts w:eastAsia="Times New Roman" w:cs="Calibri"/>
                <w:sz w:val="20"/>
                <w:szCs w:val="20"/>
                <w:lang w:val="mn-MN"/>
              </w:rPr>
              <w:t xml:space="preserve"> бичгүүдийг баталгаажуулна</w:t>
            </w:r>
            <w:r w:rsidRPr="00983601">
              <w:rPr>
                <w:rFonts w:eastAsia="Times New Roman" w:cs="Calibri"/>
                <w:sz w:val="20"/>
                <w:szCs w:val="20"/>
                <w:lang w:val="mn-MN"/>
              </w:rPr>
              <w:t>. Гэ</w:t>
            </w:r>
            <w:r w:rsidR="00845921">
              <w:rPr>
                <w:rFonts w:eastAsia="Times New Roman" w:cs="Calibri"/>
                <w:sz w:val="20"/>
                <w:szCs w:val="20"/>
                <w:lang w:val="mn-MN"/>
              </w:rPr>
              <w:t xml:space="preserve">вч </w:t>
            </w:r>
            <w:r w:rsidRPr="00983601">
              <w:rPr>
                <w:rFonts w:eastAsia="Times New Roman" w:cs="Calibri"/>
                <w:sz w:val="20"/>
                <w:szCs w:val="20"/>
                <w:lang w:val="mn-MN"/>
              </w:rPr>
              <w:t>үүнийг зөвхөн сонго</w:t>
            </w:r>
            <w:r w:rsidR="00845921">
              <w:rPr>
                <w:rFonts w:eastAsia="Times New Roman" w:cs="Calibri"/>
                <w:sz w:val="20"/>
                <w:szCs w:val="20"/>
                <w:lang w:val="mn-MN"/>
              </w:rPr>
              <w:t>гдсон нэр дэвшиг</w:t>
            </w:r>
            <w:r w:rsidRPr="00983601">
              <w:rPr>
                <w:rFonts w:eastAsia="Times New Roman" w:cs="Calibri"/>
                <w:sz w:val="20"/>
                <w:szCs w:val="20"/>
                <w:lang w:val="mn-MN"/>
              </w:rPr>
              <w:t xml:space="preserve">чийг </w:t>
            </w:r>
            <w:r w:rsidR="00845921">
              <w:rPr>
                <w:rFonts w:eastAsia="Times New Roman" w:cs="Calibri"/>
                <w:sz w:val="20"/>
                <w:szCs w:val="20"/>
                <w:lang w:val="mn-MN"/>
              </w:rPr>
              <w:t xml:space="preserve">томилох </w:t>
            </w:r>
            <w:r w:rsidRPr="00983601">
              <w:rPr>
                <w:rFonts w:eastAsia="Times New Roman" w:cs="Calibri"/>
                <w:sz w:val="20"/>
                <w:szCs w:val="20"/>
                <w:lang w:val="mn-MN"/>
              </w:rPr>
              <w:t xml:space="preserve">үе шатанд </w:t>
            </w:r>
            <w:r w:rsidR="009F0FA2">
              <w:rPr>
                <w:rFonts w:eastAsia="Times New Roman" w:cs="Calibri"/>
                <w:sz w:val="20"/>
                <w:szCs w:val="20"/>
                <w:lang w:val="mn-MN"/>
              </w:rPr>
              <w:t xml:space="preserve">мөн </w:t>
            </w:r>
            <w:r w:rsidR="00845921">
              <w:rPr>
                <w:rFonts w:eastAsia="Times New Roman" w:cs="Calibri"/>
                <w:sz w:val="20"/>
                <w:szCs w:val="20"/>
                <w:lang w:val="mn-MN"/>
              </w:rPr>
              <w:t>гүйцэтгэж болно</w:t>
            </w:r>
            <w:r w:rsidRPr="00983601">
              <w:rPr>
                <w:rFonts w:eastAsia="Times New Roman" w:cs="Calibri"/>
                <w:sz w:val="20"/>
                <w:szCs w:val="20"/>
                <w:lang w:val="mn-MN"/>
              </w:rPr>
              <w:t xml:space="preserve">. Энэ тохиолдолд </w:t>
            </w:r>
            <w:r w:rsidR="00845921">
              <w:rPr>
                <w:rFonts w:eastAsia="Times New Roman" w:cs="Calibri"/>
                <w:sz w:val="20"/>
                <w:szCs w:val="20"/>
                <w:lang w:val="mn-MN"/>
              </w:rPr>
              <w:t>сонгогдсон нэр дэвшигч</w:t>
            </w:r>
            <w:r w:rsidRPr="00983601">
              <w:rPr>
                <w:rFonts w:eastAsia="Times New Roman" w:cs="Calibri"/>
                <w:sz w:val="20"/>
                <w:szCs w:val="20"/>
                <w:lang w:val="mn-MN"/>
              </w:rPr>
              <w:t xml:space="preserve"> [</w:t>
            </w:r>
            <w:r w:rsidR="00845921">
              <w:rPr>
                <w:rFonts w:eastAsia="Times New Roman" w:cs="Calibri"/>
                <w:sz w:val="20"/>
                <w:szCs w:val="20"/>
                <w:lang w:val="mn-MN"/>
              </w:rPr>
              <w:t>Байгууллага</w:t>
            </w:r>
            <w:r w:rsidRPr="00983601">
              <w:rPr>
                <w:rFonts w:eastAsia="Times New Roman" w:cs="Calibri"/>
                <w:sz w:val="20"/>
                <w:szCs w:val="20"/>
                <w:lang w:val="mn-MN"/>
              </w:rPr>
              <w:t>]-тай гэрээ байгуулахаас</w:t>
            </w:r>
            <w:r w:rsidR="00845921">
              <w:rPr>
                <w:rFonts w:eastAsia="Times New Roman" w:cs="Calibri"/>
                <w:sz w:val="20"/>
                <w:szCs w:val="20"/>
                <w:lang w:val="mn-MN"/>
              </w:rPr>
              <w:t xml:space="preserve"> </w:t>
            </w:r>
            <w:r w:rsidRPr="00983601">
              <w:rPr>
                <w:rFonts w:eastAsia="Times New Roman" w:cs="Calibri"/>
                <w:sz w:val="20"/>
                <w:szCs w:val="20"/>
                <w:lang w:val="mn-MN"/>
              </w:rPr>
              <w:t xml:space="preserve">өмнө эдгээр баримт </w:t>
            </w:r>
            <w:r w:rsidR="00845921">
              <w:rPr>
                <w:rFonts w:eastAsia="Times New Roman" w:cs="Calibri"/>
                <w:sz w:val="20"/>
                <w:szCs w:val="20"/>
                <w:lang w:val="mn-MN"/>
              </w:rPr>
              <w:t>бич</w:t>
            </w:r>
            <w:r w:rsidR="00845921" w:rsidRPr="00983601">
              <w:rPr>
                <w:rFonts w:eastAsia="Times New Roman" w:cs="Calibri"/>
                <w:sz w:val="20"/>
                <w:szCs w:val="20"/>
                <w:lang w:val="mn-MN"/>
              </w:rPr>
              <w:t>г</w:t>
            </w:r>
            <w:r w:rsidR="00845921">
              <w:rPr>
                <w:rFonts w:eastAsia="Times New Roman" w:cs="Calibri"/>
                <w:sz w:val="20"/>
                <w:szCs w:val="20"/>
                <w:lang w:val="mn-MN"/>
              </w:rPr>
              <w:t>ийг танилцуулах</w:t>
            </w:r>
            <w:r w:rsidRPr="00983601">
              <w:rPr>
                <w:rFonts w:eastAsia="Times New Roman" w:cs="Calibri"/>
                <w:sz w:val="20"/>
                <w:szCs w:val="20"/>
                <w:lang w:val="mn-MN"/>
              </w:rPr>
              <w:t xml:space="preserve"> ёстой гэдгийг ойлгосон байна.</w:t>
            </w:r>
            <w:r w:rsidR="00BF4A22" w:rsidRPr="00983601">
              <w:rPr>
                <w:rFonts w:eastAsia="Times New Roman" w:cs="Calibri"/>
                <w:sz w:val="20"/>
                <w:szCs w:val="20"/>
                <w:lang w:val="mn-MN"/>
              </w:rPr>
              <w:t>  </w:t>
            </w:r>
          </w:p>
        </w:tc>
        <w:tc>
          <w:tcPr>
            <w:tcW w:w="162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79AD1AC5" w14:textId="77777777" w:rsidR="00BF4A22" w:rsidRPr="00983601" w:rsidRDefault="00BF4A22" w:rsidP="00BF4A22">
            <w:pPr>
              <w:spacing w:after="0" w:line="240" w:lineRule="auto"/>
              <w:textAlignment w:val="baseline"/>
              <w:rPr>
                <w:rFonts w:eastAsia="Times New Roman" w:cs="Calibri"/>
                <w:sz w:val="20"/>
                <w:szCs w:val="20"/>
                <w:lang w:val="mn-MN"/>
              </w:rPr>
            </w:pPr>
            <w:r w:rsidRPr="00983601">
              <w:rPr>
                <w:rFonts w:eastAsia="Times New Roman" w:cs="Calibri"/>
                <w:sz w:val="20"/>
                <w:szCs w:val="20"/>
                <w:lang w:val="mn-MN"/>
              </w:rPr>
              <w:t>  </w:t>
            </w:r>
            <w:r w:rsidR="00C33FE5" w:rsidRPr="00983601">
              <w:rPr>
                <w:rFonts w:eastAsia="Times New Roman" w:cs="Calibri"/>
                <w:sz w:val="20"/>
                <w:szCs w:val="20"/>
                <w:lang w:val="mn-MN"/>
              </w:rPr>
              <w:t>ХН</w:t>
            </w:r>
          </w:p>
        </w:tc>
      </w:tr>
      <w:tr w:rsidR="00BF4A22" w:rsidRPr="00983601" w14:paraId="6A3C6A3E" w14:textId="77777777" w:rsidTr="00555223"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041176C5" w14:textId="77777777" w:rsidR="00BF4A22" w:rsidRPr="00983601" w:rsidRDefault="00BF4A22" w:rsidP="00BF4A22">
            <w:pPr>
              <w:spacing w:after="0" w:line="240" w:lineRule="auto"/>
              <w:textAlignment w:val="baseline"/>
              <w:rPr>
                <w:rFonts w:eastAsia="Times New Roman" w:cs="Calibri"/>
                <w:sz w:val="20"/>
                <w:szCs w:val="20"/>
                <w:lang w:val="mn-MN"/>
              </w:rPr>
            </w:pPr>
          </w:p>
        </w:tc>
        <w:tc>
          <w:tcPr>
            <w:tcW w:w="2139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2D060D61" w14:textId="77777777" w:rsidR="00BF4A22" w:rsidRPr="00983601" w:rsidRDefault="002B25EE" w:rsidP="00BF4A22">
            <w:pPr>
              <w:spacing w:after="0" w:line="240" w:lineRule="auto"/>
              <w:textAlignment w:val="baseline"/>
              <w:rPr>
                <w:rFonts w:eastAsia="Times New Roman" w:cs="Calibri"/>
                <w:b/>
                <w:sz w:val="20"/>
                <w:szCs w:val="20"/>
                <w:lang w:val="mn-MN"/>
              </w:rPr>
            </w:pPr>
            <w:r w:rsidRPr="00983601">
              <w:rPr>
                <w:rFonts w:eastAsia="Times New Roman" w:cs="Calibri"/>
                <w:b/>
                <w:sz w:val="20"/>
                <w:szCs w:val="20"/>
                <w:lang w:val="mn-MN"/>
              </w:rPr>
              <w:t xml:space="preserve">Ажилд авах үйл явц </w:t>
            </w:r>
          </w:p>
        </w:tc>
        <w:tc>
          <w:tcPr>
            <w:tcW w:w="6095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5C3C0ED9" w14:textId="77777777" w:rsidR="00BF4A22" w:rsidRPr="00983601" w:rsidRDefault="00BF4A22" w:rsidP="00BF4A22">
            <w:pPr>
              <w:spacing w:after="0" w:line="240" w:lineRule="auto"/>
              <w:textAlignment w:val="baseline"/>
              <w:rPr>
                <w:rFonts w:eastAsia="Times New Roman" w:cs="Calibri"/>
                <w:sz w:val="20"/>
                <w:szCs w:val="20"/>
                <w:lang w:val="mn-MN"/>
              </w:rPr>
            </w:pPr>
          </w:p>
        </w:tc>
        <w:tc>
          <w:tcPr>
            <w:tcW w:w="162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071275C3" w14:textId="77777777" w:rsidR="00BF4A22" w:rsidRPr="00983601" w:rsidRDefault="00BF4A22" w:rsidP="00BF4A22">
            <w:pPr>
              <w:spacing w:after="0" w:line="240" w:lineRule="auto"/>
              <w:textAlignment w:val="baseline"/>
              <w:rPr>
                <w:rFonts w:eastAsia="Times New Roman" w:cs="Calibri"/>
                <w:sz w:val="20"/>
                <w:szCs w:val="20"/>
                <w:lang w:val="mn-MN"/>
              </w:rPr>
            </w:pPr>
          </w:p>
        </w:tc>
      </w:tr>
      <w:tr w:rsidR="00BF4A22" w:rsidRPr="00983601" w14:paraId="2A28AF10" w14:textId="77777777" w:rsidTr="00555223"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2AC4B367" w14:textId="77777777" w:rsidR="00BF4A22" w:rsidRPr="00983601" w:rsidRDefault="00162796" w:rsidP="00BF4A22">
            <w:pPr>
              <w:spacing w:after="0" w:line="240" w:lineRule="auto"/>
              <w:textAlignment w:val="baseline"/>
              <w:rPr>
                <w:rFonts w:eastAsia="Times New Roman" w:cs="Calibri"/>
                <w:sz w:val="20"/>
                <w:szCs w:val="20"/>
                <w:lang w:val="mn-MN"/>
              </w:rPr>
            </w:pPr>
            <w:r w:rsidRPr="00983601">
              <w:rPr>
                <w:rFonts w:eastAsia="Times New Roman" w:cs="Calibri"/>
                <w:sz w:val="20"/>
                <w:szCs w:val="20"/>
                <w:lang w:val="mn-MN"/>
              </w:rPr>
              <w:t>7</w:t>
            </w:r>
            <w:r w:rsidR="00BF4A22" w:rsidRPr="00983601">
              <w:rPr>
                <w:rFonts w:eastAsia="Times New Roman" w:cs="Calibri"/>
                <w:sz w:val="20"/>
                <w:szCs w:val="20"/>
                <w:lang w:val="mn-MN"/>
              </w:rPr>
              <w:t> </w:t>
            </w:r>
          </w:p>
        </w:tc>
        <w:tc>
          <w:tcPr>
            <w:tcW w:w="2139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572338F4" w14:textId="77777777" w:rsidR="00BF4A22" w:rsidRPr="00983601" w:rsidRDefault="001563F9" w:rsidP="00BF4A22">
            <w:pPr>
              <w:spacing w:after="0" w:line="240" w:lineRule="auto"/>
              <w:textAlignment w:val="baseline"/>
              <w:rPr>
                <w:rFonts w:eastAsia="Times New Roman" w:cs="Calibri"/>
                <w:sz w:val="20"/>
                <w:szCs w:val="20"/>
                <w:lang w:val="mn-MN"/>
              </w:rPr>
            </w:pPr>
            <w:r w:rsidRPr="00983601">
              <w:rPr>
                <w:rFonts w:eastAsia="Times New Roman" w:cs="Calibri"/>
                <w:sz w:val="20"/>
                <w:szCs w:val="20"/>
                <w:lang w:val="mn-MN"/>
              </w:rPr>
              <w:t>ЯРИЛЦЛАГАД БЭЛТГЭХ  </w:t>
            </w:r>
          </w:p>
        </w:tc>
        <w:tc>
          <w:tcPr>
            <w:tcW w:w="6095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7D4CCDDE" w14:textId="2B5CF3D3" w:rsidR="007F2CFE" w:rsidRPr="00983601" w:rsidRDefault="00B4338E" w:rsidP="007F2CFE">
            <w:pPr>
              <w:spacing w:after="0" w:line="240" w:lineRule="auto"/>
              <w:textAlignment w:val="baseline"/>
              <w:rPr>
                <w:rFonts w:eastAsia="Times New Roman" w:cs="Calibri"/>
                <w:sz w:val="20"/>
                <w:szCs w:val="20"/>
                <w:lang w:val="mn-MN"/>
              </w:rPr>
            </w:pPr>
            <w:r>
              <w:rPr>
                <w:rFonts w:eastAsia="Times New Roman" w:cs="Calibri"/>
                <w:sz w:val="20"/>
                <w:szCs w:val="20"/>
                <w:lang w:val="mn-MN"/>
              </w:rPr>
              <w:t>Асуулт хариултын</w:t>
            </w:r>
            <w:r w:rsidR="007F2CFE" w:rsidRPr="00983601">
              <w:rPr>
                <w:rFonts w:eastAsia="Times New Roman" w:cs="Calibri"/>
                <w:sz w:val="20"/>
                <w:szCs w:val="20"/>
                <w:lang w:val="mn-MN"/>
              </w:rPr>
              <w:t xml:space="preserve"> үйл явцыг сайтар төлөвлөж, ярилцлага</w:t>
            </w:r>
            <w:r w:rsidR="000466BF">
              <w:rPr>
                <w:rFonts w:eastAsia="Times New Roman" w:cs="Calibri"/>
                <w:sz w:val="20"/>
                <w:szCs w:val="20"/>
                <w:lang w:val="mn-MN"/>
              </w:rPr>
              <w:t>д оролцогчи</w:t>
            </w:r>
            <w:r w:rsidR="007F2CFE" w:rsidRPr="00983601">
              <w:rPr>
                <w:rFonts w:eastAsia="Times New Roman" w:cs="Calibri"/>
                <w:sz w:val="20"/>
                <w:szCs w:val="20"/>
                <w:lang w:val="mn-MN"/>
              </w:rPr>
              <w:t>д (хүүхди</w:t>
            </w:r>
            <w:r>
              <w:rPr>
                <w:rFonts w:eastAsia="Times New Roman" w:cs="Calibri"/>
                <w:sz w:val="20"/>
                <w:szCs w:val="20"/>
                <w:lang w:val="mn-MN"/>
              </w:rPr>
              <w:t xml:space="preserve">йн) хамгаалал, шилдэг туршлага, </w:t>
            </w:r>
            <w:r w:rsidR="007F2CFE" w:rsidRPr="00983601">
              <w:rPr>
                <w:rFonts w:eastAsia="Times New Roman" w:cs="Calibri"/>
                <w:sz w:val="20"/>
                <w:szCs w:val="20"/>
                <w:lang w:val="mn-MN"/>
              </w:rPr>
              <w:t xml:space="preserve">Ёс зүйн дүрмийн талаарх мэдлэгийг </w:t>
            </w:r>
            <w:r w:rsidR="00620E4C" w:rsidRPr="00620E4C">
              <w:rPr>
                <w:rFonts w:eastAsia="Times New Roman" w:cs="Calibri"/>
                <w:sz w:val="20"/>
                <w:szCs w:val="20"/>
              </w:rPr>
              <w:t xml:space="preserve">нэмэгдүүлэх </w:t>
            </w:r>
            <w:r>
              <w:rPr>
                <w:rFonts w:eastAsia="Times New Roman" w:cs="Calibri"/>
                <w:sz w:val="20"/>
                <w:szCs w:val="20"/>
                <w:lang w:val="mn-MN"/>
              </w:rPr>
              <w:t>шаардлагыг</w:t>
            </w:r>
            <w:r w:rsidR="007F2CFE" w:rsidRPr="00983601">
              <w:rPr>
                <w:rFonts w:eastAsia="Times New Roman" w:cs="Calibri"/>
                <w:sz w:val="20"/>
                <w:szCs w:val="20"/>
                <w:lang w:val="mn-MN"/>
              </w:rPr>
              <w:t xml:space="preserve"> </w:t>
            </w:r>
            <w:r>
              <w:rPr>
                <w:rFonts w:eastAsia="Times New Roman" w:cs="Calibri"/>
                <w:sz w:val="20"/>
                <w:szCs w:val="20"/>
                <w:lang w:val="mn-MN"/>
              </w:rPr>
              <w:t>ухамсарласан эсэхийг няг</w:t>
            </w:r>
            <w:r w:rsidR="009F0FA2">
              <w:rPr>
                <w:rFonts w:eastAsia="Times New Roman" w:cs="Calibri"/>
                <w:sz w:val="20"/>
                <w:szCs w:val="20"/>
                <w:lang w:val="mn-MN"/>
              </w:rPr>
              <w:t>т</w:t>
            </w:r>
            <w:r>
              <w:rPr>
                <w:rFonts w:eastAsia="Times New Roman" w:cs="Calibri"/>
                <w:sz w:val="20"/>
                <w:szCs w:val="20"/>
                <w:lang w:val="mn-MN"/>
              </w:rPr>
              <w:t>лаа</w:t>
            </w:r>
            <w:r w:rsidR="009F0FA2">
              <w:rPr>
                <w:rFonts w:eastAsia="Times New Roman" w:cs="Calibri"/>
                <w:sz w:val="20"/>
                <w:szCs w:val="20"/>
                <w:lang w:val="mn-MN"/>
              </w:rPr>
              <w:t>р</w:t>
            </w:r>
            <w:r>
              <w:rPr>
                <w:rFonts w:eastAsia="Times New Roman" w:cs="Calibri"/>
                <w:sz w:val="20"/>
                <w:szCs w:val="20"/>
                <w:lang w:val="mn-MN"/>
              </w:rPr>
              <w:t xml:space="preserve">ай. </w:t>
            </w:r>
            <w:r w:rsidR="007F2CFE" w:rsidRPr="00983601">
              <w:rPr>
                <w:rFonts w:eastAsia="Times New Roman" w:cs="Calibri"/>
                <w:sz w:val="20"/>
                <w:szCs w:val="20"/>
                <w:lang w:val="mn-MN"/>
              </w:rPr>
              <w:t xml:space="preserve"> </w:t>
            </w:r>
          </w:p>
          <w:p w14:paraId="0682A6B4" w14:textId="7281013C" w:rsidR="007F2CFE" w:rsidRPr="00983601" w:rsidRDefault="007F2CFE" w:rsidP="007F2CFE">
            <w:pPr>
              <w:spacing w:after="0" w:line="240" w:lineRule="auto"/>
              <w:textAlignment w:val="baseline"/>
              <w:rPr>
                <w:rFonts w:eastAsia="Times New Roman" w:cs="Calibri"/>
                <w:sz w:val="20"/>
                <w:szCs w:val="20"/>
                <w:lang w:val="mn-MN"/>
              </w:rPr>
            </w:pPr>
            <w:r w:rsidRPr="00983601">
              <w:rPr>
                <w:rFonts w:eastAsia="Times New Roman" w:cs="Calibri"/>
                <w:sz w:val="20"/>
                <w:szCs w:val="20"/>
                <w:lang w:val="mn-MN"/>
              </w:rPr>
              <w:t>• Т</w:t>
            </w:r>
            <w:r w:rsidR="00B4338E">
              <w:rPr>
                <w:rFonts w:eastAsia="Times New Roman" w:cs="Calibri"/>
                <w:sz w:val="20"/>
                <w:szCs w:val="20"/>
                <w:lang w:val="mn-MN"/>
              </w:rPr>
              <w:t>усгай</w:t>
            </w:r>
            <w:r w:rsidRPr="00983601">
              <w:rPr>
                <w:rFonts w:eastAsia="Times New Roman" w:cs="Calibri"/>
                <w:sz w:val="20"/>
                <w:szCs w:val="20"/>
                <w:lang w:val="mn-MN"/>
              </w:rPr>
              <w:t xml:space="preserve"> шалгуур/чадамж тус бүр</w:t>
            </w:r>
            <w:r w:rsidR="00B4338E">
              <w:rPr>
                <w:rFonts w:eastAsia="Times New Roman" w:cs="Calibri"/>
                <w:sz w:val="20"/>
                <w:szCs w:val="20"/>
                <w:lang w:val="mn-MN"/>
              </w:rPr>
              <w:t xml:space="preserve">ээр багц </w:t>
            </w:r>
            <w:r w:rsidRPr="00983601">
              <w:rPr>
                <w:rFonts w:eastAsia="Times New Roman" w:cs="Calibri"/>
                <w:sz w:val="20"/>
                <w:szCs w:val="20"/>
                <w:lang w:val="mn-MN"/>
              </w:rPr>
              <w:t>асуултууд бэлтгэх (</w:t>
            </w:r>
            <w:r w:rsidR="00B4338E">
              <w:rPr>
                <w:rFonts w:eastAsia="Times New Roman" w:cs="Calibri"/>
                <w:sz w:val="20"/>
                <w:szCs w:val="20"/>
                <w:lang w:val="mn-MN"/>
              </w:rPr>
              <w:t>Байх шаардлагатай эсвэл хориотой асуудлаар</w:t>
            </w:r>
            <w:r w:rsidRPr="00983601">
              <w:rPr>
                <w:rFonts w:eastAsia="Times New Roman" w:cs="Calibri"/>
                <w:sz w:val="20"/>
                <w:szCs w:val="20"/>
                <w:lang w:val="mn-MN"/>
              </w:rPr>
              <w:t>)</w:t>
            </w:r>
          </w:p>
          <w:p w14:paraId="5D41EDFA" w14:textId="43D6E13B" w:rsidR="007F2CFE" w:rsidRPr="00983601" w:rsidRDefault="007F2CFE" w:rsidP="007F2CFE">
            <w:pPr>
              <w:spacing w:after="0" w:line="240" w:lineRule="auto"/>
              <w:textAlignment w:val="baseline"/>
              <w:rPr>
                <w:rFonts w:eastAsia="Times New Roman" w:cs="Calibri"/>
                <w:sz w:val="20"/>
                <w:szCs w:val="20"/>
                <w:lang w:val="mn-MN"/>
              </w:rPr>
            </w:pPr>
            <w:r w:rsidRPr="00983601">
              <w:rPr>
                <w:rFonts w:eastAsia="Times New Roman" w:cs="Calibri"/>
                <w:sz w:val="20"/>
                <w:szCs w:val="20"/>
                <w:lang w:val="mn-MN"/>
              </w:rPr>
              <w:t xml:space="preserve">• </w:t>
            </w:r>
            <w:r w:rsidR="0030516B">
              <w:rPr>
                <w:rFonts w:eastAsia="Times New Roman" w:cs="Calibri"/>
                <w:sz w:val="20"/>
                <w:szCs w:val="20"/>
                <w:lang w:val="mn-MN"/>
              </w:rPr>
              <w:t>сэдэвчилсэн судалгаа бэлтгэх</w:t>
            </w:r>
            <w:r w:rsidRPr="00983601">
              <w:rPr>
                <w:rFonts w:eastAsia="Times New Roman" w:cs="Calibri"/>
                <w:sz w:val="20"/>
                <w:szCs w:val="20"/>
                <w:lang w:val="mn-MN"/>
              </w:rPr>
              <w:t>/</w:t>
            </w:r>
            <w:r w:rsidR="0030516B">
              <w:rPr>
                <w:rFonts w:eastAsia="Times New Roman" w:cs="Calibri"/>
                <w:sz w:val="20"/>
                <w:szCs w:val="20"/>
                <w:lang w:val="mn-MN"/>
              </w:rPr>
              <w:t>нэр дэвшигчийн үнэт зүйлс чадварыг тодорхойлох хувилбарууд</w:t>
            </w:r>
          </w:p>
          <w:p w14:paraId="45537E90" w14:textId="4228033B" w:rsidR="001B0C86" w:rsidRPr="00983601" w:rsidRDefault="007F2CFE" w:rsidP="00A932F9">
            <w:pPr>
              <w:spacing w:after="0" w:line="240" w:lineRule="auto"/>
              <w:textAlignment w:val="baseline"/>
              <w:rPr>
                <w:rFonts w:eastAsia="Times New Roman" w:cs="Calibri"/>
                <w:sz w:val="20"/>
                <w:szCs w:val="20"/>
                <w:lang w:val="mn-MN"/>
              </w:rPr>
            </w:pPr>
            <w:r w:rsidRPr="00983601">
              <w:rPr>
                <w:rFonts w:eastAsia="Times New Roman" w:cs="Calibri"/>
                <w:sz w:val="20"/>
                <w:szCs w:val="20"/>
                <w:lang w:val="mn-MN"/>
              </w:rPr>
              <w:t>• Өмнөх туршлаг</w:t>
            </w:r>
            <w:r w:rsidR="00A932F9">
              <w:rPr>
                <w:rFonts w:eastAsia="Times New Roman" w:cs="Calibri"/>
                <w:sz w:val="20"/>
                <w:szCs w:val="20"/>
                <w:lang w:val="mn-MN"/>
              </w:rPr>
              <w:t>а</w:t>
            </w:r>
            <w:r w:rsidRPr="00983601">
              <w:rPr>
                <w:rFonts w:eastAsia="Times New Roman" w:cs="Calibri"/>
                <w:sz w:val="20"/>
                <w:szCs w:val="20"/>
                <w:lang w:val="mn-MN"/>
              </w:rPr>
              <w:t>/нөхцөл байдлыг шалгах – зан үйлийн ярилцлагын арга техник</w:t>
            </w:r>
          </w:p>
        </w:tc>
        <w:tc>
          <w:tcPr>
            <w:tcW w:w="162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2F2B45FC" w14:textId="77777777" w:rsidR="00BF4A22" w:rsidRPr="00983601" w:rsidRDefault="00BF4A22" w:rsidP="00BF4A22">
            <w:pPr>
              <w:spacing w:after="0" w:line="240" w:lineRule="auto"/>
              <w:textAlignment w:val="baseline"/>
              <w:rPr>
                <w:rFonts w:eastAsia="Times New Roman" w:cs="Calibri"/>
                <w:sz w:val="20"/>
                <w:szCs w:val="20"/>
                <w:lang w:val="mn-MN"/>
              </w:rPr>
            </w:pPr>
            <w:r w:rsidRPr="00983601">
              <w:rPr>
                <w:rFonts w:eastAsia="Times New Roman" w:cs="Calibri"/>
                <w:sz w:val="20"/>
                <w:szCs w:val="20"/>
                <w:lang w:val="mn-MN"/>
              </w:rPr>
              <w:t>  </w:t>
            </w:r>
            <w:r w:rsidR="00C33FE5" w:rsidRPr="00983601">
              <w:rPr>
                <w:rFonts w:eastAsia="Times New Roman" w:cs="Calibri"/>
                <w:sz w:val="20"/>
                <w:szCs w:val="20"/>
                <w:lang w:val="mn-MN"/>
              </w:rPr>
              <w:t>ХН + СШМ</w:t>
            </w:r>
          </w:p>
        </w:tc>
      </w:tr>
      <w:tr w:rsidR="00BF4A22" w:rsidRPr="00983601" w14:paraId="0878F29F" w14:textId="77777777" w:rsidTr="00555223"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75D0BC78" w14:textId="77777777" w:rsidR="00BF4A22" w:rsidRPr="00983601" w:rsidRDefault="00BF4A22" w:rsidP="00BF4A22">
            <w:pPr>
              <w:spacing w:after="0" w:line="240" w:lineRule="auto"/>
              <w:textAlignment w:val="baseline"/>
              <w:rPr>
                <w:rFonts w:eastAsia="Times New Roman" w:cs="Calibri"/>
                <w:sz w:val="20"/>
                <w:szCs w:val="20"/>
                <w:lang w:val="mn-MN"/>
              </w:rPr>
            </w:pPr>
            <w:r w:rsidRPr="00983601">
              <w:rPr>
                <w:rFonts w:eastAsia="Times New Roman" w:cs="Calibri"/>
                <w:sz w:val="20"/>
                <w:szCs w:val="20"/>
                <w:lang w:val="mn-MN"/>
              </w:rPr>
              <w:t>9 </w:t>
            </w:r>
          </w:p>
        </w:tc>
        <w:tc>
          <w:tcPr>
            <w:tcW w:w="2139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63DB489E" w14:textId="41CB79EF" w:rsidR="00BF4A22" w:rsidRPr="00983601" w:rsidRDefault="007F2CFE" w:rsidP="00124149">
            <w:pPr>
              <w:spacing w:after="0" w:line="240" w:lineRule="auto"/>
              <w:textAlignment w:val="baseline"/>
              <w:rPr>
                <w:rFonts w:eastAsia="Times New Roman" w:cs="Calibri"/>
                <w:sz w:val="20"/>
                <w:szCs w:val="20"/>
                <w:lang w:val="mn-MN"/>
              </w:rPr>
            </w:pPr>
            <w:r w:rsidRPr="00983601">
              <w:rPr>
                <w:rFonts w:eastAsia="Times New Roman" w:cs="Calibri"/>
                <w:sz w:val="20"/>
                <w:szCs w:val="20"/>
                <w:lang w:val="mn-MN"/>
              </w:rPr>
              <w:t>ЯРИЛЦЛАГЫН ҮЕЭР ҮНЭ</w:t>
            </w:r>
            <w:r w:rsidR="00124149">
              <w:rPr>
                <w:rFonts w:eastAsia="Times New Roman" w:cs="Calibri"/>
                <w:sz w:val="20"/>
                <w:szCs w:val="20"/>
                <w:lang w:val="mn-MN"/>
              </w:rPr>
              <w:t xml:space="preserve">Т ЗҮЙЛСИЙГ ТОДРУУЛАХАД ЧИГЛЭСЭН </w:t>
            </w:r>
            <w:r w:rsidRPr="00983601">
              <w:rPr>
                <w:rFonts w:eastAsia="Times New Roman" w:cs="Calibri"/>
                <w:sz w:val="20"/>
                <w:szCs w:val="20"/>
                <w:lang w:val="mn-MN"/>
              </w:rPr>
              <w:t xml:space="preserve">АСУУЛТУУД </w:t>
            </w:r>
            <w:r w:rsidR="00124149">
              <w:rPr>
                <w:rFonts w:eastAsia="Times New Roman" w:cs="Calibri"/>
                <w:sz w:val="20"/>
                <w:szCs w:val="20"/>
                <w:lang w:val="mn-MN"/>
              </w:rPr>
              <w:t>ТАВИХ</w:t>
            </w:r>
          </w:p>
        </w:tc>
        <w:tc>
          <w:tcPr>
            <w:tcW w:w="6095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3991158F" w14:textId="78DDC677" w:rsidR="00555223" w:rsidRDefault="007F2CFE" w:rsidP="00BF4A22">
            <w:pPr>
              <w:spacing w:after="0" w:line="240" w:lineRule="auto"/>
              <w:textAlignment w:val="baseline"/>
              <w:rPr>
                <w:rFonts w:eastAsia="Times New Roman" w:cs="Calibri"/>
                <w:sz w:val="20"/>
                <w:szCs w:val="20"/>
                <w:lang w:val="mn-MN"/>
              </w:rPr>
            </w:pPr>
            <w:r w:rsidRPr="00983601">
              <w:rPr>
                <w:rFonts w:eastAsia="Times New Roman" w:cs="Calibri"/>
                <w:sz w:val="20"/>
                <w:szCs w:val="20"/>
                <w:lang w:val="mn-MN"/>
              </w:rPr>
              <w:t>Я</w:t>
            </w:r>
            <w:r w:rsidR="00C9338D">
              <w:rPr>
                <w:rFonts w:eastAsia="Times New Roman" w:cs="Calibri"/>
                <w:sz w:val="20"/>
                <w:szCs w:val="20"/>
                <w:lang w:val="mn-MN"/>
              </w:rPr>
              <w:t>рилцлагад хүүх</w:t>
            </w:r>
            <w:r w:rsidRPr="00983601">
              <w:rPr>
                <w:rFonts w:eastAsia="Times New Roman" w:cs="Calibri"/>
                <w:sz w:val="20"/>
                <w:szCs w:val="20"/>
                <w:lang w:val="mn-MN"/>
              </w:rPr>
              <w:t>д</w:t>
            </w:r>
            <w:r w:rsidR="00C9338D">
              <w:rPr>
                <w:rFonts w:eastAsia="Times New Roman" w:cs="Calibri"/>
                <w:sz w:val="20"/>
                <w:szCs w:val="20"/>
                <w:lang w:val="mn-MN"/>
              </w:rPr>
              <w:t xml:space="preserve">ийн хамгаалал, </w:t>
            </w:r>
            <w:r w:rsidRPr="00983601">
              <w:rPr>
                <w:rFonts w:eastAsia="Times New Roman" w:cs="Calibri"/>
                <w:sz w:val="20"/>
                <w:szCs w:val="20"/>
                <w:lang w:val="mn-MN"/>
              </w:rPr>
              <w:t>эсвэл эмзэг бүл</w:t>
            </w:r>
            <w:r w:rsidR="00C9338D">
              <w:rPr>
                <w:rFonts w:eastAsia="Times New Roman" w:cs="Calibri"/>
                <w:sz w:val="20"/>
                <w:szCs w:val="20"/>
                <w:lang w:val="mn-MN"/>
              </w:rPr>
              <w:t>гийн насанд хүрэгчдийн</w:t>
            </w:r>
            <w:r w:rsidRPr="00983601">
              <w:rPr>
                <w:rFonts w:eastAsia="Times New Roman" w:cs="Calibri"/>
                <w:sz w:val="20"/>
                <w:szCs w:val="20"/>
                <w:lang w:val="mn-MN"/>
              </w:rPr>
              <w:t xml:space="preserve"> аюулгүй байдлыг хангахтай</w:t>
            </w:r>
            <w:r w:rsidR="00C9338D">
              <w:rPr>
                <w:rFonts w:eastAsia="Times New Roman" w:cs="Calibri"/>
                <w:sz w:val="20"/>
                <w:szCs w:val="20"/>
                <w:lang w:val="mn-MN"/>
              </w:rPr>
              <w:t xml:space="preserve"> </w:t>
            </w:r>
            <w:r w:rsidRPr="00983601">
              <w:rPr>
                <w:rFonts w:eastAsia="Times New Roman" w:cs="Calibri"/>
                <w:sz w:val="20"/>
                <w:szCs w:val="20"/>
                <w:lang w:val="mn-MN"/>
              </w:rPr>
              <w:t xml:space="preserve"> холбоотой </w:t>
            </w:r>
            <w:r w:rsidR="00C9338D">
              <w:rPr>
                <w:rFonts w:eastAsia="Times New Roman" w:cs="Calibri"/>
                <w:sz w:val="20"/>
                <w:szCs w:val="20"/>
                <w:lang w:val="mn-MN"/>
              </w:rPr>
              <w:t xml:space="preserve">тухайн </w:t>
            </w:r>
            <w:r w:rsidRPr="00983601">
              <w:rPr>
                <w:rFonts w:eastAsia="Times New Roman" w:cs="Calibri"/>
                <w:sz w:val="20"/>
                <w:szCs w:val="20"/>
                <w:lang w:val="mn-MN"/>
              </w:rPr>
              <w:t xml:space="preserve">хүмүүсийн ёс зүйн хандлага, үнэт зүйлсийг </w:t>
            </w:r>
            <w:r w:rsidR="004B7562">
              <w:rPr>
                <w:rFonts w:eastAsia="Times New Roman" w:cs="Calibri"/>
                <w:sz w:val="20"/>
                <w:szCs w:val="20"/>
                <w:lang w:val="mn-MN"/>
              </w:rPr>
              <w:t>тодорхойлох</w:t>
            </w:r>
            <w:r w:rsidRPr="00983601">
              <w:rPr>
                <w:rFonts w:eastAsia="Times New Roman" w:cs="Calibri"/>
                <w:sz w:val="20"/>
                <w:szCs w:val="20"/>
                <w:lang w:val="mn-MN"/>
              </w:rPr>
              <w:t xml:space="preserve"> </w:t>
            </w:r>
            <w:r w:rsidR="00C9338D">
              <w:rPr>
                <w:rFonts w:eastAsia="Times New Roman" w:cs="Calibri"/>
                <w:sz w:val="20"/>
                <w:szCs w:val="20"/>
                <w:lang w:val="mn-MN"/>
              </w:rPr>
              <w:t>тусгай  асуултуудыг оруулах</w:t>
            </w:r>
            <w:r w:rsidRPr="00983601">
              <w:rPr>
                <w:rFonts w:eastAsia="Times New Roman" w:cs="Calibri"/>
                <w:sz w:val="20"/>
                <w:szCs w:val="20"/>
                <w:lang w:val="mn-MN"/>
              </w:rPr>
              <w:t>.</w:t>
            </w:r>
            <w:r w:rsidR="00555223">
              <w:rPr>
                <w:rFonts w:eastAsia="Times New Roman" w:cs="Calibri"/>
                <w:sz w:val="20"/>
                <w:szCs w:val="20"/>
                <w:lang w:val="mn-MN"/>
              </w:rPr>
              <w:t xml:space="preserve">  </w:t>
            </w:r>
          </w:p>
          <w:p w14:paraId="76F57F39" w14:textId="6BDF300E" w:rsidR="00CB6EAE" w:rsidRPr="00983601" w:rsidRDefault="009E6022" w:rsidP="00230936">
            <w:pPr>
              <w:spacing w:after="0" w:line="240" w:lineRule="auto"/>
              <w:textAlignment w:val="baseline"/>
              <w:rPr>
                <w:rFonts w:eastAsia="Times New Roman" w:cs="Calibri"/>
                <w:sz w:val="20"/>
                <w:szCs w:val="20"/>
                <w:lang w:val="mn-MN"/>
              </w:rPr>
            </w:pPr>
            <w:r>
              <w:rPr>
                <w:rFonts w:eastAsia="Times New Roman" w:cs="Calibri"/>
                <w:sz w:val="20"/>
                <w:szCs w:val="20"/>
                <w:lang w:val="mn-MN"/>
              </w:rPr>
              <w:lastRenderedPageBreak/>
              <w:t>Тэднээс хүүхэд/ахмад настай</w:t>
            </w:r>
            <w:r w:rsidR="00124581" w:rsidRPr="00983601">
              <w:rPr>
                <w:rFonts w:eastAsia="Times New Roman" w:cs="Calibri"/>
                <w:sz w:val="20"/>
                <w:szCs w:val="20"/>
                <w:lang w:val="mn-MN"/>
              </w:rPr>
              <w:t xml:space="preserve"> хөгжлийн бэрхшээлтэй хү</w:t>
            </w:r>
            <w:r w:rsidR="004B7562">
              <w:rPr>
                <w:rFonts w:eastAsia="Times New Roman" w:cs="Calibri"/>
                <w:sz w:val="20"/>
                <w:szCs w:val="20"/>
                <w:lang w:val="mn-MN"/>
              </w:rPr>
              <w:t>мүүс</w:t>
            </w:r>
            <w:r w:rsidR="00124581" w:rsidRPr="00983601">
              <w:rPr>
                <w:rFonts w:eastAsia="Times New Roman" w:cs="Calibri"/>
                <w:sz w:val="20"/>
                <w:szCs w:val="20"/>
                <w:lang w:val="mn-MN"/>
              </w:rPr>
              <w:t>ийг хамгаал</w:t>
            </w:r>
            <w:r>
              <w:rPr>
                <w:rFonts w:eastAsia="Times New Roman" w:cs="Calibri"/>
                <w:sz w:val="20"/>
                <w:szCs w:val="20"/>
                <w:lang w:val="mn-MN"/>
              </w:rPr>
              <w:t xml:space="preserve">ахтай холбоотой </w:t>
            </w:r>
            <w:r w:rsidR="00555223">
              <w:rPr>
                <w:rFonts w:eastAsia="Times New Roman" w:cs="Calibri"/>
                <w:sz w:val="20"/>
                <w:szCs w:val="20"/>
                <w:lang w:val="mn-MN"/>
              </w:rPr>
              <w:t xml:space="preserve">ажилласан </w:t>
            </w:r>
            <w:r w:rsidR="004B7562">
              <w:rPr>
                <w:rFonts w:eastAsia="Times New Roman" w:cs="Calibri"/>
                <w:sz w:val="20"/>
                <w:szCs w:val="20"/>
                <w:lang w:val="mn-MN"/>
              </w:rPr>
              <w:t xml:space="preserve">туршлагын </w:t>
            </w:r>
            <w:r>
              <w:rPr>
                <w:rFonts w:eastAsia="Times New Roman" w:cs="Calibri"/>
                <w:sz w:val="20"/>
                <w:szCs w:val="20"/>
                <w:lang w:val="mn-MN"/>
              </w:rPr>
              <w:t xml:space="preserve">жишээ татахыг хүсэн,  тэд үүнээс </w:t>
            </w:r>
            <w:r w:rsidR="00555223">
              <w:rPr>
                <w:rFonts w:eastAsia="Times New Roman" w:cs="Calibri"/>
                <w:sz w:val="20"/>
                <w:szCs w:val="20"/>
                <w:lang w:val="mn-MN"/>
              </w:rPr>
              <w:t xml:space="preserve">юу </w:t>
            </w:r>
            <w:r>
              <w:rPr>
                <w:rFonts w:eastAsia="Times New Roman" w:cs="Calibri"/>
                <w:sz w:val="20"/>
                <w:szCs w:val="20"/>
                <w:lang w:val="mn-MN"/>
              </w:rPr>
              <w:t>суралц</w:t>
            </w:r>
            <w:r w:rsidR="00555223">
              <w:rPr>
                <w:rFonts w:eastAsia="Times New Roman" w:cs="Calibri"/>
                <w:sz w:val="20"/>
                <w:szCs w:val="20"/>
                <w:lang w:val="mn-MN"/>
              </w:rPr>
              <w:t xml:space="preserve">сан, </w:t>
            </w:r>
            <w:r w:rsidR="00124581" w:rsidRPr="00983601">
              <w:rPr>
                <w:rFonts w:eastAsia="Times New Roman" w:cs="Calibri"/>
                <w:sz w:val="20"/>
                <w:szCs w:val="20"/>
                <w:lang w:val="mn-MN"/>
              </w:rPr>
              <w:t xml:space="preserve">энэ нь тэдний </w:t>
            </w:r>
            <w:r w:rsidR="00230936">
              <w:rPr>
                <w:rFonts w:eastAsia="Times New Roman" w:cs="Calibri"/>
                <w:sz w:val="20"/>
                <w:szCs w:val="20"/>
                <w:lang w:val="mn-MN"/>
              </w:rPr>
              <w:t>цаашдын</w:t>
            </w:r>
            <w:r w:rsidR="00124581" w:rsidRPr="00983601">
              <w:rPr>
                <w:rFonts w:eastAsia="Times New Roman" w:cs="Calibri"/>
                <w:sz w:val="20"/>
                <w:szCs w:val="20"/>
                <w:lang w:val="mn-MN"/>
              </w:rPr>
              <w:t xml:space="preserve"> </w:t>
            </w:r>
            <w:r w:rsidR="00230936">
              <w:rPr>
                <w:rFonts w:eastAsia="Times New Roman" w:cs="Calibri"/>
                <w:sz w:val="20"/>
                <w:szCs w:val="20"/>
                <w:lang w:val="mn-MN"/>
              </w:rPr>
              <w:t>ажилд</w:t>
            </w:r>
            <w:r w:rsidR="00124581" w:rsidRPr="00983601">
              <w:rPr>
                <w:rFonts w:eastAsia="Times New Roman" w:cs="Calibri"/>
                <w:sz w:val="20"/>
                <w:szCs w:val="20"/>
                <w:lang w:val="mn-MN"/>
              </w:rPr>
              <w:t xml:space="preserve"> ямар </w:t>
            </w:r>
            <w:r w:rsidR="00227F10" w:rsidRPr="00983601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7728" behindDoc="0" locked="0" layoutInCell="1" allowOverlap="1" wp14:anchorId="598F6BE9" wp14:editId="55651649">
                      <wp:simplePos x="0" y="0"/>
                      <wp:positionH relativeFrom="column">
                        <wp:posOffset>341630</wp:posOffset>
                      </wp:positionH>
                      <wp:positionV relativeFrom="paragraph">
                        <wp:posOffset>407670</wp:posOffset>
                      </wp:positionV>
                      <wp:extent cx="3237230" cy="6643370"/>
                      <wp:effectExtent l="0" t="0" r="20320" b="24130"/>
                      <wp:wrapSquare wrapText="bothSides"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7230" cy="66433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ED7D3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975C1F9" w14:textId="4D282459" w:rsidR="00506852" w:rsidRPr="00A86354" w:rsidRDefault="00506852" w:rsidP="00786679">
                                  <w:pPr>
                                    <w:spacing w:after="0" w:line="240" w:lineRule="auto"/>
                                    <w:jc w:val="center"/>
                                    <w:textAlignment w:val="baseline"/>
                                    <w:rPr>
                                      <w:rFonts w:cs="Calibri"/>
                                      <w:b/>
                                      <w:smallCaps/>
                                      <w:color w:val="C45911"/>
                                      <w:sz w:val="20"/>
                                      <w:szCs w:val="20"/>
                                      <w:u w:val="single"/>
                                      <w:lang w:val="mn-MN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smallCaps/>
                                      <w:color w:val="C45911"/>
                                      <w:sz w:val="20"/>
                                      <w:szCs w:val="20"/>
                                      <w:u w:val="single"/>
                                      <w:lang w:val="mn-MN"/>
                                    </w:rPr>
                                    <w:t>Жишээ хувилбарууд</w:t>
                                  </w:r>
                                  <w:r w:rsidRPr="00A86354">
                                    <w:rPr>
                                      <w:rFonts w:cs="Calibri"/>
                                      <w:b/>
                                      <w:smallCaps/>
                                      <w:color w:val="C45911"/>
                                      <w:sz w:val="20"/>
                                      <w:szCs w:val="20"/>
                                      <w:u w:val="single"/>
                                      <w:lang w:val="mn-MN"/>
                                    </w:rPr>
                                    <w:t xml:space="preserve"> / үнэ </w:t>
                                  </w:r>
                                  <w:r>
                                    <w:rPr>
                                      <w:rFonts w:cs="Calibri"/>
                                      <w:b/>
                                      <w:smallCaps/>
                                      <w:color w:val="C45911"/>
                                      <w:sz w:val="20"/>
                                      <w:szCs w:val="20"/>
                                      <w:u w:val="single"/>
                                      <w:lang w:val="mn-MN"/>
                                    </w:rPr>
                                    <w:t xml:space="preserve">зүйлсийг тодорхойлох </w:t>
                                  </w:r>
                                  <w:r w:rsidRPr="00A86354">
                                    <w:rPr>
                                      <w:rFonts w:cs="Calibri"/>
                                      <w:b/>
                                      <w:smallCaps/>
                                      <w:color w:val="C45911"/>
                                      <w:sz w:val="20"/>
                                      <w:szCs w:val="20"/>
                                      <w:u w:val="single"/>
                                      <w:lang w:val="mn-MN"/>
                                    </w:rPr>
                                    <w:t xml:space="preserve"> асуултууд:</w:t>
                                  </w:r>
                                </w:p>
                                <w:p w14:paraId="159F6006" w14:textId="4EFA7D0C" w:rsidR="00506852" w:rsidRPr="00A86354" w:rsidRDefault="00506852" w:rsidP="00E43481">
                                  <w:pPr>
                                    <w:rPr>
                                      <w:i/>
                                      <w:iCs/>
                                      <w:szCs w:val="20"/>
                                      <w:lang w:val="mn-MN"/>
                                    </w:rPr>
                                  </w:pPr>
                                  <w:r w:rsidRPr="00A86354">
                                    <w:rPr>
                                      <w:b/>
                                      <w:bCs/>
                                      <w:szCs w:val="20"/>
                                      <w:lang w:val="mn-M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szCs w:val="20"/>
                                      <w:lang w:val="mn-MN"/>
                                    </w:rPr>
                                    <w:t>Жишээ  хувилбар</w:t>
                                  </w:r>
                                  <w:r w:rsidRPr="00A86354">
                                    <w:rPr>
                                      <w:b/>
                                      <w:bCs/>
                                      <w:szCs w:val="20"/>
                                      <w:lang w:val="mn-MN"/>
                                    </w:rPr>
                                    <w:t xml:space="preserve"> 1</w:t>
                                  </w:r>
                                  <w:r w:rsidRPr="00A86354">
                                    <w:rPr>
                                      <w:i/>
                                      <w:iCs/>
                                      <w:szCs w:val="20"/>
                                      <w:lang w:val="mn-MN"/>
                                    </w:rPr>
                                    <w:t>: [</w:t>
                                  </w:r>
                                  <w:r>
                                    <w:rPr>
                                      <w:i/>
                                      <w:iCs/>
                                      <w:szCs w:val="20"/>
                                      <w:lang w:val="mn-MN"/>
                                    </w:rPr>
                                    <w:t>Байгууллага</w:t>
                                  </w:r>
                                  <w:r w:rsidRPr="00A86354">
                                    <w:rPr>
                                      <w:i/>
                                      <w:iCs/>
                                      <w:szCs w:val="20"/>
                                      <w:lang w:val="mn-MN"/>
                                    </w:rPr>
                                    <w:t>] сургуулийн барилгын ажилд орон нутгийн ханган нийлүүлэгчтэй хамтран ажиллаж байна гэж төсөөлье. Энэ компанийн нэг ажилчин хүүхэд зодсон хэргээр өөр компаниас халагдсан гэж ту</w:t>
                                  </w:r>
                                  <w:r>
                                    <w:rPr>
                                      <w:i/>
                                      <w:iCs/>
                                      <w:szCs w:val="20"/>
                                      <w:lang w:val="mn-MN"/>
                                    </w:rPr>
                                    <w:t>хайн бүсэд байгаа зарим</w:t>
                                  </w:r>
                                  <w:r w:rsidRPr="00A86354">
                                    <w:rPr>
                                      <w:i/>
                                      <w:iCs/>
                                      <w:szCs w:val="20"/>
                                      <w:lang w:val="mn-MN"/>
                                    </w:rPr>
                                    <w:t xml:space="preserve"> айлууд ярьж байна. Та үүнд санаа зовох ёстой юу? Та юу хийх байсан бэ? = </w:t>
                                  </w:r>
                                  <w:r>
                                    <w:rPr>
                                      <w:i/>
                                      <w:iCs/>
                                      <w:szCs w:val="20"/>
                                      <w:lang w:val="mn-MN"/>
                                    </w:rPr>
                                    <w:t>Газар дээр нь ажиллаж байгаа төслийн</w:t>
                                  </w:r>
                                  <w:r w:rsidRPr="00A86354">
                                    <w:rPr>
                                      <w:i/>
                                      <w:iCs/>
                                      <w:szCs w:val="20"/>
                                      <w:lang w:val="mn-MN"/>
                                    </w:rPr>
                                    <w:t xml:space="preserve"> менежерт </w:t>
                                  </w:r>
                                  <w:r>
                                    <w:rPr>
                                      <w:i/>
                                      <w:iCs/>
                                      <w:szCs w:val="20"/>
                                      <w:lang w:val="mn-MN"/>
                                    </w:rPr>
                                    <w:t>ханд</w:t>
                                  </w:r>
                                  <w:r w:rsidRPr="00A86354">
                                    <w:rPr>
                                      <w:i/>
                                      <w:iCs/>
                                      <w:szCs w:val="20"/>
                                      <w:lang w:val="mn-MN"/>
                                    </w:rPr>
                                    <w:t>сан асуулт</w:t>
                                  </w:r>
                                </w:p>
                                <w:p w14:paraId="1E33959B" w14:textId="6E77DAA5" w:rsidR="00506852" w:rsidRDefault="00506852" w:rsidP="003B6F4F">
                                  <w:pPr>
                                    <w:rPr>
                                      <w:i/>
                                      <w:iCs/>
                                      <w:szCs w:val="20"/>
                                      <w:lang w:val="mn-M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Cs w:val="20"/>
                                      <w:lang w:val="mn-MN"/>
                                    </w:rPr>
                                    <w:t>Ж</w:t>
                                  </w:r>
                                  <w:r w:rsidRPr="00A86354">
                                    <w:rPr>
                                      <w:b/>
                                      <w:bCs/>
                                      <w:szCs w:val="20"/>
                                      <w:lang w:val="mn-MN"/>
                                    </w:rPr>
                                    <w:t>ишээ</w:t>
                                  </w:r>
                                  <w:r>
                                    <w:rPr>
                                      <w:b/>
                                      <w:bCs/>
                                      <w:szCs w:val="20"/>
                                      <w:lang w:val="mn-MN"/>
                                    </w:rPr>
                                    <w:t xml:space="preserve"> хувилбар</w:t>
                                  </w:r>
                                  <w:r w:rsidRPr="00A86354">
                                    <w:rPr>
                                      <w:b/>
                                      <w:bCs/>
                                      <w:szCs w:val="20"/>
                                      <w:lang w:val="mn-MN"/>
                                    </w:rPr>
                                    <w:t xml:space="preserve"> </w:t>
                                  </w:r>
                                  <w:r w:rsidRPr="00A86354">
                                    <w:rPr>
                                      <w:b/>
                                      <w:iCs/>
                                      <w:szCs w:val="20"/>
                                      <w:lang w:val="mn-MN"/>
                                    </w:rPr>
                                    <w:t xml:space="preserve">2: </w:t>
                                  </w:r>
                                  <w:r w:rsidRPr="00A86354">
                                    <w:rPr>
                                      <w:i/>
                                      <w:iCs/>
                                      <w:szCs w:val="20"/>
                                      <w:lang w:val="mn-MN"/>
                                    </w:rPr>
                                    <w:t>Та хүний нөөцийн менежер. Нэг эмэгтэй ажилтан тан</w:t>
                                  </w:r>
                                  <w:r>
                                    <w:rPr>
                                      <w:i/>
                                      <w:iCs/>
                                      <w:szCs w:val="20"/>
                                      <w:lang w:val="mn-MN"/>
                                    </w:rPr>
                                    <w:t xml:space="preserve">д хандаж, </w:t>
                                  </w:r>
                                  <w:r w:rsidRPr="00A86354">
                                    <w:rPr>
                                      <w:i/>
                                      <w:iCs/>
                                      <w:szCs w:val="20"/>
                                      <w:lang w:val="mn-MN"/>
                                    </w:rPr>
                                    <w:t xml:space="preserve">  түүнийг эрэгтэй менежертэй </w:t>
                                  </w:r>
                                  <w:r>
                                    <w:rPr>
                                      <w:i/>
                                      <w:iCs/>
                                      <w:szCs w:val="20"/>
                                      <w:lang w:val="mn-MN"/>
                                    </w:rPr>
                                    <w:t xml:space="preserve">цуг </w:t>
                                  </w:r>
                                  <w:r w:rsidRPr="00A86354">
                                    <w:rPr>
                                      <w:i/>
                                      <w:iCs/>
                                      <w:szCs w:val="20"/>
                                      <w:lang w:val="mn-MN"/>
                                    </w:rPr>
                                    <w:t xml:space="preserve">ажилладаг оффисоос </w:t>
                                  </w:r>
                                  <w:r w:rsidR="00722160">
                                    <w:rPr>
                                      <w:i/>
                                      <w:iCs/>
                                      <w:szCs w:val="20"/>
                                      <w:lang w:val="mn-MN"/>
                                    </w:rPr>
                                    <w:t>шилжүүлж</w:t>
                                  </w:r>
                                  <w:r w:rsidRPr="00A86354">
                                    <w:rPr>
                                      <w:i/>
                                      <w:iCs/>
                                      <w:szCs w:val="20"/>
                                      <w:lang w:val="mn-MN"/>
                                    </w:rPr>
                                    <w:t xml:space="preserve"> болох эсэхийг асууна. Тэр танд илүү дэлгэрэнгүй ярихыг хүсэхгүй байх шиг </w:t>
                                  </w:r>
                                  <w:r>
                                    <w:rPr>
                                      <w:i/>
                                      <w:iCs/>
                                      <w:szCs w:val="20"/>
                                      <w:lang w:val="mn-MN"/>
                                    </w:rPr>
                                    <w:t>санагдана</w:t>
                                  </w:r>
                                  <w:r w:rsidRPr="00A86354">
                                    <w:rPr>
                                      <w:i/>
                                      <w:iCs/>
                                      <w:szCs w:val="20"/>
                                      <w:lang w:val="mn-MN"/>
                                    </w:rPr>
                                    <w:t>. Энэ нөхцөл байдал юуг илэрхийлж байна вэ? = Хүний нөөцийн ажилт</w:t>
                                  </w:r>
                                  <w:r>
                                    <w:rPr>
                                      <w:i/>
                                      <w:iCs/>
                                      <w:szCs w:val="20"/>
                                      <w:lang w:val="mn-MN"/>
                                    </w:rPr>
                                    <w:t>а</w:t>
                                  </w:r>
                                  <w:r w:rsidRPr="00A86354">
                                    <w:rPr>
                                      <w:i/>
                                      <w:iCs/>
                                      <w:szCs w:val="20"/>
                                      <w:lang w:val="mn-MN"/>
                                    </w:rPr>
                                    <w:t xml:space="preserve">нд </w:t>
                                  </w:r>
                                  <w:r>
                                    <w:rPr>
                                      <w:i/>
                                      <w:iCs/>
                                      <w:szCs w:val="20"/>
                                      <w:lang w:val="mn-MN"/>
                                    </w:rPr>
                                    <w:t>хандсан</w:t>
                                  </w:r>
                                  <w:r w:rsidRPr="00A86354">
                                    <w:rPr>
                                      <w:i/>
                                      <w:iCs/>
                                      <w:szCs w:val="20"/>
                                      <w:lang w:val="mn-MN"/>
                                    </w:rPr>
                                    <w:t xml:space="preserve"> асуулт</w:t>
                                  </w:r>
                                </w:p>
                                <w:p w14:paraId="3BFF2377" w14:textId="11CBC712" w:rsidR="00506852" w:rsidRDefault="00506852" w:rsidP="005F201A">
                                  <w:pPr>
                                    <w:rPr>
                                      <w:i/>
                                      <w:iCs/>
                                      <w:szCs w:val="20"/>
                                      <w:lang w:val="mn-M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Cs w:val="20"/>
                                      <w:lang w:val="mn-MN"/>
                                    </w:rPr>
                                    <w:t>Жишээ хувилбар</w:t>
                                  </w:r>
                                  <w:r w:rsidRPr="00A86354">
                                    <w:rPr>
                                      <w:b/>
                                      <w:bCs/>
                                      <w:szCs w:val="20"/>
                                      <w:lang w:val="mn-MN"/>
                                    </w:rPr>
                                    <w:t xml:space="preserve"> </w:t>
                                  </w:r>
                                  <w:r w:rsidRPr="00A86354">
                                    <w:rPr>
                                      <w:b/>
                                      <w:iCs/>
                                      <w:szCs w:val="20"/>
                                      <w:lang w:val="mn-MN"/>
                                    </w:rPr>
                                    <w:t xml:space="preserve">3: </w:t>
                                  </w:r>
                                  <w:r w:rsidRPr="00A86354">
                                    <w:rPr>
                                      <w:iCs/>
                                      <w:szCs w:val="20"/>
                                      <w:lang w:val="mn-MN"/>
                                    </w:rPr>
                                    <w:t xml:space="preserve"> </w:t>
                                  </w:r>
                                  <w:r w:rsidRPr="00A86354">
                                    <w:rPr>
                                      <w:i/>
                                      <w:iCs/>
                                      <w:szCs w:val="20"/>
                                      <w:lang w:val="mn-MN"/>
                                    </w:rPr>
                                    <w:t>Манай багийнхан</w:t>
                                  </w:r>
                                  <w:r w:rsidRPr="00A55259">
                                    <w:t xml:space="preserve"> </w:t>
                                  </w:r>
                                  <w:r>
                                    <w:rPr>
                                      <w:lang w:val="mn-MN"/>
                                    </w:rPr>
                                    <w:t xml:space="preserve">газар дээр нь танилцахаар </w:t>
                                  </w:r>
                                  <w:r w:rsidRPr="00A55259">
                                    <w:rPr>
                                      <w:i/>
                                      <w:iCs/>
                                      <w:szCs w:val="20"/>
                                      <w:lang w:val="mn-MN"/>
                                    </w:rPr>
                                    <w:t>дүрвэгсдэд зориулсан аюулгүй хоргодох байр</w:t>
                                  </w:r>
                                  <w:r w:rsidRPr="00A86354">
                                    <w:rPr>
                                      <w:i/>
                                      <w:iCs/>
                                      <w:szCs w:val="20"/>
                                      <w:lang w:val="mn-M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iCs/>
                                      <w:szCs w:val="20"/>
                                      <w:lang w:val="mn-MN"/>
                                    </w:rPr>
                                    <w:t>/</w:t>
                                  </w:r>
                                  <w:r>
                                    <w:rPr>
                                      <w:i/>
                                      <w:iCs/>
                                      <w:szCs w:val="20"/>
                                      <w:lang w:val="en-GB"/>
                                    </w:rPr>
                                    <w:t>IDP´s camp</w:t>
                                  </w:r>
                                  <w:r>
                                    <w:rPr>
                                      <w:i/>
                                      <w:iCs/>
                                      <w:szCs w:val="20"/>
                                      <w:lang w:val="mn-MN"/>
                                    </w:rPr>
                                    <w:t>/</w:t>
                                  </w:r>
                                  <w:r w:rsidRPr="00A86354">
                                    <w:rPr>
                                      <w:i/>
                                      <w:iCs/>
                                      <w:szCs w:val="20"/>
                                      <w:lang w:val="mn-MN"/>
                                    </w:rPr>
                                    <w:t xml:space="preserve"> р</w:t>
                                  </w:r>
                                  <w:r>
                                    <w:rPr>
                                      <w:i/>
                                      <w:iCs/>
                                      <w:szCs w:val="20"/>
                                      <w:lang w:val="mn-MN"/>
                                    </w:rPr>
                                    <w:t>уу</w:t>
                                  </w:r>
                                  <w:r w:rsidRPr="00A86354">
                                    <w:rPr>
                                      <w:i/>
                                      <w:iCs/>
                                      <w:szCs w:val="20"/>
                                      <w:lang w:val="mn-MN"/>
                                    </w:rPr>
                                    <w:t xml:space="preserve"> машинаар очиж байна. </w:t>
                                  </w:r>
                                  <w:r>
                                    <w:rPr>
                                      <w:i/>
                                      <w:iCs/>
                                      <w:szCs w:val="20"/>
                                      <w:lang w:val="mn-MN"/>
                                    </w:rPr>
                                    <w:t>Манай нэг ажилтныг машинаас гарч ирэхэд з</w:t>
                                  </w:r>
                                  <w:r w:rsidRPr="00A86354">
                                    <w:rPr>
                                      <w:i/>
                                      <w:iCs/>
                                      <w:szCs w:val="20"/>
                                      <w:lang w:val="mn-MN"/>
                                    </w:rPr>
                                    <w:t xml:space="preserve">арим хүүхдүүд үнэхээр </w:t>
                                  </w:r>
                                  <w:r>
                                    <w:rPr>
                                      <w:i/>
                                      <w:iCs/>
                                      <w:szCs w:val="20"/>
                                      <w:lang w:val="mn-MN"/>
                                    </w:rPr>
                                    <w:t>айсан мэт сандарч байна</w:t>
                                  </w:r>
                                  <w:r w:rsidRPr="00A86354">
                                    <w:rPr>
                                      <w:i/>
                                      <w:iCs/>
                                      <w:szCs w:val="20"/>
                                      <w:lang w:val="mn-MN"/>
                                    </w:rPr>
                                    <w:t xml:space="preserve">. </w:t>
                                  </w:r>
                                  <w:r w:rsidRPr="00A55259">
                                    <w:rPr>
                                      <w:b/>
                                      <w:i/>
                                      <w:iCs/>
                                      <w:szCs w:val="20"/>
                                      <w:lang w:val="mn-MN"/>
                                    </w:rPr>
                                    <w:t>Энэ таны санааг зовоо</w:t>
                                  </w:r>
                                  <w:r>
                                    <w:rPr>
                                      <w:b/>
                                      <w:i/>
                                      <w:iCs/>
                                      <w:szCs w:val="20"/>
                                      <w:lang w:val="mn-MN"/>
                                    </w:rPr>
                                    <w:t>х зүйл мөн үү</w:t>
                                  </w:r>
                                  <w:r w:rsidRPr="00A55259">
                                    <w:rPr>
                                      <w:b/>
                                      <w:i/>
                                      <w:iCs/>
                                      <w:szCs w:val="20"/>
                                      <w:lang w:val="mn-MN"/>
                                    </w:rPr>
                                    <w:t xml:space="preserve">? Та юу хийх </w:t>
                                  </w:r>
                                  <w:r>
                                    <w:rPr>
                                      <w:b/>
                                      <w:i/>
                                      <w:iCs/>
                                      <w:szCs w:val="20"/>
                                      <w:lang w:val="mn-MN"/>
                                    </w:rPr>
                                    <w:t>вэ</w:t>
                                  </w:r>
                                  <w:r w:rsidRPr="00A55259">
                                    <w:rPr>
                                      <w:b/>
                                      <w:i/>
                                      <w:iCs/>
                                      <w:szCs w:val="20"/>
                                      <w:lang w:val="mn-MN"/>
                                    </w:rPr>
                                    <w:t>?</w:t>
                                  </w:r>
                                  <w:r w:rsidRPr="00A86354">
                                    <w:rPr>
                                      <w:i/>
                                      <w:iCs/>
                                      <w:szCs w:val="20"/>
                                      <w:lang w:val="mn-MN"/>
                                    </w:rPr>
                                    <w:t xml:space="preserve"> = Хүүхэд хамгааллын ажилтанд </w:t>
                                  </w:r>
                                  <w:r>
                                    <w:rPr>
                                      <w:i/>
                                      <w:iCs/>
                                      <w:szCs w:val="20"/>
                                      <w:lang w:val="mn-MN"/>
                                    </w:rPr>
                                    <w:t>хандсан</w:t>
                                  </w:r>
                                  <w:r w:rsidRPr="00A86354">
                                    <w:rPr>
                                      <w:i/>
                                      <w:iCs/>
                                      <w:szCs w:val="20"/>
                                      <w:lang w:val="mn-MN"/>
                                    </w:rPr>
                                    <w:t xml:space="preserve"> асуулт</w:t>
                                  </w:r>
                                </w:p>
                                <w:p w14:paraId="460062FF" w14:textId="128E92D7" w:rsidR="00506852" w:rsidRPr="00A86354" w:rsidRDefault="00506852">
                                  <w:pPr>
                                    <w:rPr>
                                      <w:lang w:val="mn-MN"/>
                                    </w:rPr>
                                  </w:pPr>
                                  <w:r w:rsidRPr="00A86354">
                                    <w:rPr>
                                      <w:rFonts w:cs="Calibri"/>
                                      <w:b/>
                                      <w:lang w:val="mn-MN"/>
                                    </w:rPr>
                                    <w:t>Үнэ</w:t>
                                  </w:r>
                                  <w:r>
                                    <w:rPr>
                                      <w:rFonts w:cs="Calibri"/>
                                      <w:b/>
                                      <w:lang w:val="mn-MN"/>
                                    </w:rPr>
                                    <w:t>т зүйлсийг тодорхойлох асуултын жишээ</w:t>
                                  </w:r>
                                  <w:r w:rsidRPr="00A86354">
                                    <w:rPr>
                                      <w:rFonts w:cs="Calibri"/>
                                      <w:b/>
                                      <w:lang w:val="mn-MN"/>
                                    </w:rPr>
                                    <w:t xml:space="preserve"> 4:  </w:t>
                                  </w:r>
                                  <w:r w:rsidRPr="00A86354">
                                    <w:rPr>
                                      <w:rFonts w:cs="Calibri"/>
                                      <w:i/>
                                      <w:lang w:val="mn-MN"/>
                                    </w:rPr>
                                    <w:t>Тусламжийн ажилтнууд</w:t>
                                  </w:r>
                                  <w:r>
                                    <w:rPr>
                                      <w:rFonts w:cs="Calibri"/>
                                      <w:i/>
                                      <w:lang w:val="mn-MN"/>
                                    </w:rPr>
                                    <w:t xml:space="preserve"> хөтөлбөрийн </w:t>
                                  </w:r>
                                  <w:r w:rsidRPr="00A86354">
                                    <w:rPr>
                                      <w:rFonts w:cs="Calibri"/>
                                      <w:i/>
                                      <w:lang w:val="mn-MN"/>
                                    </w:rPr>
                                    <w:t xml:space="preserve"> ашиг хүртэгчидтэй хар</w:t>
                                  </w:r>
                                  <w:r>
                                    <w:rPr>
                                      <w:rFonts w:cs="Calibri"/>
                                      <w:i/>
                                      <w:lang w:val="mn-MN"/>
                                    </w:rPr>
                                    <w:t>ил</w:t>
                                  </w:r>
                                  <w:r w:rsidRPr="00A86354">
                                    <w:rPr>
                                      <w:rFonts w:cs="Calibri"/>
                                      <w:i/>
                                      <w:lang w:val="mn-MN"/>
                                    </w:rPr>
                                    <w:t>цах</w:t>
                                  </w:r>
                                  <w:r>
                                    <w:rPr>
                                      <w:rFonts w:cs="Calibri"/>
                                      <w:i/>
                                      <w:lang w:val="mn-MN"/>
                                    </w:rPr>
                                    <w:t>ад</w:t>
                                  </w:r>
                                  <w:r w:rsidRPr="00A86354">
                                    <w:rPr>
                                      <w:rFonts w:cs="Calibri"/>
                                      <w:i/>
                                      <w:lang w:val="mn-MN"/>
                                    </w:rPr>
                                    <w:t xml:space="preserve"> ямар зан үйл</w:t>
                                  </w:r>
                                  <w:r>
                                    <w:rPr>
                                      <w:rFonts w:cs="Calibri"/>
                                      <w:i/>
                                      <w:lang w:val="mn-MN"/>
                                    </w:rPr>
                                    <w:t xml:space="preserve"> гаргахыг</w:t>
                                  </w:r>
                                  <w:r w:rsidRPr="00A86354">
                                    <w:rPr>
                                      <w:rFonts w:cs="Calibri"/>
                                      <w:i/>
                                      <w:lang w:val="mn-MN"/>
                                    </w:rPr>
                                    <w:t xml:space="preserve"> та хувьдаа хүлээн зөвшөөрөх боломжгүй гэж үзэж байна вэ? Яагаад? Хэрэв та ийм зан үйлий</w:t>
                                  </w:r>
                                  <w:r>
                                    <w:rPr>
                                      <w:rFonts w:cs="Calibri"/>
                                      <w:i/>
                                      <w:lang w:val="mn-MN"/>
                                    </w:rPr>
                                    <w:t xml:space="preserve">н гэрч </w:t>
                                  </w:r>
                                  <w:r w:rsidR="00620E4C" w:rsidRPr="00620E4C">
                                    <w:rPr>
                                      <w:rFonts w:cs="Calibri"/>
                                      <w:i/>
                                    </w:rPr>
                                    <w:t xml:space="preserve">болбол </w:t>
                                  </w:r>
                                  <w:r w:rsidRPr="00A86354">
                                    <w:rPr>
                                      <w:rFonts w:cs="Calibri"/>
                                      <w:i/>
                                      <w:lang w:val="mn-MN"/>
                                    </w:rPr>
                                    <w:t>(багийн гишүүн эсвэл хамт ажиллагсад нь ийм</w:t>
                                  </w:r>
                                  <w:r>
                                    <w:rPr>
                                      <w:rFonts w:cs="Calibri"/>
                                      <w:i/>
                                      <w:lang w:val="mn-MN"/>
                                    </w:rPr>
                                    <w:t xml:space="preserve"> үйлдэл гаргавал</w:t>
                                  </w:r>
                                  <w:r w:rsidRPr="00A86354">
                                    <w:rPr>
                                      <w:rFonts w:cs="Calibri"/>
                                      <w:i/>
                                      <w:lang w:val="mn-MN"/>
                                    </w:rPr>
                                    <w:t>) та юу хийх вэ?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98F6BE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26.9pt;margin-top:32.1pt;width:254.9pt;height:523.1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" strokecolor="#ed7d31" strokeweight="1pt">
                      <v:textbox>
                        <w:txbxContent>
                          <w:p w14:paraId="5975C1F9" w14:textId="4D282459" w:rsidR="00506852" w:rsidRPr="00A86354" w:rsidRDefault="00506852" w:rsidP="00786679">
                            <w:pPr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cs="Calibri"/>
                                <w:b/>
                                <w:smallCaps/>
                                <w:color w:val="C45911"/>
                                <w:sz w:val="20"/>
                                <w:szCs w:val="20"/>
                                <w:u w:val="single"/>
                                <w:lang w:val="mn-MN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smallCaps/>
                                <w:color w:val="C45911"/>
                                <w:sz w:val="20"/>
                                <w:szCs w:val="20"/>
                                <w:u w:val="single"/>
                                <w:lang w:val="mn-MN"/>
                              </w:rPr>
                              <w:t>Жишээ хувилбарууд</w:t>
                            </w:r>
                            <w:r w:rsidRPr="00A86354">
                              <w:rPr>
                                <w:rFonts w:cs="Calibri"/>
                                <w:b/>
                                <w:smallCaps/>
                                <w:color w:val="C45911"/>
                                <w:sz w:val="20"/>
                                <w:szCs w:val="20"/>
                                <w:u w:val="single"/>
                                <w:lang w:val="mn-MN"/>
                              </w:rPr>
                              <w:t xml:space="preserve"> / үнэ </w:t>
                            </w:r>
                            <w:r>
                              <w:rPr>
                                <w:rFonts w:cs="Calibri"/>
                                <w:b/>
                                <w:smallCaps/>
                                <w:color w:val="C45911"/>
                                <w:sz w:val="20"/>
                                <w:szCs w:val="20"/>
                                <w:u w:val="single"/>
                                <w:lang w:val="mn-MN"/>
                              </w:rPr>
                              <w:t xml:space="preserve">зүйлсийг тодорхойлох </w:t>
                            </w:r>
                            <w:r w:rsidRPr="00A86354">
                              <w:rPr>
                                <w:rFonts w:cs="Calibri"/>
                                <w:b/>
                                <w:smallCaps/>
                                <w:color w:val="C45911"/>
                                <w:sz w:val="20"/>
                                <w:szCs w:val="20"/>
                                <w:u w:val="single"/>
                                <w:lang w:val="mn-MN"/>
                              </w:rPr>
                              <w:t xml:space="preserve"> асуултууд:</w:t>
                            </w:r>
                          </w:p>
                          <w:p w14:paraId="159F6006" w14:textId="4EFA7D0C" w:rsidR="00506852" w:rsidRPr="00A86354" w:rsidRDefault="00506852" w:rsidP="00E43481">
                            <w:pPr>
                              <w:rPr>
                                <w:i/>
                                <w:iCs/>
                                <w:szCs w:val="20"/>
                                <w:lang w:val="mn-MN"/>
                              </w:rPr>
                            </w:pPr>
                            <w:r w:rsidRPr="00A86354">
                              <w:rPr>
                                <w:b/>
                                <w:bCs/>
                                <w:szCs w:val="20"/>
                                <w:lang w:val="mn-MN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Cs w:val="20"/>
                                <w:lang w:val="mn-MN"/>
                              </w:rPr>
                              <w:t>Жишээ  хувилбар</w:t>
                            </w:r>
                            <w:r w:rsidRPr="00A86354">
                              <w:rPr>
                                <w:b/>
                                <w:bCs/>
                                <w:szCs w:val="20"/>
                                <w:lang w:val="mn-MN"/>
                              </w:rPr>
                              <w:t xml:space="preserve"> 1</w:t>
                            </w:r>
                            <w:r w:rsidRPr="00A86354">
                              <w:rPr>
                                <w:i/>
                                <w:iCs/>
                                <w:szCs w:val="20"/>
                                <w:lang w:val="mn-MN"/>
                              </w:rPr>
                              <w:t>: [</w:t>
                            </w:r>
                            <w:r>
                              <w:rPr>
                                <w:i/>
                                <w:iCs/>
                                <w:szCs w:val="20"/>
                                <w:lang w:val="mn-MN"/>
                              </w:rPr>
                              <w:t>Байгууллага</w:t>
                            </w:r>
                            <w:r w:rsidRPr="00A86354">
                              <w:rPr>
                                <w:i/>
                                <w:iCs/>
                                <w:szCs w:val="20"/>
                                <w:lang w:val="mn-MN"/>
                              </w:rPr>
                              <w:t>] сургуулийн барилгын ажилд орон нутгийн ханган нийлүүлэгчтэй хамтран ажиллаж байна гэж төсөөлье. Энэ компанийн нэг ажилчин хүүхэд зодсон хэргээр өөр компаниас халагдсан гэж ту</w:t>
                            </w:r>
                            <w:r>
                              <w:rPr>
                                <w:i/>
                                <w:iCs/>
                                <w:szCs w:val="20"/>
                                <w:lang w:val="mn-MN"/>
                              </w:rPr>
                              <w:t>хайн бүсэд байгаа зарим</w:t>
                            </w:r>
                            <w:r w:rsidRPr="00A86354">
                              <w:rPr>
                                <w:i/>
                                <w:iCs/>
                                <w:szCs w:val="20"/>
                                <w:lang w:val="mn-MN"/>
                              </w:rPr>
                              <w:t xml:space="preserve"> айлууд ярьж байна. Та үүнд санаа зовох ёстой юу? Та юу хийх байсан бэ? = </w:t>
                            </w:r>
                            <w:r>
                              <w:rPr>
                                <w:i/>
                                <w:iCs/>
                                <w:szCs w:val="20"/>
                                <w:lang w:val="mn-MN"/>
                              </w:rPr>
                              <w:t>Газар дээр нь ажиллаж байгаа төслийн</w:t>
                            </w:r>
                            <w:r w:rsidRPr="00A86354">
                              <w:rPr>
                                <w:i/>
                                <w:iCs/>
                                <w:szCs w:val="20"/>
                                <w:lang w:val="mn-MN"/>
                              </w:rPr>
                              <w:t xml:space="preserve"> менежерт </w:t>
                            </w:r>
                            <w:r>
                              <w:rPr>
                                <w:i/>
                                <w:iCs/>
                                <w:szCs w:val="20"/>
                                <w:lang w:val="mn-MN"/>
                              </w:rPr>
                              <w:t>ханд</w:t>
                            </w:r>
                            <w:r w:rsidRPr="00A86354">
                              <w:rPr>
                                <w:i/>
                                <w:iCs/>
                                <w:szCs w:val="20"/>
                                <w:lang w:val="mn-MN"/>
                              </w:rPr>
                              <w:t>сан асуулт</w:t>
                            </w:r>
                          </w:p>
                          <w:p w14:paraId="1E33959B" w14:textId="6E77DAA5" w:rsidR="00506852" w:rsidRDefault="00506852" w:rsidP="003B6F4F">
                            <w:pPr>
                              <w:rPr>
                                <w:i/>
                                <w:iCs/>
                                <w:szCs w:val="20"/>
                                <w:lang w:val="mn-MN"/>
                              </w:rPr>
                            </w:pPr>
                            <w:r>
                              <w:rPr>
                                <w:b/>
                                <w:bCs/>
                                <w:szCs w:val="20"/>
                                <w:lang w:val="mn-MN"/>
                              </w:rPr>
                              <w:t>Ж</w:t>
                            </w:r>
                            <w:r w:rsidRPr="00A86354">
                              <w:rPr>
                                <w:b/>
                                <w:bCs/>
                                <w:szCs w:val="20"/>
                                <w:lang w:val="mn-MN"/>
                              </w:rPr>
                              <w:t>ишээ</w:t>
                            </w:r>
                            <w:r>
                              <w:rPr>
                                <w:b/>
                                <w:bCs/>
                                <w:szCs w:val="20"/>
                                <w:lang w:val="mn-MN"/>
                              </w:rPr>
                              <w:t xml:space="preserve"> хувилбар</w:t>
                            </w:r>
                            <w:r w:rsidRPr="00A86354">
                              <w:rPr>
                                <w:b/>
                                <w:bCs/>
                                <w:szCs w:val="20"/>
                                <w:lang w:val="mn-MN"/>
                              </w:rPr>
                              <w:t xml:space="preserve"> </w:t>
                            </w:r>
                            <w:r w:rsidRPr="00A86354">
                              <w:rPr>
                                <w:b/>
                                <w:iCs/>
                                <w:szCs w:val="20"/>
                                <w:lang w:val="mn-MN"/>
                              </w:rPr>
                              <w:t xml:space="preserve">2: </w:t>
                            </w:r>
                            <w:r w:rsidRPr="00A86354">
                              <w:rPr>
                                <w:i/>
                                <w:iCs/>
                                <w:szCs w:val="20"/>
                                <w:lang w:val="mn-MN"/>
                              </w:rPr>
                              <w:t>Та хүний нөөцийн менежер. Нэг эмэгтэй ажилтан тан</w:t>
                            </w:r>
                            <w:r>
                              <w:rPr>
                                <w:i/>
                                <w:iCs/>
                                <w:szCs w:val="20"/>
                                <w:lang w:val="mn-MN"/>
                              </w:rPr>
                              <w:t xml:space="preserve">д хандаж, </w:t>
                            </w:r>
                            <w:r w:rsidRPr="00A86354">
                              <w:rPr>
                                <w:i/>
                                <w:iCs/>
                                <w:szCs w:val="20"/>
                                <w:lang w:val="mn-MN"/>
                              </w:rPr>
                              <w:t xml:space="preserve">  түүнийг эрэгтэй менежертэй </w:t>
                            </w:r>
                            <w:r>
                              <w:rPr>
                                <w:i/>
                                <w:iCs/>
                                <w:szCs w:val="20"/>
                                <w:lang w:val="mn-MN"/>
                              </w:rPr>
                              <w:t xml:space="preserve">цуг </w:t>
                            </w:r>
                            <w:r w:rsidRPr="00A86354">
                              <w:rPr>
                                <w:i/>
                                <w:iCs/>
                                <w:szCs w:val="20"/>
                                <w:lang w:val="mn-MN"/>
                              </w:rPr>
                              <w:t xml:space="preserve">ажилладаг оффисоос </w:t>
                            </w:r>
                            <w:r w:rsidR="00722160">
                              <w:rPr>
                                <w:i/>
                                <w:iCs/>
                                <w:szCs w:val="20"/>
                                <w:lang w:val="mn-MN"/>
                              </w:rPr>
                              <w:t>шилжүүлж</w:t>
                            </w:r>
                            <w:r w:rsidRPr="00A86354">
                              <w:rPr>
                                <w:i/>
                                <w:iCs/>
                                <w:szCs w:val="20"/>
                                <w:lang w:val="mn-MN"/>
                              </w:rPr>
                              <w:t xml:space="preserve"> болох эсэхийг асууна. Тэр танд илүү дэлгэрэнгүй ярихыг хүсэхгүй байх шиг </w:t>
                            </w:r>
                            <w:r>
                              <w:rPr>
                                <w:i/>
                                <w:iCs/>
                                <w:szCs w:val="20"/>
                                <w:lang w:val="mn-MN"/>
                              </w:rPr>
                              <w:t>санагдана</w:t>
                            </w:r>
                            <w:r w:rsidRPr="00A86354">
                              <w:rPr>
                                <w:i/>
                                <w:iCs/>
                                <w:szCs w:val="20"/>
                                <w:lang w:val="mn-MN"/>
                              </w:rPr>
                              <w:t>. Энэ нөхцөл байдал юуг илэрхийлж байна вэ? = Хүний нөөцийн ажилт</w:t>
                            </w:r>
                            <w:r>
                              <w:rPr>
                                <w:i/>
                                <w:iCs/>
                                <w:szCs w:val="20"/>
                                <w:lang w:val="mn-MN"/>
                              </w:rPr>
                              <w:t>а</w:t>
                            </w:r>
                            <w:r w:rsidRPr="00A86354">
                              <w:rPr>
                                <w:i/>
                                <w:iCs/>
                                <w:szCs w:val="20"/>
                                <w:lang w:val="mn-MN"/>
                              </w:rPr>
                              <w:t xml:space="preserve">нд </w:t>
                            </w:r>
                            <w:r>
                              <w:rPr>
                                <w:i/>
                                <w:iCs/>
                                <w:szCs w:val="20"/>
                                <w:lang w:val="mn-MN"/>
                              </w:rPr>
                              <w:t>хандсан</w:t>
                            </w:r>
                            <w:r w:rsidRPr="00A86354">
                              <w:rPr>
                                <w:i/>
                                <w:iCs/>
                                <w:szCs w:val="20"/>
                                <w:lang w:val="mn-MN"/>
                              </w:rPr>
                              <w:t xml:space="preserve"> асуулт</w:t>
                            </w:r>
                          </w:p>
                          <w:p w14:paraId="3BFF2377" w14:textId="11CBC712" w:rsidR="00506852" w:rsidRDefault="00506852" w:rsidP="005F201A">
                            <w:pPr>
                              <w:rPr>
                                <w:i/>
                                <w:iCs/>
                                <w:szCs w:val="20"/>
                                <w:lang w:val="mn-MN"/>
                              </w:rPr>
                            </w:pPr>
                            <w:r>
                              <w:rPr>
                                <w:b/>
                                <w:bCs/>
                                <w:szCs w:val="20"/>
                                <w:lang w:val="mn-MN"/>
                              </w:rPr>
                              <w:t>Жишээ хувилбар</w:t>
                            </w:r>
                            <w:r w:rsidRPr="00A86354">
                              <w:rPr>
                                <w:b/>
                                <w:bCs/>
                                <w:szCs w:val="20"/>
                                <w:lang w:val="mn-MN"/>
                              </w:rPr>
                              <w:t xml:space="preserve"> </w:t>
                            </w:r>
                            <w:r w:rsidRPr="00A86354">
                              <w:rPr>
                                <w:b/>
                                <w:iCs/>
                                <w:szCs w:val="20"/>
                                <w:lang w:val="mn-MN"/>
                              </w:rPr>
                              <w:t xml:space="preserve">3: </w:t>
                            </w:r>
                            <w:r w:rsidRPr="00A86354">
                              <w:rPr>
                                <w:iCs/>
                                <w:szCs w:val="20"/>
                                <w:lang w:val="mn-MN"/>
                              </w:rPr>
                              <w:t xml:space="preserve"> </w:t>
                            </w:r>
                            <w:r w:rsidRPr="00A86354">
                              <w:rPr>
                                <w:i/>
                                <w:iCs/>
                                <w:szCs w:val="20"/>
                                <w:lang w:val="mn-MN"/>
                              </w:rPr>
                              <w:t>Манай багийнхан</w:t>
                            </w:r>
                            <w:r w:rsidRPr="00A55259">
                              <w:t xml:space="preserve"> </w:t>
                            </w:r>
                            <w:r>
                              <w:rPr>
                                <w:lang w:val="mn-MN"/>
                              </w:rPr>
                              <w:t xml:space="preserve">газар дээр нь танилцахаар </w:t>
                            </w:r>
                            <w:r w:rsidRPr="00A55259">
                              <w:rPr>
                                <w:i/>
                                <w:iCs/>
                                <w:szCs w:val="20"/>
                                <w:lang w:val="mn-MN"/>
                              </w:rPr>
                              <w:t>дүрвэгсдэд зориулсан аюулгүй хоргодох байр</w:t>
                            </w:r>
                            <w:r w:rsidRPr="00A86354">
                              <w:rPr>
                                <w:i/>
                                <w:iCs/>
                                <w:szCs w:val="20"/>
                                <w:lang w:val="mn-MN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szCs w:val="20"/>
                                <w:lang w:val="mn-MN"/>
                              </w:rPr>
                              <w:t>/</w:t>
                            </w:r>
                            <w:r>
                              <w:rPr>
                                <w:i/>
                                <w:iCs/>
                                <w:szCs w:val="20"/>
                                <w:lang w:val="en-GB"/>
                              </w:rPr>
                              <w:t>IDP´s camp</w:t>
                            </w:r>
                            <w:r>
                              <w:rPr>
                                <w:i/>
                                <w:iCs/>
                                <w:szCs w:val="20"/>
                                <w:lang w:val="mn-MN"/>
                              </w:rPr>
                              <w:t>/</w:t>
                            </w:r>
                            <w:r w:rsidRPr="00A86354">
                              <w:rPr>
                                <w:i/>
                                <w:iCs/>
                                <w:szCs w:val="20"/>
                                <w:lang w:val="mn-MN"/>
                              </w:rPr>
                              <w:t xml:space="preserve"> р</w:t>
                            </w:r>
                            <w:r>
                              <w:rPr>
                                <w:i/>
                                <w:iCs/>
                                <w:szCs w:val="20"/>
                                <w:lang w:val="mn-MN"/>
                              </w:rPr>
                              <w:t>уу</w:t>
                            </w:r>
                            <w:r w:rsidRPr="00A86354">
                              <w:rPr>
                                <w:i/>
                                <w:iCs/>
                                <w:szCs w:val="20"/>
                                <w:lang w:val="mn-MN"/>
                              </w:rPr>
                              <w:t xml:space="preserve"> машинаар очиж байна. </w:t>
                            </w:r>
                            <w:r>
                              <w:rPr>
                                <w:i/>
                                <w:iCs/>
                                <w:szCs w:val="20"/>
                                <w:lang w:val="mn-MN"/>
                              </w:rPr>
                              <w:t>Манай нэг ажилтныг машинаас гарч ирэхэд з</w:t>
                            </w:r>
                            <w:r w:rsidRPr="00A86354">
                              <w:rPr>
                                <w:i/>
                                <w:iCs/>
                                <w:szCs w:val="20"/>
                                <w:lang w:val="mn-MN"/>
                              </w:rPr>
                              <w:t xml:space="preserve">арим хүүхдүүд үнэхээр </w:t>
                            </w:r>
                            <w:r>
                              <w:rPr>
                                <w:i/>
                                <w:iCs/>
                                <w:szCs w:val="20"/>
                                <w:lang w:val="mn-MN"/>
                              </w:rPr>
                              <w:t>айсан мэт сандарч байна</w:t>
                            </w:r>
                            <w:r w:rsidRPr="00A86354">
                              <w:rPr>
                                <w:i/>
                                <w:iCs/>
                                <w:szCs w:val="20"/>
                                <w:lang w:val="mn-MN"/>
                              </w:rPr>
                              <w:t xml:space="preserve">. </w:t>
                            </w:r>
                            <w:r w:rsidRPr="00A55259">
                              <w:rPr>
                                <w:b/>
                                <w:i/>
                                <w:iCs/>
                                <w:szCs w:val="20"/>
                                <w:lang w:val="mn-MN"/>
                              </w:rPr>
                              <w:t>Энэ таны санааг зовоо</w:t>
                            </w:r>
                            <w:r>
                              <w:rPr>
                                <w:b/>
                                <w:i/>
                                <w:iCs/>
                                <w:szCs w:val="20"/>
                                <w:lang w:val="mn-MN"/>
                              </w:rPr>
                              <w:t>х зүйл мөн үү</w:t>
                            </w:r>
                            <w:r w:rsidRPr="00A55259">
                              <w:rPr>
                                <w:b/>
                                <w:i/>
                                <w:iCs/>
                                <w:szCs w:val="20"/>
                                <w:lang w:val="mn-MN"/>
                              </w:rPr>
                              <w:t xml:space="preserve">? Та юу хийх </w:t>
                            </w:r>
                            <w:r>
                              <w:rPr>
                                <w:b/>
                                <w:i/>
                                <w:iCs/>
                                <w:szCs w:val="20"/>
                                <w:lang w:val="mn-MN"/>
                              </w:rPr>
                              <w:t>вэ</w:t>
                            </w:r>
                            <w:r w:rsidRPr="00A55259">
                              <w:rPr>
                                <w:b/>
                                <w:i/>
                                <w:iCs/>
                                <w:szCs w:val="20"/>
                                <w:lang w:val="mn-MN"/>
                              </w:rPr>
                              <w:t>?</w:t>
                            </w:r>
                            <w:r w:rsidRPr="00A86354">
                              <w:rPr>
                                <w:i/>
                                <w:iCs/>
                                <w:szCs w:val="20"/>
                                <w:lang w:val="mn-MN"/>
                              </w:rPr>
                              <w:t xml:space="preserve"> = Хүүхэд хамгааллын ажилтанд </w:t>
                            </w:r>
                            <w:r>
                              <w:rPr>
                                <w:i/>
                                <w:iCs/>
                                <w:szCs w:val="20"/>
                                <w:lang w:val="mn-MN"/>
                              </w:rPr>
                              <w:t>хандсан</w:t>
                            </w:r>
                            <w:r w:rsidRPr="00A86354">
                              <w:rPr>
                                <w:i/>
                                <w:iCs/>
                                <w:szCs w:val="20"/>
                                <w:lang w:val="mn-MN"/>
                              </w:rPr>
                              <w:t xml:space="preserve"> асуулт</w:t>
                            </w:r>
                          </w:p>
                          <w:p w14:paraId="460062FF" w14:textId="128E92D7" w:rsidR="00506852" w:rsidRPr="00A86354" w:rsidRDefault="00506852">
                            <w:pPr>
                              <w:rPr>
                                <w:lang w:val="mn-MN"/>
                              </w:rPr>
                            </w:pPr>
                            <w:r w:rsidRPr="00A86354">
                              <w:rPr>
                                <w:rFonts w:cs="Calibri"/>
                                <w:b/>
                                <w:lang w:val="mn-MN"/>
                              </w:rPr>
                              <w:t>Үнэ</w:t>
                            </w:r>
                            <w:r>
                              <w:rPr>
                                <w:rFonts w:cs="Calibri"/>
                                <w:b/>
                                <w:lang w:val="mn-MN"/>
                              </w:rPr>
                              <w:t>т зүйлсийг тодорхойлох асуултын жишээ</w:t>
                            </w:r>
                            <w:r w:rsidRPr="00A86354">
                              <w:rPr>
                                <w:rFonts w:cs="Calibri"/>
                                <w:b/>
                                <w:lang w:val="mn-MN"/>
                              </w:rPr>
                              <w:t xml:space="preserve"> 4:  </w:t>
                            </w:r>
                            <w:r w:rsidRPr="00A86354">
                              <w:rPr>
                                <w:rFonts w:cs="Calibri"/>
                                <w:i/>
                                <w:lang w:val="mn-MN"/>
                              </w:rPr>
                              <w:t>Тусламжийн ажилтнууд</w:t>
                            </w:r>
                            <w:r>
                              <w:rPr>
                                <w:rFonts w:cs="Calibri"/>
                                <w:i/>
                                <w:lang w:val="mn-MN"/>
                              </w:rPr>
                              <w:t xml:space="preserve"> хөтөлбөрийн </w:t>
                            </w:r>
                            <w:r w:rsidRPr="00A86354">
                              <w:rPr>
                                <w:rFonts w:cs="Calibri"/>
                                <w:i/>
                                <w:lang w:val="mn-MN"/>
                              </w:rPr>
                              <w:t xml:space="preserve"> ашиг хүртэгчидтэй хар</w:t>
                            </w:r>
                            <w:r>
                              <w:rPr>
                                <w:rFonts w:cs="Calibri"/>
                                <w:i/>
                                <w:lang w:val="mn-MN"/>
                              </w:rPr>
                              <w:t>ил</w:t>
                            </w:r>
                            <w:r w:rsidRPr="00A86354">
                              <w:rPr>
                                <w:rFonts w:cs="Calibri"/>
                                <w:i/>
                                <w:lang w:val="mn-MN"/>
                              </w:rPr>
                              <w:t>цах</w:t>
                            </w:r>
                            <w:r>
                              <w:rPr>
                                <w:rFonts w:cs="Calibri"/>
                                <w:i/>
                                <w:lang w:val="mn-MN"/>
                              </w:rPr>
                              <w:t>ад</w:t>
                            </w:r>
                            <w:r w:rsidRPr="00A86354">
                              <w:rPr>
                                <w:rFonts w:cs="Calibri"/>
                                <w:i/>
                                <w:lang w:val="mn-MN"/>
                              </w:rPr>
                              <w:t xml:space="preserve"> ямар зан үйл</w:t>
                            </w:r>
                            <w:r>
                              <w:rPr>
                                <w:rFonts w:cs="Calibri"/>
                                <w:i/>
                                <w:lang w:val="mn-MN"/>
                              </w:rPr>
                              <w:t xml:space="preserve"> гаргахыг</w:t>
                            </w:r>
                            <w:r w:rsidRPr="00A86354">
                              <w:rPr>
                                <w:rFonts w:cs="Calibri"/>
                                <w:i/>
                                <w:lang w:val="mn-MN"/>
                              </w:rPr>
                              <w:t xml:space="preserve"> та хувьдаа хүлээн зөвшөөрөх боломжгүй гэж үзэж байна вэ? Яагаад? Хэрэв та ийм зан үйлий</w:t>
                            </w:r>
                            <w:r>
                              <w:rPr>
                                <w:rFonts w:cs="Calibri"/>
                                <w:i/>
                                <w:lang w:val="mn-MN"/>
                              </w:rPr>
                              <w:t xml:space="preserve">н гэрч </w:t>
                            </w:r>
                            <w:r w:rsidR="00620E4C" w:rsidRPr="00620E4C">
                              <w:rPr>
                                <w:rFonts w:cs="Calibri"/>
                                <w:i/>
                              </w:rPr>
                              <w:t xml:space="preserve">болбол </w:t>
                            </w:r>
                            <w:r w:rsidRPr="00A86354">
                              <w:rPr>
                                <w:rFonts w:cs="Calibri"/>
                                <w:i/>
                                <w:lang w:val="mn-MN"/>
                              </w:rPr>
                              <w:t>(багийн гишүүн эсвэл хамт ажиллагсад нь ийм</w:t>
                            </w:r>
                            <w:r>
                              <w:rPr>
                                <w:rFonts w:cs="Calibri"/>
                                <w:i/>
                                <w:lang w:val="mn-MN"/>
                              </w:rPr>
                              <w:t xml:space="preserve"> үйлдэл гаргавал</w:t>
                            </w:r>
                            <w:r w:rsidRPr="00A86354">
                              <w:rPr>
                                <w:rFonts w:cs="Calibri"/>
                                <w:i/>
                                <w:lang w:val="mn-MN"/>
                              </w:rPr>
                              <w:t>) та юу хийх вэ?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124581" w:rsidRPr="00983601">
              <w:rPr>
                <w:rFonts w:eastAsia="Times New Roman" w:cs="Calibri"/>
                <w:sz w:val="20"/>
                <w:szCs w:val="20"/>
                <w:lang w:val="mn-MN"/>
              </w:rPr>
              <w:t>нөлөө</w:t>
            </w:r>
            <w:r w:rsidR="00555223">
              <w:rPr>
                <w:rFonts w:eastAsia="Times New Roman" w:cs="Calibri"/>
                <w:sz w:val="20"/>
                <w:szCs w:val="20"/>
                <w:lang w:val="mn-MN"/>
              </w:rPr>
              <w:t xml:space="preserve"> үзүүлсэн</w:t>
            </w:r>
            <w:r w:rsidR="00124581" w:rsidRPr="00983601">
              <w:rPr>
                <w:rFonts w:eastAsia="Times New Roman" w:cs="Calibri"/>
                <w:sz w:val="20"/>
                <w:szCs w:val="20"/>
                <w:lang w:val="mn-MN"/>
              </w:rPr>
              <w:t xml:space="preserve"> тухай</w:t>
            </w:r>
            <w:r>
              <w:rPr>
                <w:rFonts w:eastAsia="Times New Roman" w:cs="Calibri"/>
                <w:sz w:val="20"/>
                <w:szCs w:val="20"/>
                <w:lang w:val="mn-MN"/>
              </w:rPr>
              <w:t xml:space="preserve"> асуух</w:t>
            </w:r>
            <w:r w:rsidR="00555223">
              <w:rPr>
                <w:rFonts w:eastAsia="Times New Roman" w:cs="Calibri"/>
                <w:sz w:val="20"/>
                <w:szCs w:val="20"/>
                <w:lang w:val="mn-MN"/>
              </w:rPr>
              <w:t>.</w:t>
            </w:r>
          </w:p>
        </w:tc>
        <w:tc>
          <w:tcPr>
            <w:tcW w:w="162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431E9CFA" w14:textId="77777777" w:rsidR="00BF4A22" w:rsidRPr="00983601" w:rsidRDefault="00BF4A22" w:rsidP="00BF4A22">
            <w:pPr>
              <w:spacing w:after="0" w:line="240" w:lineRule="auto"/>
              <w:textAlignment w:val="baseline"/>
              <w:rPr>
                <w:rFonts w:eastAsia="Times New Roman" w:cs="Calibri"/>
                <w:sz w:val="20"/>
                <w:szCs w:val="20"/>
                <w:lang w:val="mn-MN"/>
              </w:rPr>
            </w:pPr>
            <w:r w:rsidRPr="00983601">
              <w:rPr>
                <w:rFonts w:eastAsia="Times New Roman" w:cs="Calibri"/>
                <w:sz w:val="20"/>
                <w:szCs w:val="20"/>
                <w:lang w:val="mn-MN"/>
              </w:rPr>
              <w:lastRenderedPageBreak/>
              <w:t>  </w:t>
            </w:r>
            <w:r w:rsidR="007F2CFE" w:rsidRPr="00983601">
              <w:rPr>
                <w:rFonts w:eastAsia="Times New Roman" w:cs="Calibri"/>
                <w:sz w:val="20"/>
                <w:szCs w:val="20"/>
                <w:lang w:val="mn-MN"/>
              </w:rPr>
              <w:t>ХН + СШМ</w:t>
            </w:r>
          </w:p>
        </w:tc>
      </w:tr>
      <w:tr w:rsidR="00BF4A22" w:rsidRPr="00983601" w14:paraId="0EAFA52A" w14:textId="77777777" w:rsidTr="00555223"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23008266" w14:textId="77777777" w:rsidR="00BF4A22" w:rsidRPr="00983601" w:rsidRDefault="00BF4A22" w:rsidP="00BF4A22">
            <w:pPr>
              <w:spacing w:after="0" w:line="240" w:lineRule="auto"/>
              <w:textAlignment w:val="baseline"/>
              <w:rPr>
                <w:rFonts w:eastAsia="Times New Roman" w:cs="Calibri"/>
                <w:sz w:val="20"/>
                <w:szCs w:val="20"/>
                <w:lang w:val="mn-MN"/>
              </w:rPr>
            </w:pPr>
            <w:r w:rsidRPr="00983601">
              <w:rPr>
                <w:rFonts w:eastAsia="Times New Roman" w:cs="Calibri"/>
                <w:sz w:val="20"/>
                <w:szCs w:val="20"/>
                <w:lang w:val="mn-MN"/>
              </w:rPr>
              <w:t>10 </w:t>
            </w:r>
          </w:p>
        </w:tc>
        <w:tc>
          <w:tcPr>
            <w:tcW w:w="2139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65974537" w14:textId="77777777" w:rsidR="00BF4A22" w:rsidRPr="00983601" w:rsidRDefault="00B06EAE" w:rsidP="00BF4A22">
            <w:pPr>
              <w:spacing w:after="0" w:line="240" w:lineRule="auto"/>
              <w:textAlignment w:val="baseline"/>
              <w:rPr>
                <w:rFonts w:eastAsia="Times New Roman" w:cs="Calibri"/>
                <w:sz w:val="20"/>
                <w:szCs w:val="20"/>
                <w:lang w:val="mn-MN"/>
              </w:rPr>
            </w:pPr>
            <w:r w:rsidRPr="00983601">
              <w:rPr>
                <w:rFonts w:eastAsia="Times New Roman" w:cs="Calibri"/>
                <w:sz w:val="20"/>
                <w:szCs w:val="20"/>
                <w:lang w:val="mn-MN"/>
              </w:rPr>
              <w:t>ЛАВЛАГАА ЦУГЛУУЛЖ, БАТАЛГААЖУУЛАХ</w:t>
            </w:r>
          </w:p>
        </w:tc>
        <w:tc>
          <w:tcPr>
            <w:tcW w:w="6095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774737BA" w14:textId="238770B4" w:rsidR="00647C32" w:rsidRPr="00983601" w:rsidRDefault="00647C32" w:rsidP="00D54EB0">
            <w:pPr>
              <w:spacing w:after="0" w:line="240" w:lineRule="auto"/>
              <w:jc w:val="both"/>
              <w:textAlignment w:val="baseline"/>
              <w:rPr>
                <w:rFonts w:eastAsia="Times New Roman" w:cs="Calibri"/>
                <w:sz w:val="20"/>
                <w:szCs w:val="20"/>
                <w:lang w:val="mn-MN"/>
              </w:rPr>
            </w:pPr>
            <w:r w:rsidRPr="00983601">
              <w:rPr>
                <w:rFonts w:eastAsia="Times New Roman" w:cs="Calibri"/>
                <w:b/>
                <w:sz w:val="20"/>
                <w:szCs w:val="20"/>
                <w:u w:val="single"/>
                <w:lang w:val="mn-MN"/>
              </w:rPr>
              <w:t>Лавлагаа мэдээлэл цуглуулах үндсэн зарчим</w:t>
            </w:r>
            <w:r w:rsidR="003425E7" w:rsidRPr="00983601">
              <w:rPr>
                <w:rFonts w:eastAsia="Times New Roman" w:cs="Calibri"/>
                <w:b/>
                <w:sz w:val="20"/>
                <w:szCs w:val="20"/>
                <w:u w:val="single"/>
                <w:lang w:val="mn-MN"/>
              </w:rPr>
              <w:t>:</w:t>
            </w:r>
            <w:r w:rsidR="00AC453D">
              <w:rPr>
                <w:rFonts w:eastAsia="Times New Roman" w:cs="Calibri"/>
                <w:b/>
                <w:sz w:val="20"/>
                <w:szCs w:val="20"/>
                <w:u w:val="single"/>
                <w:lang w:val="mn-MN"/>
              </w:rPr>
              <w:t xml:space="preserve"> </w:t>
            </w:r>
            <w:r w:rsidRPr="00983601">
              <w:rPr>
                <w:rFonts w:eastAsia="Times New Roman" w:cs="Calibri"/>
                <w:sz w:val="20"/>
                <w:szCs w:val="20"/>
                <w:lang w:val="mn-MN"/>
              </w:rPr>
              <w:t xml:space="preserve">зарчмын хувьд лавлагаа/мэдээллийг шалгах </w:t>
            </w:r>
            <w:r w:rsidR="00960E7B">
              <w:rPr>
                <w:rFonts w:eastAsia="Times New Roman" w:cs="Calibri"/>
                <w:sz w:val="20"/>
                <w:szCs w:val="20"/>
                <w:lang w:val="mn-MN"/>
              </w:rPr>
              <w:t xml:space="preserve">тогтсон </w:t>
            </w:r>
            <w:r w:rsidRPr="00983601">
              <w:rPr>
                <w:rFonts w:eastAsia="Times New Roman" w:cs="Calibri"/>
                <w:sz w:val="20"/>
                <w:szCs w:val="20"/>
                <w:lang w:val="mn-MN"/>
              </w:rPr>
              <w:t>журмыг баримтална. (</w:t>
            </w:r>
            <w:r w:rsidR="00A86036">
              <w:rPr>
                <w:rFonts w:eastAsia="Times New Roman" w:cs="Calibri"/>
                <w:sz w:val="20"/>
                <w:szCs w:val="20"/>
                <w:lang w:val="mn-MN"/>
              </w:rPr>
              <w:t>Өндөр</w:t>
            </w:r>
            <w:r w:rsidRPr="00983601">
              <w:rPr>
                <w:rFonts w:eastAsia="Times New Roman" w:cs="Calibri"/>
                <w:sz w:val="20"/>
                <w:szCs w:val="20"/>
                <w:lang w:val="mn-MN"/>
              </w:rPr>
              <w:t xml:space="preserve">) </w:t>
            </w:r>
            <w:r w:rsidR="00A86036">
              <w:rPr>
                <w:rFonts w:eastAsia="Times New Roman" w:cs="Calibri"/>
                <w:sz w:val="20"/>
                <w:szCs w:val="20"/>
                <w:lang w:val="mn-MN"/>
              </w:rPr>
              <w:t>хариуцлагатай</w:t>
            </w:r>
            <w:r w:rsidRPr="00983601">
              <w:rPr>
                <w:rFonts w:eastAsia="Times New Roman" w:cs="Calibri"/>
                <w:sz w:val="20"/>
                <w:szCs w:val="20"/>
                <w:lang w:val="mn-MN"/>
              </w:rPr>
              <w:t xml:space="preserve"> </w:t>
            </w:r>
            <w:r w:rsidR="007E4696">
              <w:rPr>
                <w:rFonts w:eastAsia="Times New Roman" w:cs="Calibri"/>
                <w:sz w:val="20"/>
                <w:szCs w:val="20"/>
                <w:lang w:val="mn-MN"/>
              </w:rPr>
              <w:t xml:space="preserve">албан тушаал, </w:t>
            </w:r>
            <w:r w:rsidR="00A86036">
              <w:rPr>
                <w:rFonts w:eastAsia="Times New Roman" w:cs="Calibri"/>
                <w:sz w:val="20"/>
                <w:szCs w:val="20"/>
                <w:lang w:val="mn-MN"/>
              </w:rPr>
              <w:t>ажил</w:t>
            </w:r>
            <w:r w:rsidRPr="00983601">
              <w:rPr>
                <w:rFonts w:eastAsia="Times New Roman" w:cs="Calibri"/>
                <w:sz w:val="20"/>
                <w:szCs w:val="20"/>
                <w:lang w:val="mn-MN"/>
              </w:rPr>
              <w:t xml:space="preserve"> үүр</w:t>
            </w:r>
            <w:r w:rsidR="007E4696">
              <w:rPr>
                <w:rFonts w:eastAsia="Times New Roman" w:cs="Calibri"/>
                <w:sz w:val="20"/>
                <w:szCs w:val="20"/>
                <w:lang w:val="mn-MN"/>
              </w:rPr>
              <w:t>э</w:t>
            </w:r>
            <w:r w:rsidRPr="00983601">
              <w:rPr>
                <w:rFonts w:eastAsia="Times New Roman" w:cs="Calibri"/>
                <w:sz w:val="20"/>
                <w:szCs w:val="20"/>
                <w:lang w:val="mn-MN"/>
              </w:rPr>
              <w:t>г</w:t>
            </w:r>
            <w:r w:rsidR="007E4696">
              <w:rPr>
                <w:rFonts w:eastAsia="Times New Roman" w:cs="Calibri"/>
                <w:sz w:val="20"/>
                <w:szCs w:val="20"/>
                <w:lang w:val="mn-MN"/>
              </w:rPr>
              <w:t>т зориулсан</w:t>
            </w:r>
            <w:r w:rsidRPr="00983601">
              <w:rPr>
                <w:rFonts w:eastAsia="Times New Roman" w:cs="Calibri"/>
                <w:sz w:val="20"/>
                <w:szCs w:val="20"/>
                <w:lang w:val="mn-MN"/>
              </w:rPr>
              <w:t xml:space="preserve"> онцлог шинж чанарууд байдаг:</w:t>
            </w:r>
          </w:p>
          <w:p w14:paraId="0231D83B" w14:textId="4DE7484B" w:rsidR="00BF4A22" w:rsidRPr="00983601" w:rsidRDefault="00647C32" w:rsidP="00D54EB0">
            <w:pPr>
              <w:spacing w:after="0" w:line="240" w:lineRule="auto"/>
              <w:jc w:val="both"/>
              <w:textAlignment w:val="baseline"/>
              <w:rPr>
                <w:rFonts w:eastAsia="Times New Roman" w:cs="Calibri"/>
                <w:b/>
                <w:bCs/>
                <w:sz w:val="20"/>
                <w:szCs w:val="20"/>
                <w:u w:val="single"/>
                <w:lang w:val="mn-MN"/>
              </w:rPr>
            </w:pPr>
            <w:r w:rsidRPr="00983601">
              <w:rPr>
                <w:rFonts w:eastAsia="Times New Roman" w:cs="Calibri"/>
                <w:b/>
                <w:bCs/>
                <w:sz w:val="20"/>
                <w:szCs w:val="20"/>
                <w:u w:val="single"/>
                <w:lang w:val="mn-MN"/>
              </w:rPr>
              <w:lastRenderedPageBreak/>
              <w:t xml:space="preserve">Маш </w:t>
            </w:r>
            <w:r w:rsidR="00CC5651">
              <w:rPr>
                <w:rFonts w:eastAsia="Times New Roman" w:cs="Calibri"/>
                <w:b/>
                <w:bCs/>
                <w:sz w:val="20"/>
                <w:szCs w:val="20"/>
                <w:u w:val="single"/>
                <w:lang w:val="mn-MN"/>
              </w:rPr>
              <w:t>өндөр хариуцлагатай ажил албан тушаал</w:t>
            </w:r>
            <w:r w:rsidR="00BF4A22" w:rsidRPr="00983601">
              <w:rPr>
                <w:rFonts w:eastAsia="Times New Roman" w:cs="Calibri"/>
                <w:b/>
                <w:bCs/>
                <w:sz w:val="20"/>
                <w:szCs w:val="20"/>
                <w:u w:val="single"/>
                <w:lang w:val="mn-MN"/>
              </w:rPr>
              <w:t>:</w:t>
            </w:r>
          </w:p>
          <w:p w14:paraId="4D40F413" w14:textId="4B4C201F" w:rsidR="00D54EB0" w:rsidRPr="00983601" w:rsidRDefault="00D54EB0" w:rsidP="00D54EB0">
            <w:pPr>
              <w:pStyle w:val="ListParagraph"/>
              <w:spacing w:after="0" w:line="240" w:lineRule="auto"/>
              <w:ind w:left="0"/>
              <w:jc w:val="both"/>
              <w:textAlignment w:val="baseline"/>
              <w:rPr>
                <w:rFonts w:eastAsia="Times New Roman" w:cs="Calibri"/>
                <w:sz w:val="20"/>
                <w:szCs w:val="20"/>
                <w:lang w:val="mn-MN"/>
              </w:rPr>
            </w:pPr>
            <w:r w:rsidRPr="00983601">
              <w:rPr>
                <w:rFonts w:eastAsia="Times New Roman" w:cs="Calibri"/>
                <w:sz w:val="20"/>
                <w:szCs w:val="20"/>
                <w:lang w:val="mn-MN"/>
              </w:rPr>
              <w:t xml:space="preserve">• Хуучин ажил олгогч / мэргэжлийн зүгээс тодорхойлж чадах хүмүүсээс </w:t>
            </w:r>
            <w:r w:rsidR="00841E7F">
              <w:rPr>
                <w:rFonts w:eastAsia="Times New Roman" w:cs="Calibri"/>
                <w:sz w:val="20"/>
                <w:szCs w:val="20"/>
                <w:lang w:val="mn-MN"/>
              </w:rPr>
              <w:t>наад зах нь</w:t>
            </w:r>
            <w:r w:rsidRPr="00983601">
              <w:rPr>
                <w:rFonts w:eastAsia="Times New Roman" w:cs="Calibri"/>
                <w:sz w:val="20"/>
                <w:szCs w:val="20"/>
                <w:lang w:val="mn-MN"/>
              </w:rPr>
              <w:t xml:space="preserve"> 2 тодорхойлолт авах. Ажил горилогчийг тодорхойлж буй хүмүүсээс түүний</w:t>
            </w:r>
            <w:r w:rsidR="008C0A85">
              <w:rPr>
                <w:rFonts w:eastAsia="Times New Roman" w:cs="Calibri"/>
                <w:sz w:val="20"/>
                <w:szCs w:val="20"/>
                <w:lang w:val="mn-MN"/>
              </w:rPr>
              <w:t>г</w:t>
            </w:r>
            <w:r w:rsidRPr="00983601">
              <w:rPr>
                <w:rFonts w:eastAsia="Times New Roman" w:cs="Calibri"/>
                <w:sz w:val="20"/>
                <w:szCs w:val="20"/>
                <w:lang w:val="mn-MN"/>
              </w:rPr>
              <w:t xml:space="preserve"> </w:t>
            </w:r>
            <w:r w:rsidR="000778C2">
              <w:rPr>
                <w:rFonts w:eastAsia="Times New Roman" w:cs="Calibri"/>
                <w:sz w:val="20"/>
                <w:szCs w:val="20"/>
                <w:lang w:val="mn-MN"/>
              </w:rPr>
              <w:t>чухам</w:t>
            </w:r>
            <w:r w:rsidR="000233A9">
              <w:rPr>
                <w:rFonts w:eastAsia="Times New Roman" w:cs="Calibri"/>
                <w:sz w:val="20"/>
                <w:szCs w:val="20"/>
                <w:lang w:val="mn-MN"/>
              </w:rPr>
              <w:t xml:space="preserve"> энэ</w:t>
            </w:r>
            <w:r w:rsidRPr="00983601">
              <w:rPr>
                <w:rFonts w:eastAsia="Times New Roman" w:cs="Calibri"/>
                <w:sz w:val="20"/>
                <w:szCs w:val="20"/>
                <w:lang w:val="mn-MN"/>
              </w:rPr>
              <w:t xml:space="preserve"> </w:t>
            </w:r>
            <w:r w:rsidR="000778C2">
              <w:rPr>
                <w:rFonts w:eastAsia="Times New Roman" w:cs="Calibri"/>
                <w:sz w:val="20"/>
                <w:szCs w:val="20"/>
                <w:lang w:val="mn-MN"/>
              </w:rPr>
              <w:t>ажил үүрэгт</w:t>
            </w:r>
            <w:r w:rsidR="00841E7F">
              <w:rPr>
                <w:rFonts w:eastAsia="Times New Roman" w:cs="Calibri"/>
                <w:sz w:val="20"/>
                <w:szCs w:val="20"/>
                <w:lang w:val="mn-MN"/>
              </w:rPr>
              <w:t xml:space="preserve"> </w:t>
            </w:r>
            <w:r w:rsidRPr="00983601">
              <w:rPr>
                <w:rFonts w:eastAsia="Times New Roman" w:cs="Calibri"/>
                <w:sz w:val="20"/>
                <w:szCs w:val="20"/>
                <w:lang w:val="mn-MN"/>
              </w:rPr>
              <w:t>/хүүхэдтэй/бусад э</w:t>
            </w:r>
            <w:r w:rsidR="00841E7F">
              <w:rPr>
                <w:rFonts w:eastAsia="Times New Roman" w:cs="Calibri"/>
                <w:sz w:val="20"/>
                <w:szCs w:val="20"/>
                <w:lang w:val="mn-MN"/>
              </w:rPr>
              <w:t xml:space="preserve">мзэг </w:t>
            </w:r>
            <w:r w:rsidR="00620E4C" w:rsidRPr="00620E4C">
              <w:rPr>
                <w:rFonts w:eastAsia="Times New Roman" w:cs="Calibri"/>
                <w:sz w:val="20"/>
                <w:szCs w:val="20"/>
              </w:rPr>
              <w:t xml:space="preserve">бүлгийн </w:t>
            </w:r>
            <w:r w:rsidR="00841E7F">
              <w:rPr>
                <w:rFonts w:eastAsia="Times New Roman" w:cs="Calibri"/>
                <w:sz w:val="20"/>
                <w:szCs w:val="20"/>
                <w:lang w:val="mn-MN"/>
              </w:rPr>
              <w:t>хүмүүстэй харилцах/-ад</w:t>
            </w:r>
            <w:r w:rsidRPr="00983601">
              <w:rPr>
                <w:rFonts w:eastAsia="Times New Roman" w:cs="Calibri"/>
                <w:sz w:val="20"/>
                <w:szCs w:val="20"/>
                <w:lang w:val="mn-MN"/>
              </w:rPr>
              <w:t xml:space="preserve"> тохиро</w:t>
            </w:r>
            <w:r w:rsidR="000778C2">
              <w:rPr>
                <w:rFonts w:eastAsia="Times New Roman" w:cs="Calibri"/>
                <w:sz w:val="20"/>
                <w:szCs w:val="20"/>
                <w:lang w:val="mn-MN"/>
              </w:rPr>
              <w:t>х</w:t>
            </w:r>
            <w:r w:rsidRPr="00983601">
              <w:rPr>
                <w:rFonts w:eastAsia="Times New Roman" w:cs="Calibri"/>
                <w:sz w:val="20"/>
                <w:szCs w:val="20"/>
                <w:lang w:val="mn-MN"/>
              </w:rPr>
              <w:t xml:space="preserve"> эсэх талаар дүгнэлт өгөхийг тусгайлан хүснэ. </w:t>
            </w:r>
          </w:p>
          <w:p w14:paraId="4FE04FED" w14:textId="341D18A8" w:rsidR="00D54EB0" w:rsidRPr="00983601" w:rsidRDefault="00D54EB0" w:rsidP="00D54EB0">
            <w:pPr>
              <w:pStyle w:val="ListParagraph"/>
              <w:spacing w:after="0" w:line="240" w:lineRule="auto"/>
              <w:ind w:left="0"/>
              <w:jc w:val="both"/>
              <w:textAlignment w:val="baseline"/>
              <w:rPr>
                <w:rFonts w:eastAsia="Times New Roman" w:cs="Calibri"/>
                <w:sz w:val="20"/>
                <w:szCs w:val="20"/>
                <w:lang w:val="mn-MN"/>
              </w:rPr>
            </w:pPr>
            <w:r w:rsidRPr="00983601">
              <w:rPr>
                <w:rFonts w:eastAsia="Times New Roman" w:cs="Calibri"/>
                <w:sz w:val="20"/>
                <w:szCs w:val="20"/>
                <w:lang w:val="mn-MN"/>
              </w:rPr>
              <w:t xml:space="preserve">• Ажил горилогчийн </w:t>
            </w:r>
            <w:r w:rsidR="008C0A85">
              <w:rPr>
                <w:rFonts w:eastAsia="Times New Roman" w:cs="Calibri"/>
                <w:sz w:val="20"/>
                <w:szCs w:val="20"/>
                <w:lang w:val="mn-MN"/>
              </w:rPr>
              <w:t xml:space="preserve">шууд удирдлага </w:t>
            </w:r>
            <w:r w:rsidRPr="00983601">
              <w:rPr>
                <w:rFonts w:eastAsia="Times New Roman" w:cs="Calibri"/>
                <w:sz w:val="20"/>
                <w:szCs w:val="20"/>
                <w:lang w:val="mn-MN"/>
              </w:rPr>
              <w:t>(менежер)-аас тодорхойлолт авахыг шаардах - хуучин хамт ажиллагсад</w:t>
            </w:r>
            <w:r w:rsidR="008C0A85">
              <w:rPr>
                <w:rFonts w:eastAsia="Times New Roman" w:cs="Calibri"/>
                <w:sz w:val="20"/>
                <w:szCs w:val="20"/>
                <w:lang w:val="mn-MN"/>
              </w:rPr>
              <w:t>,</w:t>
            </w:r>
            <w:r w:rsidRPr="00983601">
              <w:rPr>
                <w:rFonts w:eastAsia="Times New Roman" w:cs="Calibri"/>
                <w:sz w:val="20"/>
                <w:szCs w:val="20"/>
                <w:lang w:val="mn-MN"/>
              </w:rPr>
              <w:t xml:space="preserve"> эсвэл  </w:t>
            </w:r>
            <w:r w:rsidR="008C0A85">
              <w:rPr>
                <w:rFonts w:eastAsia="Times New Roman" w:cs="Calibri"/>
                <w:sz w:val="20"/>
                <w:szCs w:val="20"/>
                <w:lang w:val="mn-MN"/>
              </w:rPr>
              <w:t xml:space="preserve">удирдлага </w:t>
            </w:r>
            <w:r w:rsidRPr="00983601">
              <w:rPr>
                <w:rFonts w:eastAsia="Times New Roman" w:cs="Calibri"/>
                <w:sz w:val="20"/>
                <w:szCs w:val="20"/>
                <w:lang w:val="mn-MN"/>
              </w:rPr>
              <w:t>тодорхойло</w:t>
            </w:r>
            <w:r w:rsidR="008C0A85">
              <w:rPr>
                <w:rFonts w:eastAsia="Times New Roman" w:cs="Calibri"/>
                <w:sz w:val="20"/>
                <w:szCs w:val="20"/>
                <w:lang w:val="mn-MN"/>
              </w:rPr>
              <w:t>лт гаргах</w:t>
            </w:r>
            <w:r w:rsidRPr="00983601">
              <w:rPr>
                <w:rFonts w:eastAsia="Times New Roman" w:cs="Calibri"/>
                <w:sz w:val="20"/>
                <w:szCs w:val="20"/>
                <w:lang w:val="mn-MN"/>
              </w:rPr>
              <w:t xml:space="preserve"> </w:t>
            </w:r>
            <w:r w:rsidRPr="008C0A85">
              <w:rPr>
                <w:rFonts w:eastAsia="Times New Roman" w:cs="Calibri"/>
                <w:b/>
                <w:sz w:val="20"/>
                <w:szCs w:val="20"/>
                <w:lang w:val="mn-MN"/>
              </w:rPr>
              <w:t>боломжгүй</w:t>
            </w:r>
            <w:r w:rsidRPr="00983601">
              <w:rPr>
                <w:rFonts w:eastAsia="Times New Roman" w:cs="Calibri"/>
                <w:sz w:val="20"/>
                <w:szCs w:val="20"/>
                <w:lang w:val="mn-MN"/>
              </w:rPr>
              <w:t xml:space="preserve">. </w:t>
            </w:r>
          </w:p>
          <w:p w14:paraId="6B670B77" w14:textId="5462C075" w:rsidR="00D54EB0" w:rsidRPr="00983601" w:rsidRDefault="00D54EB0" w:rsidP="00D54EB0">
            <w:pPr>
              <w:pStyle w:val="ListParagraph"/>
              <w:spacing w:after="0" w:line="240" w:lineRule="auto"/>
              <w:ind w:left="0"/>
              <w:jc w:val="both"/>
              <w:textAlignment w:val="baseline"/>
              <w:rPr>
                <w:rFonts w:eastAsia="Times New Roman" w:cs="Calibri"/>
                <w:sz w:val="20"/>
                <w:szCs w:val="20"/>
                <w:lang w:val="mn-MN"/>
              </w:rPr>
            </w:pPr>
            <w:r w:rsidRPr="00983601">
              <w:rPr>
                <w:rFonts w:eastAsia="Times New Roman" w:cs="Calibri"/>
                <w:sz w:val="20"/>
                <w:szCs w:val="20"/>
                <w:lang w:val="mn-MN"/>
              </w:rPr>
              <w:t xml:space="preserve">• Тодорхойлолтыг биечлэн, </w:t>
            </w:r>
            <w:r w:rsidR="000233A9">
              <w:rPr>
                <w:rFonts w:eastAsia="Times New Roman" w:cs="Calibri"/>
                <w:sz w:val="20"/>
                <w:szCs w:val="20"/>
                <w:lang w:val="mn-MN"/>
              </w:rPr>
              <w:t xml:space="preserve">утасны </w:t>
            </w:r>
            <w:r w:rsidRPr="00983601">
              <w:rPr>
                <w:rFonts w:eastAsia="Times New Roman" w:cs="Calibri"/>
                <w:sz w:val="20"/>
                <w:szCs w:val="20"/>
                <w:lang w:val="mn-MN"/>
              </w:rPr>
              <w:t>дуудлага</w:t>
            </w:r>
            <w:r w:rsidR="000233A9">
              <w:rPr>
                <w:rFonts w:eastAsia="Times New Roman" w:cs="Calibri"/>
                <w:sz w:val="20"/>
                <w:szCs w:val="20"/>
                <w:lang w:val="mn-MN"/>
              </w:rPr>
              <w:t xml:space="preserve">, эсвэл бичгээр асууж лавлах </w:t>
            </w:r>
            <w:r w:rsidRPr="00983601">
              <w:rPr>
                <w:rFonts w:eastAsia="Times New Roman" w:cs="Calibri"/>
                <w:sz w:val="20"/>
                <w:szCs w:val="20"/>
                <w:lang w:val="mn-MN"/>
              </w:rPr>
              <w:t>-</w:t>
            </w:r>
            <w:r w:rsidR="000233A9">
              <w:rPr>
                <w:rFonts w:eastAsia="Times New Roman" w:cs="Calibri"/>
                <w:sz w:val="20"/>
                <w:szCs w:val="20"/>
                <w:lang w:val="mn-MN"/>
              </w:rPr>
              <w:t xml:space="preserve"> </w:t>
            </w:r>
            <w:r w:rsidRPr="00983601">
              <w:rPr>
                <w:rFonts w:eastAsia="Times New Roman" w:cs="Calibri"/>
                <w:sz w:val="20"/>
                <w:szCs w:val="20"/>
                <w:lang w:val="mn-MN"/>
              </w:rPr>
              <w:t xml:space="preserve">Зөвхөн </w:t>
            </w:r>
            <w:r w:rsidR="000233A9">
              <w:rPr>
                <w:rFonts w:eastAsia="Times New Roman" w:cs="Calibri"/>
                <w:sz w:val="20"/>
                <w:szCs w:val="20"/>
                <w:lang w:val="mn-MN"/>
              </w:rPr>
              <w:t>хөдөлмөр эрхэл</w:t>
            </w:r>
            <w:r w:rsidR="00F535F3">
              <w:rPr>
                <w:rFonts w:eastAsia="Times New Roman" w:cs="Calibri"/>
                <w:sz w:val="20"/>
                <w:szCs w:val="20"/>
                <w:lang w:val="mn-MN"/>
              </w:rPr>
              <w:t xml:space="preserve">снийг </w:t>
            </w:r>
            <w:r w:rsidR="000233A9">
              <w:rPr>
                <w:rFonts w:eastAsia="Times New Roman" w:cs="Calibri"/>
                <w:sz w:val="20"/>
                <w:szCs w:val="20"/>
                <w:lang w:val="mn-MN"/>
              </w:rPr>
              <w:t>баталсан</w:t>
            </w:r>
            <w:r w:rsidRPr="00983601">
              <w:rPr>
                <w:rFonts w:eastAsia="Times New Roman" w:cs="Calibri"/>
                <w:sz w:val="20"/>
                <w:szCs w:val="20"/>
                <w:lang w:val="mn-MN"/>
              </w:rPr>
              <w:t xml:space="preserve"> </w:t>
            </w:r>
            <w:r w:rsidR="000233A9">
              <w:rPr>
                <w:rFonts w:eastAsia="Times New Roman" w:cs="Calibri"/>
                <w:sz w:val="20"/>
                <w:szCs w:val="20"/>
                <w:lang w:val="mn-MN"/>
              </w:rPr>
              <w:t xml:space="preserve">ерөнхий </w:t>
            </w:r>
            <w:r w:rsidRPr="00983601">
              <w:rPr>
                <w:rFonts w:eastAsia="Times New Roman" w:cs="Calibri"/>
                <w:sz w:val="20"/>
                <w:szCs w:val="20"/>
                <w:lang w:val="mn-MN"/>
              </w:rPr>
              <w:t xml:space="preserve"> </w:t>
            </w:r>
            <w:r w:rsidR="000233A9">
              <w:rPr>
                <w:rFonts w:eastAsia="Times New Roman" w:cs="Calibri"/>
                <w:sz w:val="20"/>
                <w:szCs w:val="20"/>
                <w:lang w:val="mn-MN"/>
              </w:rPr>
              <w:t>захидал</w:t>
            </w:r>
            <w:r w:rsidRPr="00983601">
              <w:rPr>
                <w:rFonts w:eastAsia="Times New Roman" w:cs="Calibri"/>
                <w:sz w:val="20"/>
                <w:szCs w:val="20"/>
                <w:lang w:val="mn-MN"/>
              </w:rPr>
              <w:t xml:space="preserve"> хангалтгүй. </w:t>
            </w:r>
          </w:p>
          <w:p w14:paraId="092FC30F" w14:textId="2DF78A75" w:rsidR="00BF4452" w:rsidRDefault="00D54EB0" w:rsidP="00D54EB0">
            <w:pPr>
              <w:pStyle w:val="ListParagraph"/>
              <w:spacing w:after="0" w:line="240" w:lineRule="auto"/>
              <w:ind w:left="0"/>
              <w:jc w:val="both"/>
              <w:textAlignment w:val="baseline"/>
              <w:rPr>
                <w:rFonts w:eastAsia="Times New Roman" w:cs="Calibri"/>
                <w:sz w:val="20"/>
                <w:szCs w:val="20"/>
                <w:lang w:val="mn-MN"/>
              </w:rPr>
            </w:pPr>
            <w:r w:rsidRPr="00983601">
              <w:rPr>
                <w:rFonts w:eastAsia="Times New Roman" w:cs="Calibri"/>
                <w:sz w:val="20"/>
                <w:szCs w:val="20"/>
                <w:lang w:val="mn-MN"/>
              </w:rPr>
              <w:t>• Эрүүгийн гэмт хэрэгт холбогдож байсан эсэх лавлагаа - байгууллагын журам нь орон нутгийн хууль тогтоомж, хандивлагчидтай байгуулсан гэрээнээс үү</w:t>
            </w:r>
            <w:r w:rsidR="00BF4452">
              <w:rPr>
                <w:rFonts w:eastAsia="Times New Roman" w:cs="Calibri"/>
                <w:sz w:val="20"/>
                <w:szCs w:val="20"/>
                <w:lang w:val="mn-MN"/>
              </w:rPr>
              <w:t>д</w:t>
            </w:r>
            <w:r w:rsidRPr="00983601">
              <w:rPr>
                <w:rFonts w:eastAsia="Times New Roman" w:cs="Calibri"/>
                <w:sz w:val="20"/>
                <w:szCs w:val="20"/>
                <w:lang w:val="mn-MN"/>
              </w:rPr>
              <w:t xml:space="preserve">сэн үүргийг дагаж мөрдөхөд нийцсэн байна. Хамгийн </w:t>
            </w:r>
            <w:r w:rsidR="00BF4452">
              <w:rPr>
                <w:rFonts w:eastAsia="Times New Roman" w:cs="Calibri"/>
                <w:sz w:val="20"/>
                <w:szCs w:val="20"/>
                <w:lang w:val="mn-MN"/>
              </w:rPr>
              <w:t>шилдэг</w:t>
            </w:r>
            <w:r w:rsidRPr="00983601">
              <w:rPr>
                <w:rFonts w:eastAsia="Times New Roman" w:cs="Calibri"/>
                <w:sz w:val="20"/>
                <w:szCs w:val="20"/>
                <w:lang w:val="mn-MN"/>
              </w:rPr>
              <w:t xml:space="preserve"> туршлага бол </w:t>
            </w:r>
            <w:r w:rsidR="00BF4452" w:rsidRPr="00BF4452">
              <w:rPr>
                <w:rFonts w:eastAsia="Times New Roman" w:cs="Calibri"/>
                <w:sz w:val="20"/>
                <w:szCs w:val="20"/>
                <w:lang w:val="mn-MN"/>
              </w:rPr>
              <w:t>боломжит нэр дэвшигчдий</w:t>
            </w:r>
            <w:r w:rsidR="000C0CCA">
              <w:rPr>
                <w:rFonts w:eastAsia="Times New Roman" w:cs="Calibri"/>
                <w:sz w:val="20"/>
                <w:szCs w:val="20"/>
                <w:lang w:val="mn-MN"/>
              </w:rPr>
              <w:t>г</w:t>
            </w:r>
            <w:r w:rsidR="00BF4452" w:rsidRPr="00BF4452">
              <w:rPr>
                <w:rFonts w:eastAsia="Times New Roman" w:cs="Calibri"/>
                <w:sz w:val="20"/>
                <w:szCs w:val="20"/>
                <w:lang w:val="mn-MN"/>
              </w:rPr>
              <w:t xml:space="preserve"> гэмт хэргийн </w:t>
            </w:r>
            <w:r w:rsidR="00620E4C">
              <w:rPr>
                <w:rFonts w:eastAsia="Times New Roman" w:cs="Calibri"/>
                <w:sz w:val="20"/>
                <w:szCs w:val="20"/>
                <w:lang w:val="mn-MN"/>
              </w:rPr>
              <w:t>бүрд</w:t>
            </w:r>
            <w:r w:rsidR="00BF4452" w:rsidRPr="00BF4452">
              <w:rPr>
                <w:rFonts w:eastAsia="Times New Roman" w:cs="Calibri"/>
                <w:sz w:val="20"/>
                <w:szCs w:val="20"/>
                <w:lang w:val="mn-MN"/>
              </w:rPr>
              <w:t>гэл</w:t>
            </w:r>
            <w:r w:rsidR="000C0CCA">
              <w:rPr>
                <w:rFonts w:eastAsia="Times New Roman" w:cs="Calibri"/>
                <w:sz w:val="20"/>
                <w:szCs w:val="20"/>
                <w:lang w:val="mn-MN"/>
              </w:rPr>
              <w:t>д</w:t>
            </w:r>
            <w:r w:rsidR="00BF4452" w:rsidRPr="00BF4452">
              <w:rPr>
                <w:rFonts w:eastAsia="Times New Roman" w:cs="Calibri"/>
                <w:sz w:val="20"/>
                <w:szCs w:val="20"/>
                <w:lang w:val="mn-MN"/>
              </w:rPr>
              <w:t xml:space="preserve"> шалгахыг </w:t>
            </w:r>
            <w:r w:rsidR="00BF4452">
              <w:rPr>
                <w:rFonts w:eastAsia="Times New Roman" w:cs="Calibri"/>
                <w:sz w:val="20"/>
                <w:szCs w:val="20"/>
                <w:lang w:val="mn-MN"/>
              </w:rPr>
              <w:t>эрмэлзэх</w:t>
            </w:r>
            <w:r w:rsidR="00BF4452" w:rsidRPr="00BF4452">
              <w:rPr>
                <w:rFonts w:eastAsia="Times New Roman" w:cs="Calibri"/>
                <w:sz w:val="20"/>
                <w:szCs w:val="20"/>
                <w:lang w:val="mn-MN"/>
              </w:rPr>
              <w:t xml:space="preserve"> ёстой</w:t>
            </w:r>
          </w:p>
          <w:p w14:paraId="6B2FC24C" w14:textId="6E22F393" w:rsidR="00D54EB0" w:rsidRDefault="00D54EB0" w:rsidP="00D54EB0">
            <w:pPr>
              <w:pStyle w:val="ListParagraph"/>
              <w:spacing w:after="0" w:line="240" w:lineRule="auto"/>
              <w:ind w:left="0"/>
              <w:jc w:val="both"/>
              <w:textAlignment w:val="baseline"/>
              <w:rPr>
                <w:rFonts w:eastAsia="Times New Roman" w:cs="Calibri"/>
                <w:sz w:val="20"/>
                <w:szCs w:val="20"/>
                <w:lang w:val="mn-MN"/>
              </w:rPr>
            </w:pPr>
            <w:r w:rsidRPr="00983601">
              <w:rPr>
                <w:rFonts w:eastAsia="Times New Roman" w:cs="Calibri"/>
                <w:sz w:val="20"/>
                <w:szCs w:val="20"/>
                <w:lang w:val="mn-MN"/>
              </w:rPr>
              <w:t>Боломжгүй бол, сонгогдсон ажил горилогч өмнө нь хүүхдийн мөлжлөгийн гэмт хэрэг / бусад гэмт хэрэгт (</w:t>
            </w:r>
            <w:r w:rsidR="00BF4452">
              <w:rPr>
                <w:rFonts w:eastAsia="Times New Roman" w:cs="Calibri"/>
                <w:sz w:val="20"/>
                <w:szCs w:val="20"/>
                <w:lang w:val="mn-MN"/>
              </w:rPr>
              <w:t>БМХД/</w:t>
            </w:r>
            <w:r w:rsidR="00BF4452">
              <w:rPr>
                <w:rFonts w:eastAsia="Times New Roman" w:cs="Calibri"/>
                <w:sz w:val="20"/>
                <w:szCs w:val="20"/>
              </w:rPr>
              <w:t xml:space="preserve">SEAH </w:t>
            </w:r>
            <w:r w:rsidRPr="00983601">
              <w:rPr>
                <w:rFonts w:eastAsia="Times New Roman" w:cs="Calibri"/>
                <w:sz w:val="20"/>
                <w:szCs w:val="20"/>
                <w:lang w:val="mn-MN"/>
              </w:rPr>
              <w:t xml:space="preserve">гэх мэт) яллагдагчаар татагдаж байгаагүй эсэхээ бичгээр мэдүүлнэ. </w:t>
            </w:r>
          </w:p>
          <w:p w14:paraId="326061FC" w14:textId="5AB55C74" w:rsidR="00BF4452" w:rsidRPr="00983601" w:rsidRDefault="00D54EB0" w:rsidP="00D54EB0">
            <w:pPr>
              <w:pStyle w:val="ListParagraph"/>
              <w:spacing w:after="0" w:line="240" w:lineRule="auto"/>
              <w:ind w:left="0"/>
              <w:jc w:val="both"/>
              <w:textAlignment w:val="baseline"/>
              <w:rPr>
                <w:rFonts w:eastAsia="Times New Roman" w:cs="Calibri"/>
                <w:sz w:val="20"/>
                <w:szCs w:val="20"/>
                <w:lang w:val="mn-MN"/>
              </w:rPr>
            </w:pPr>
            <w:r w:rsidRPr="00983601">
              <w:rPr>
                <w:rFonts w:eastAsia="Times New Roman" w:cs="Calibri"/>
                <w:sz w:val="20"/>
                <w:szCs w:val="20"/>
                <w:highlight w:val="yellow"/>
                <w:lang w:val="mn-MN"/>
              </w:rPr>
              <w:t>• Хүүхэд хамгааллын бодлого Хавсралт I</w:t>
            </w:r>
            <w:r w:rsidRPr="00983601">
              <w:rPr>
                <w:rFonts w:eastAsia="Times New Roman" w:cs="Calibri"/>
                <w:sz w:val="20"/>
                <w:szCs w:val="20"/>
                <w:lang w:val="mn-MN"/>
              </w:rPr>
              <w:t xml:space="preserve"> – </w:t>
            </w:r>
            <w:r w:rsidR="00130D61">
              <w:rPr>
                <w:rFonts w:eastAsia="Times New Roman" w:cs="Calibri"/>
                <w:sz w:val="20"/>
                <w:szCs w:val="20"/>
                <w:lang w:val="mn-MN"/>
              </w:rPr>
              <w:t>Хүүх</w:t>
            </w:r>
            <w:r w:rsidR="00BF4452" w:rsidRPr="00BF4452">
              <w:rPr>
                <w:rFonts w:eastAsia="Times New Roman" w:cs="Calibri"/>
                <w:sz w:val="20"/>
                <w:szCs w:val="20"/>
                <w:lang w:val="mn-MN"/>
              </w:rPr>
              <w:t>д</w:t>
            </w:r>
            <w:r w:rsidR="00130D61">
              <w:rPr>
                <w:rFonts w:eastAsia="Times New Roman" w:cs="Calibri"/>
                <w:sz w:val="20"/>
                <w:szCs w:val="20"/>
                <w:lang w:val="mn-MN"/>
              </w:rPr>
              <w:t>ийн</w:t>
            </w:r>
            <w:r w:rsidR="00BF4452" w:rsidRPr="00BF4452">
              <w:rPr>
                <w:rFonts w:eastAsia="Times New Roman" w:cs="Calibri"/>
                <w:sz w:val="20"/>
                <w:szCs w:val="20"/>
                <w:lang w:val="mn-MN"/>
              </w:rPr>
              <w:t xml:space="preserve"> мөлжлөгтэй холбоотой гэмт хэргийн талаарх </w:t>
            </w:r>
            <w:r w:rsidR="00130D61">
              <w:rPr>
                <w:rFonts w:eastAsia="Times New Roman" w:cs="Calibri"/>
                <w:sz w:val="20"/>
                <w:szCs w:val="20"/>
                <w:lang w:val="mn-MN"/>
              </w:rPr>
              <w:t>тодруулгад</w:t>
            </w:r>
            <w:r w:rsidR="00BF4452" w:rsidRPr="00BF4452">
              <w:rPr>
                <w:rFonts w:eastAsia="Times New Roman" w:cs="Calibri"/>
                <w:sz w:val="20"/>
                <w:szCs w:val="20"/>
                <w:lang w:val="mn-MN"/>
              </w:rPr>
              <w:t xml:space="preserve"> хүүхэдтэй ажилладаг хүн бүр гарын үсэг зурсан байх ёстой!</w:t>
            </w:r>
          </w:p>
          <w:p w14:paraId="397C116F" w14:textId="4BEA4892" w:rsidR="00BF4A22" w:rsidRPr="00983601" w:rsidRDefault="00D54EB0" w:rsidP="00D54E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val="mn-MN"/>
              </w:rPr>
            </w:pPr>
            <w:r w:rsidRPr="00983601">
              <w:rPr>
                <w:rFonts w:eastAsia="Times New Roman" w:cs="Calibri"/>
                <w:sz w:val="20"/>
                <w:szCs w:val="20"/>
                <w:lang w:val="mn-MN"/>
              </w:rPr>
              <w:t xml:space="preserve">• Хүүхэд хамгаалал, хүүхдийн эрхийн асуудлыг хөндсөн төслүүдийн хувьд, ажил горилогч хүүхэд асрах, сэтгэл зүй, нийгмийн чиглэлээр </w:t>
            </w:r>
            <w:r w:rsidR="00130D61" w:rsidRPr="00130D61">
              <w:rPr>
                <w:rFonts w:eastAsia="Times New Roman" w:cs="Calibri"/>
                <w:b/>
                <w:sz w:val="20"/>
                <w:szCs w:val="20"/>
                <w:lang w:val="mn-MN"/>
              </w:rPr>
              <w:t>нарийн</w:t>
            </w:r>
            <w:r w:rsidRPr="00130D61">
              <w:rPr>
                <w:rFonts w:eastAsia="Times New Roman" w:cs="Calibri"/>
                <w:b/>
                <w:sz w:val="20"/>
                <w:szCs w:val="20"/>
                <w:lang w:val="mn-MN"/>
              </w:rPr>
              <w:t xml:space="preserve"> мэргэшсэн</w:t>
            </w:r>
            <w:r w:rsidRPr="00983601">
              <w:rPr>
                <w:rFonts w:eastAsia="Times New Roman" w:cs="Calibri"/>
                <w:sz w:val="20"/>
                <w:szCs w:val="20"/>
                <w:lang w:val="mn-MN"/>
              </w:rPr>
              <w:t xml:space="preserve"> байх ёстой.</w:t>
            </w:r>
          </w:p>
          <w:p w14:paraId="0A6C1BCE" w14:textId="77777777" w:rsidR="00D94984" w:rsidRDefault="00D94984" w:rsidP="00BF4A2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b/>
                <w:sz w:val="20"/>
                <w:szCs w:val="20"/>
                <w:u w:val="single"/>
                <w:lang w:val="mn-MN"/>
              </w:rPr>
            </w:pPr>
          </w:p>
          <w:p w14:paraId="67B59275" w14:textId="6DCFC3C9" w:rsidR="00BF4A22" w:rsidRPr="00983601" w:rsidRDefault="00D94984" w:rsidP="00BF4A2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b/>
                <w:sz w:val="20"/>
                <w:szCs w:val="20"/>
                <w:u w:val="single"/>
                <w:lang w:val="mn-MN"/>
              </w:rPr>
            </w:pPr>
            <w:r>
              <w:rPr>
                <w:rFonts w:eastAsia="Times New Roman" w:cs="Calibri"/>
                <w:b/>
                <w:sz w:val="20"/>
                <w:szCs w:val="20"/>
                <w:u w:val="single"/>
                <w:lang w:val="mn-MN"/>
              </w:rPr>
              <w:t xml:space="preserve">Өндөр хариуцлагатай </w:t>
            </w:r>
            <w:r w:rsidR="00D54EB0" w:rsidRPr="00983601">
              <w:rPr>
                <w:rFonts w:eastAsia="Times New Roman" w:cs="Calibri"/>
                <w:b/>
                <w:sz w:val="20"/>
                <w:szCs w:val="20"/>
                <w:u w:val="single"/>
                <w:lang w:val="mn-MN"/>
              </w:rPr>
              <w:t>албан тушаалд</w:t>
            </w:r>
            <w:r w:rsidR="00BF4A22" w:rsidRPr="00983601">
              <w:rPr>
                <w:rFonts w:eastAsia="Times New Roman" w:cs="Calibri"/>
                <w:b/>
                <w:sz w:val="20"/>
                <w:szCs w:val="20"/>
                <w:u w:val="single"/>
                <w:lang w:val="mn-MN"/>
              </w:rPr>
              <w:t xml:space="preserve">, </w:t>
            </w:r>
            <w:r w:rsidR="00D54EB0" w:rsidRPr="00983601">
              <w:rPr>
                <w:rFonts w:eastAsia="Times New Roman" w:cs="Calibri"/>
                <w:b/>
                <w:sz w:val="20"/>
                <w:szCs w:val="20"/>
                <w:u w:val="single"/>
                <w:lang w:val="mn-MN"/>
              </w:rPr>
              <w:t>дараах</w:t>
            </w:r>
            <w:r>
              <w:rPr>
                <w:rFonts w:eastAsia="Times New Roman" w:cs="Calibri"/>
                <w:b/>
                <w:sz w:val="20"/>
                <w:szCs w:val="20"/>
                <w:u w:val="single"/>
                <w:lang w:val="mn-MN"/>
              </w:rPr>
              <w:t xml:space="preserve"> байдлыг </w:t>
            </w:r>
            <w:r w:rsidR="00D54EB0" w:rsidRPr="00983601">
              <w:rPr>
                <w:rFonts w:eastAsia="Times New Roman" w:cs="Calibri"/>
                <w:b/>
                <w:sz w:val="20"/>
                <w:szCs w:val="20"/>
                <w:u w:val="single"/>
                <w:lang w:val="mn-MN"/>
              </w:rPr>
              <w:t xml:space="preserve"> </w:t>
            </w:r>
            <w:r>
              <w:rPr>
                <w:rFonts w:eastAsia="Times New Roman" w:cs="Calibri"/>
                <w:b/>
                <w:sz w:val="20"/>
                <w:szCs w:val="20"/>
                <w:u w:val="single"/>
                <w:lang w:val="mn-MN"/>
              </w:rPr>
              <w:t>онцгойлон харгалзана</w:t>
            </w:r>
            <w:r w:rsidR="00D54EB0" w:rsidRPr="00983601">
              <w:rPr>
                <w:rFonts w:eastAsia="Times New Roman" w:cs="Calibri"/>
                <w:b/>
                <w:sz w:val="20"/>
                <w:szCs w:val="20"/>
                <w:u w:val="single"/>
                <w:lang w:val="mn-MN"/>
              </w:rPr>
              <w:t>. Үүнд</w:t>
            </w:r>
            <w:r w:rsidR="00BF4A22" w:rsidRPr="00983601">
              <w:rPr>
                <w:rFonts w:eastAsia="Times New Roman" w:cs="Calibri"/>
                <w:b/>
                <w:sz w:val="20"/>
                <w:szCs w:val="20"/>
                <w:u w:val="single"/>
                <w:lang w:val="mn-MN"/>
              </w:rPr>
              <w:t>:</w:t>
            </w:r>
          </w:p>
          <w:p w14:paraId="3BC0891E" w14:textId="77777777" w:rsidR="00BF4A22" w:rsidRPr="00983601" w:rsidRDefault="00BF4A22" w:rsidP="00BF4A2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b/>
                <w:sz w:val="20"/>
                <w:szCs w:val="20"/>
                <w:lang w:val="mn-MN"/>
              </w:rPr>
            </w:pPr>
          </w:p>
          <w:p w14:paraId="64590BFA" w14:textId="0974179E" w:rsidR="00290BFF" w:rsidRPr="00983601" w:rsidRDefault="00290BFF" w:rsidP="00290BFF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eastAsia="Times New Roman" w:cs="Calibri"/>
                <w:sz w:val="20"/>
                <w:szCs w:val="20"/>
                <w:lang w:val="mn-MN"/>
              </w:rPr>
            </w:pPr>
            <w:r w:rsidRPr="00983601">
              <w:rPr>
                <w:rFonts w:eastAsia="Times New Roman" w:cs="Calibri"/>
                <w:sz w:val="20"/>
                <w:szCs w:val="20"/>
                <w:lang w:val="mn-MN"/>
              </w:rPr>
              <w:t>• Хуучин удирдлага/</w:t>
            </w:r>
            <w:r w:rsidR="00D95968">
              <w:rPr>
                <w:rFonts w:eastAsia="Times New Roman" w:cs="Calibri"/>
                <w:sz w:val="20"/>
                <w:szCs w:val="20"/>
                <w:lang w:val="mn-MN"/>
              </w:rPr>
              <w:t xml:space="preserve">удирдагчаас лавлагаа мэдээлэл гаргаж өгөхийг </w:t>
            </w:r>
            <w:r w:rsidRPr="00983601">
              <w:rPr>
                <w:rFonts w:eastAsia="Times New Roman" w:cs="Calibri"/>
                <w:sz w:val="20"/>
                <w:szCs w:val="20"/>
                <w:lang w:val="mn-MN"/>
              </w:rPr>
              <w:t xml:space="preserve"> татгалзах/эсэргүүцэх</w:t>
            </w:r>
          </w:p>
          <w:p w14:paraId="472D6BFB" w14:textId="62F4C49A" w:rsidR="001F1212" w:rsidRPr="00983601" w:rsidRDefault="00290BFF" w:rsidP="00290B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b/>
                <w:sz w:val="20"/>
                <w:szCs w:val="20"/>
                <w:lang w:val="mn-MN"/>
              </w:rPr>
            </w:pPr>
            <w:r w:rsidRPr="00983601">
              <w:rPr>
                <w:rFonts w:eastAsia="Times New Roman" w:cs="Calibri"/>
                <w:sz w:val="20"/>
                <w:szCs w:val="20"/>
                <w:lang w:val="mn-MN"/>
              </w:rPr>
              <w:t xml:space="preserve">• </w:t>
            </w:r>
            <w:r w:rsidR="00D95968">
              <w:rPr>
                <w:rFonts w:eastAsia="Times New Roman" w:cs="Calibri"/>
                <w:sz w:val="20"/>
                <w:szCs w:val="20"/>
                <w:lang w:val="mn-MN"/>
              </w:rPr>
              <w:t>Тус</w:t>
            </w:r>
            <w:r w:rsidR="00FD2DE0">
              <w:rPr>
                <w:rFonts w:eastAsia="Times New Roman" w:cs="Calibri"/>
                <w:sz w:val="20"/>
                <w:szCs w:val="20"/>
                <w:lang w:val="mn-MN"/>
              </w:rPr>
              <w:t>г</w:t>
            </w:r>
            <w:r w:rsidR="00D95968">
              <w:rPr>
                <w:rFonts w:eastAsia="Times New Roman" w:cs="Calibri"/>
                <w:sz w:val="20"/>
                <w:szCs w:val="20"/>
                <w:lang w:val="mn-MN"/>
              </w:rPr>
              <w:t>айлсан нөхцөл байдлын талаарх нарийвчилсан асуулт</w:t>
            </w:r>
          </w:p>
          <w:p w14:paraId="3494672F" w14:textId="77777777" w:rsidR="001F1212" w:rsidRPr="00983601" w:rsidRDefault="001F1212" w:rsidP="007040F2">
            <w:pPr>
              <w:shd w:val="clear" w:color="auto" w:fill="ED7D3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b/>
                <w:color w:val="FFFFFF"/>
                <w:sz w:val="20"/>
                <w:szCs w:val="20"/>
                <w:lang w:val="mn-MN"/>
              </w:rPr>
            </w:pPr>
            <w:r w:rsidRPr="00983601">
              <w:rPr>
                <w:rFonts w:eastAsia="Times New Roman" w:cs="Calibri"/>
                <w:b/>
                <w:color w:val="FFFFFF"/>
                <w:sz w:val="20"/>
                <w:szCs w:val="20"/>
                <w:lang w:val="mn-MN"/>
              </w:rPr>
              <w:t xml:space="preserve">! </w:t>
            </w:r>
            <w:r w:rsidR="00290BFF" w:rsidRPr="00983601">
              <w:rPr>
                <w:rFonts w:eastAsia="Times New Roman" w:cs="Calibri"/>
                <w:b/>
                <w:color w:val="FFFFFF"/>
                <w:sz w:val="20"/>
                <w:szCs w:val="20"/>
                <w:lang w:val="mn-MN"/>
              </w:rPr>
              <w:t>Улаан гэрэл</w:t>
            </w:r>
            <w:r w:rsidRPr="00983601">
              <w:rPr>
                <w:rFonts w:eastAsia="Times New Roman" w:cs="Calibri"/>
                <w:b/>
                <w:color w:val="FFFFFF"/>
                <w:sz w:val="20"/>
                <w:szCs w:val="20"/>
                <w:lang w:val="mn-MN"/>
              </w:rPr>
              <w:t>!</w:t>
            </w:r>
          </w:p>
          <w:p w14:paraId="3C47383D" w14:textId="77777777" w:rsidR="001F1212" w:rsidRPr="00983601" w:rsidRDefault="001F1212" w:rsidP="001F121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b/>
                <w:color w:val="C45911"/>
                <w:sz w:val="20"/>
                <w:szCs w:val="20"/>
                <w:lang w:val="mn-MN"/>
              </w:rPr>
            </w:pPr>
          </w:p>
          <w:p w14:paraId="13453E8D" w14:textId="26D2D59F" w:rsidR="00F95BB6" w:rsidRDefault="00F95BB6" w:rsidP="00F95BB6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 w:right="349"/>
              <w:jc w:val="both"/>
              <w:rPr>
                <w:rFonts w:eastAsia="Times New Roman" w:cs="Calibri"/>
                <w:bCs/>
                <w:color w:val="000000"/>
                <w:sz w:val="20"/>
                <w:szCs w:val="20"/>
                <w:lang w:val="mn-MN"/>
              </w:rPr>
            </w:pPr>
            <w:r w:rsidRPr="00983601">
              <w:rPr>
                <w:rFonts w:eastAsia="Times New Roman" w:cs="Calibri"/>
                <w:b/>
                <w:color w:val="000000"/>
                <w:sz w:val="20"/>
                <w:szCs w:val="20"/>
                <w:lang w:val="mn-MN"/>
              </w:rPr>
              <w:t xml:space="preserve">• </w:t>
            </w:r>
            <w:r w:rsidR="00A13957">
              <w:rPr>
                <w:rFonts w:eastAsia="Times New Roman" w:cs="Calibri"/>
                <w:bCs/>
                <w:color w:val="000000"/>
                <w:sz w:val="20"/>
                <w:szCs w:val="20"/>
                <w:lang w:val="mn-MN"/>
              </w:rPr>
              <w:t xml:space="preserve">Ажил горилогчийн </w:t>
            </w:r>
            <w:r w:rsidRPr="00983601">
              <w:rPr>
                <w:rFonts w:eastAsia="Times New Roman" w:cs="Calibri"/>
                <w:bCs/>
                <w:color w:val="000000"/>
                <w:sz w:val="20"/>
                <w:szCs w:val="20"/>
                <w:lang w:val="mn-MN"/>
              </w:rPr>
              <w:t>Намтар (CV) дээрх ажлын байраа (ижил үүрэгтэй) ямар ч үндэслэлтэй тайлбаргүйгээр олон удаа соль</w:t>
            </w:r>
            <w:r w:rsidR="00A13957">
              <w:rPr>
                <w:rFonts w:eastAsia="Times New Roman" w:cs="Calibri"/>
                <w:bCs/>
                <w:color w:val="000000"/>
                <w:sz w:val="20"/>
                <w:szCs w:val="20"/>
                <w:lang w:val="mn-MN"/>
              </w:rPr>
              <w:t>сон байдал</w:t>
            </w:r>
            <w:r w:rsidRPr="00983601">
              <w:rPr>
                <w:rFonts w:eastAsia="Times New Roman" w:cs="Calibri"/>
                <w:bCs/>
                <w:color w:val="000000"/>
                <w:sz w:val="20"/>
                <w:szCs w:val="20"/>
                <w:lang w:val="mn-MN"/>
              </w:rPr>
              <w:t xml:space="preserve"> </w:t>
            </w:r>
          </w:p>
          <w:p w14:paraId="7B4E0C42" w14:textId="77777777" w:rsidR="00412ACD" w:rsidRPr="00983601" w:rsidRDefault="00412ACD" w:rsidP="00F95BB6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 w:right="349"/>
              <w:jc w:val="both"/>
              <w:rPr>
                <w:rFonts w:eastAsia="Times New Roman" w:cs="Calibri"/>
                <w:bCs/>
                <w:color w:val="000000"/>
                <w:sz w:val="20"/>
                <w:szCs w:val="20"/>
                <w:lang w:val="mn-MN"/>
              </w:rPr>
            </w:pPr>
          </w:p>
          <w:p w14:paraId="05315721" w14:textId="42316B67" w:rsidR="00412ACD" w:rsidRDefault="00F95BB6" w:rsidP="00F95BB6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 w:right="349"/>
              <w:jc w:val="both"/>
              <w:rPr>
                <w:rFonts w:eastAsia="Times New Roman" w:cs="Calibri"/>
                <w:bCs/>
                <w:color w:val="000000"/>
                <w:sz w:val="20"/>
                <w:szCs w:val="20"/>
                <w:lang w:val="mn-MN"/>
              </w:rPr>
            </w:pPr>
            <w:r w:rsidRPr="00983601">
              <w:rPr>
                <w:rFonts w:eastAsia="Times New Roman" w:cs="Calibri"/>
                <w:bCs/>
                <w:color w:val="000000"/>
                <w:sz w:val="20"/>
                <w:szCs w:val="20"/>
                <w:lang w:val="mn-MN"/>
              </w:rPr>
              <w:t xml:space="preserve">• Ажил горилогч нь хүүхдүүдтэй/эмзэг бүлгийн хүмүүстэй харилцаж байсан </w:t>
            </w:r>
            <w:r w:rsidRPr="00412ACD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mn-MN"/>
              </w:rPr>
              <w:t xml:space="preserve">өмнөх ажлынхаа тодорхойлолтыг </w:t>
            </w:r>
            <w:r w:rsidR="00412ACD" w:rsidRPr="00412ACD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mn-MN"/>
              </w:rPr>
              <w:t xml:space="preserve">танилцуулахыг </w:t>
            </w:r>
            <w:r w:rsidRPr="00412ACD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mn-MN"/>
              </w:rPr>
              <w:t>хүсэ</w:t>
            </w:r>
            <w:r w:rsidR="00412ACD" w:rsidRPr="00412ACD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mn-MN"/>
              </w:rPr>
              <w:t>х</w:t>
            </w:r>
            <w:r w:rsidRPr="00412ACD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mn-MN"/>
              </w:rPr>
              <w:t xml:space="preserve">гүй </w:t>
            </w:r>
            <w:r w:rsidR="00412ACD" w:rsidRPr="00412ACD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mn-MN"/>
              </w:rPr>
              <w:t xml:space="preserve">байх </w:t>
            </w:r>
            <w:r w:rsidRPr="00983601">
              <w:rPr>
                <w:rFonts w:eastAsia="Times New Roman" w:cs="Calibri"/>
                <w:bCs/>
                <w:color w:val="000000"/>
                <w:sz w:val="20"/>
                <w:szCs w:val="20"/>
                <w:lang w:val="mn-MN"/>
              </w:rPr>
              <w:t xml:space="preserve">бөгөөд </w:t>
            </w:r>
            <w:r w:rsidR="00412ACD" w:rsidRPr="00983601">
              <w:rPr>
                <w:rFonts w:eastAsia="Times New Roman" w:cs="Calibri"/>
                <w:bCs/>
                <w:color w:val="000000"/>
                <w:sz w:val="20"/>
                <w:szCs w:val="20"/>
                <w:lang w:val="mn-MN"/>
              </w:rPr>
              <w:t>зөвхөн</w:t>
            </w:r>
            <w:r w:rsidR="00412ACD">
              <w:rPr>
                <w:rFonts w:eastAsia="Times New Roman" w:cs="Calibri"/>
                <w:bCs/>
                <w:color w:val="000000"/>
                <w:sz w:val="20"/>
                <w:szCs w:val="20"/>
                <w:lang w:val="mn-MN"/>
              </w:rPr>
              <w:t xml:space="preserve"> огт хамааралгүй</w:t>
            </w:r>
            <w:r w:rsidRPr="00983601">
              <w:rPr>
                <w:rFonts w:eastAsia="Times New Roman" w:cs="Calibri"/>
                <w:bCs/>
                <w:color w:val="000000"/>
                <w:sz w:val="20"/>
                <w:szCs w:val="20"/>
                <w:lang w:val="mn-MN"/>
              </w:rPr>
              <w:t xml:space="preserve"> тодорхойлолт </w:t>
            </w:r>
            <w:r w:rsidR="00DC4AE3">
              <w:rPr>
                <w:rFonts w:eastAsia="Times New Roman" w:cs="Calibri"/>
                <w:bCs/>
                <w:color w:val="000000"/>
                <w:sz w:val="20"/>
                <w:szCs w:val="20"/>
                <w:lang w:val="mn-MN"/>
              </w:rPr>
              <w:t>үзүүлэ</w:t>
            </w:r>
            <w:r w:rsidRPr="00983601">
              <w:rPr>
                <w:rFonts w:eastAsia="Times New Roman" w:cs="Calibri"/>
                <w:bCs/>
                <w:color w:val="000000"/>
                <w:sz w:val="20"/>
                <w:szCs w:val="20"/>
                <w:lang w:val="mn-MN"/>
              </w:rPr>
              <w:t>х</w:t>
            </w:r>
            <w:r w:rsidR="00412ACD">
              <w:rPr>
                <w:rFonts w:eastAsia="Times New Roman" w:cs="Calibri"/>
                <w:bCs/>
                <w:color w:val="000000"/>
                <w:sz w:val="20"/>
                <w:szCs w:val="20"/>
                <w:lang w:val="mn-MN"/>
              </w:rPr>
              <w:t>.</w:t>
            </w:r>
          </w:p>
          <w:p w14:paraId="627D5826" w14:textId="50E84FE6" w:rsidR="00F95BB6" w:rsidRPr="00983601" w:rsidRDefault="00F95BB6" w:rsidP="00F95BB6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 w:right="349"/>
              <w:jc w:val="both"/>
              <w:rPr>
                <w:rFonts w:eastAsia="Times New Roman" w:cs="Calibri"/>
                <w:bCs/>
                <w:color w:val="000000"/>
                <w:sz w:val="20"/>
                <w:szCs w:val="20"/>
                <w:lang w:val="mn-MN"/>
              </w:rPr>
            </w:pPr>
            <w:r w:rsidRPr="00983601">
              <w:rPr>
                <w:rFonts w:eastAsia="Times New Roman" w:cs="Calibri"/>
                <w:bCs/>
                <w:color w:val="000000"/>
                <w:sz w:val="20"/>
                <w:szCs w:val="20"/>
                <w:lang w:val="mn-MN"/>
              </w:rPr>
              <w:t xml:space="preserve"> </w:t>
            </w:r>
          </w:p>
          <w:p w14:paraId="7DAB9B18" w14:textId="32D3B260" w:rsidR="00F95BB6" w:rsidRPr="00983601" w:rsidRDefault="00F95BB6" w:rsidP="00F95BB6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 w:right="349"/>
              <w:jc w:val="both"/>
              <w:rPr>
                <w:rFonts w:eastAsia="Times New Roman" w:cs="Calibri"/>
                <w:bCs/>
                <w:color w:val="000000"/>
                <w:sz w:val="20"/>
                <w:szCs w:val="20"/>
                <w:lang w:val="mn-MN"/>
              </w:rPr>
            </w:pPr>
            <w:r w:rsidRPr="00983601">
              <w:rPr>
                <w:rFonts w:eastAsia="Times New Roman" w:cs="Calibri"/>
                <w:bCs/>
                <w:color w:val="000000"/>
                <w:sz w:val="20"/>
                <w:szCs w:val="20"/>
                <w:lang w:val="mn-MN"/>
              </w:rPr>
              <w:t xml:space="preserve">• </w:t>
            </w:r>
            <w:r w:rsidRPr="005828B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mn-MN"/>
              </w:rPr>
              <w:t xml:space="preserve">Ажил горилогч нь </w:t>
            </w:r>
            <w:r w:rsidR="005828BA" w:rsidRPr="005828B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mn-MN"/>
              </w:rPr>
              <w:t xml:space="preserve">он сар хуучирсан </w:t>
            </w:r>
            <w:r w:rsidRPr="005828B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mn-MN"/>
              </w:rPr>
              <w:t>өмнөх ажлын тодорхойлолт</w:t>
            </w:r>
            <w:r w:rsidR="005828BA" w:rsidRPr="005828B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mn-MN"/>
              </w:rPr>
              <w:t>ыг т</w:t>
            </w:r>
            <w:r w:rsidR="005828B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mn-MN"/>
              </w:rPr>
              <w:t>ан</w:t>
            </w:r>
            <w:r w:rsidR="005828BA" w:rsidRPr="005828B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mn-MN"/>
              </w:rPr>
              <w:t>ил</w:t>
            </w:r>
            <w:r w:rsidR="005828B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mn-MN"/>
              </w:rPr>
              <w:t>ц</w:t>
            </w:r>
            <w:r w:rsidR="005828BA" w:rsidRPr="005828B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mn-MN"/>
              </w:rPr>
              <w:t>уулах</w:t>
            </w:r>
            <w:r w:rsidR="005828BA">
              <w:rPr>
                <w:rFonts w:eastAsia="Times New Roman" w:cs="Calibri"/>
                <w:bCs/>
                <w:color w:val="000000"/>
                <w:sz w:val="20"/>
                <w:szCs w:val="20"/>
                <w:lang w:val="mn-MN"/>
              </w:rPr>
              <w:t xml:space="preserve"> бөгөөд</w:t>
            </w:r>
            <w:r w:rsidRPr="00983601">
              <w:rPr>
                <w:rFonts w:eastAsia="Times New Roman" w:cs="Calibri"/>
                <w:bCs/>
                <w:color w:val="000000"/>
                <w:sz w:val="20"/>
                <w:szCs w:val="20"/>
                <w:lang w:val="mn-MN"/>
              </w:rPr>
              <w:t>, хамгийн сүүлд ажиллаж байсан байгууллагын мэдээллийг хуваалцах хүсэлгүй байх (огноо нь хуучирсан тодорхойлолтоос бусад)</w:t>
            </w:r>
          </w:p>
          <w:p w14:paraId="3B69DA23" w14:textId="6D5703A4" w:rsidR="00EF4160" w:rsidRPr="00C422B0" w:rsidRDefault="00F95BB6" w:rsidP="009A2795">
            <w:pPr>
              <w:spacing w:after="0" w:line="240" w:lineRule="auto"/>
              <w:jc w:val="both"/>
              <w:textAlignment w:val="baseline"/>
              <w:rPr>
                <w:rFonts w:eastAsia="Times New Roman" w:cs="Calibri"/>
                <w:bCs/>
                <w:color w:val="000000"/>
                <w:sz w:val="20"/>
                <w:szCs w:val="20"/>
                <w:lang w:val="mn-MN"/>
              </w:rPr>
            </w:pPr>
            <w:r w:rsidRPr="00983601">
              <w:rPr>
                <w:rFonts w:eastAsia="Times New Roman" w:cs="Calibri"/>
                <w:bCs/>
                <w:color w:val="000000"/>
                <w:sz w:val="20"/>
                <w:szCs w:val="20"/>
                <w:lang w:val="mn-MN"/>
              </w:rPr>
              <w:t xml:space="preserve">• </w:t>
            </w:r>
            <w:r w:rsidRPr="00C422B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mn-MN"/>
              </w:rPr>
              <w:t>Тодорхойлолт гаргасан албан тушаалтан нь тодорхой сэдвүүд /асуултууда</w:t>
            </w:r>
            <w:r w:rsidR="00C422B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mn-MN"/>
              </w:rPr>
              <w:t>д</w:t>
            </w:r>
            <w:r w:rsidRPr="00C422B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mn-MN"/>
              </w:rPr>
              <w:t xml:space="preserve"> </w:t>
            </w:r>
            <w:r w:rsidR="00C422B0" w:rsidRPr="00C422B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mn-MN"/>
              </w:rPr>
              <w:t>эргэлзэ</w:t>
            </w:r>
            <w:r w:rsidR="00C422B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mn-MN"/>
              </w:rPr>
              <w:t>х</w:t>
            </w:r>
            <w:r w:rsidR="009A2795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mn-MN"/>
              </w:rPr>
              <w:t>,</w:t>
            </w:r>
            <w:r w:rsidR="00C422B0" w:rsidRPr="00C422B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mn-MN"/>
              </w:rPr>
              <w:t xml:space="preserve"> эсвэл </w:t>
            </w:r>
            <w:r w:rsidRPr="00C422B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mn-MN"/>
              </w:rPr>
              <w:t>зайлсхийхийг хичээх</w:t>
            </w:r>
            <w:r w:rsidRPr="00983601">
              <w:rPr>
                <w:rFonts w:eastAsia="Times New Roman" w:cs="Calibri"/>
                <w:bCs/>
                <w:color w:val="000000"/>
                <w:sz w:val="20"/>
                <w:szCs w:val="20"/>
                <w:lang w:val="mn-MN"/>
              </w:rPr>
              <w:t xml:space="preserve"> - </w:t>
            </w:r>
            <w:r w:rsidR="009A2795">
              <w:rPr>
                <w:rFonts w:eastAsia="Times New Roman" w:cs="Calibri"/>
                <w:bCs/>
                <w:color w:val="000000"/>
                <w:sz w:val="20"/>
                <w:szCs w:val="20"/>
                <w:lang w:val="mn-MN"/>
              </w:rPr>
              <w:t>А</w:t>
            </w:r>
            <w:r w:rsidRPr="00983601">
              <w:rPr>
                <w:rFonts w:eastAsia="Times New Roman" w:cs="Calibri"/>
                <w:bCs/>
                <w:color w:val="000000"/>
                <w:sz w:val="20"/>
                <w:szCs w:val="20"/>
                <w:lang w:val="mn-MN"/>
              </w:rPr>
              <w:t xml:space="preserve">жил горилогч хүүхдүүдтэй шууд харилцаж ажиллах чадвартай </w:t>
            </w:r>
            <w:r w:rsidR="00034B35">
              <w:rPr>
                <w:rFonts w:eastAsia="Times New Roman" w:cs="Calibri"/>
                <w:bCs/>
                <w:color w:val="000000"/>
                <w:sz w:val="20"/>
                <w:szCs w:val="20"/>
                <w:lang w:val="mn-MN"/>
              </w:rPr>
              <w:t xml:space="preserve">гэсэн </w:t>
            </w:r>
            <w:r w:rsidRPr="00983601">
              <w:rPr>
                <w:rFonts w:eastAsia="Times New Roman" w:cs="Calibri"/>
                <w:bCs/>
                <w:color w:val="000000"/>
                <w:sz w:val="20"/>
                <w:szCs w:val="20"/>
                <w:lang w:val="mn-MN"/>
              </w:rPr>
              <w:t xml:space="preserve">боловч яагаад ажил горилогчийн гэрээг гэнэт цуцалсан тухай </w:t>
            </w:r>
            <w:r w:rsidR="00034B35">
              <w:rPr>
                <w:rFonts w:eastAsia="Times New Roman" w:cs="Calibri"/>
                <w:bCs/>
                <w:color w:val="000000"/>
                <w:sz w:val="20"/>
                <w:szCs w:val="20"/>
                <w:lang w:val="mn-MN"/>
              </w:rPr>
              <w:t xml:space="preserve">асуултад </w:t>
            </w:r>
            <w:r w:rsidR="00983601" w:rsidRPr="00983601">
              <w:rPr>
                <w:rFonts w:eastAsia="Times New Roman" w:cs="Calibri"/>
                <w:bCs/>
                <w:color w:val="000000"/>
                <w:sz w:val="20"/>
                <w:szCs w:val="20"/>
                <w:lang w:val="mn-MN"/>
              </w:rPr>
              <w:t>хариулахаас</w:t>
            </w:r>
            <w:r w:rsidRPr="00983601">
              <w:rPr>
                <w:rFonts w:eastAsia="Times New Roman" w:cs="Calibri"/>
                <w:bCs/>
                <w:color w:val="000000"/>
                <w:sz w:val="20"/>
                <w:szCs w:val="20"/>
                <w:lang w:val="mn-MN"/>
              </w:rPr>
              <w:t xml:space="preserve"> татгалзах</w:t>
            </w:r>
          </w:p>
        </w:tc>
        <w:tc>
          <w:tcPr>
            <w:tcW w:w="162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66E23246" w14:textId="77777777" w:rsidR="00BF4A22" w:rsidRPr="00983601" w:rsidRDefault="00BF4A22" w:rsidP="00BF4A22">
            <w:pPr>
              <w:spacing w:after="0" w:line="240" w:lineRule="auto"/>
              <w:textAlignment w:val="baseline"/>
              <w:rPr>
                <w:rFonts w:eastAsia="Times New Roman" w:cs="Calibri"/>
                <w:sz w:val="20"/>
                <w:szCs w:val="20"/>
                <w:lang w:val="mn-MN"/>
              </w:rPr>
            </w:pPr>
            <w:r w:rsidRPr="00983601">
              <w:rPr>
                <w:rFonts w:eastAsia="Times New Roman" w:cs="Calibri"/>
                <w:sz w:val="20"/>
                <w:szCs w:val="20"/>
                <w:lang w:val="mn-MN"/>
              </w:rPr>
              <w:lastRenderedPageBreak/>
              <w:t>  </w:t>
            </w:r>
            <w:r w:rsidR="00753342" w:rsidRPr="00983601">
              <w:rPr>
                <w:rFonts w:eastAsia="Times New Roman" w:cs="Calibri"/>
                <w:sz w:val="20"/>
                <w:szCs w:val="20"/>
                <w:lang w:val="mn-MN"/>
              </w:rPr>
              <w:t>HR</w:t>
            </w:r>
          </w:p>
        </w:tc>
      </w:tr>
      <w:tr w:rsidR="00BF4A22" w:rsidRPr="00983601" w14:paraId="590EA13B" w14:textId="77777777" w:rsidTr="00555223"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035FE7CC" w14:textId="77777777" w:rsidR="00BF4A22" w:rsidRPr="00983601" w:rsidRDefault="00BF4A22" w:rsidP="00BF4A22">
            <w:pPr>
              <w:spacing w:after="0" w:line="240" w:lineRule="auto"/>
              <w:textAlignment w:val="baseline"/>
              <w:rPr>
                <w:rFonts w:eastAsia="Times New Roman" w:cs="Calibri"/>
                <w:sz w:val="20"/>
                <w:szCs w:val="20"/>
                <w:lang w:val="mn-MN"/>
              </w:rPr>
            </w:pPr>
            <w:r w:rsidRPr="00983601">
              <w:rPr>
                <w:rFonts w:eastAsia="Times New Roman" w:cs="Calibri"/>
                <w:sz w:val="20"/>
                <w:szCs w:val="20"/>
                <w:lang w:val="mn-MN"/>
              </w:rPr>
              <w:lastRenderedPageBreak/>
              <w:t>11</w:t>
            </w:r>
          </w:p>
        </w:tc>
        <w:tc>
          <w:tcPr>
            <w:tcW w:w="2139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114C1EAE" w14:textId="5369F60E" w:rsidR="00BF4A22" w:rsidRPr="00983601" w:rsidRDefault="0059693B" w:rsidP="00BF4A22">
            <w:pPr>
              <w:spacing w:after="0" w:line="240" w:lineRule="auto"/>
              <w:textAlignment w:val="baseline"/>
              <w:rPr>
                <w:rFonts w:eastAsia="Times New Roman" w:cs="Calibri"/>
                <w:sz w:val="20"/>
                <w:szCs w:val="20"/>
                <w:lang w:val="mn-MN"/>
              </w:rPr>
            </w:pPr>
            <w:r>
              <w:rPr>
                <w:rFonts w:eastAsia="Times New Roman" w:cs="Calibri"/>
                <w:sz w:val="20"/>
                <w:szCs w:val="20"/>
                <w:lang w:val="mn-MN"/>
              </w:rPr>
              <w:t>ЕРӨНХИЙ ДҮР ЗУРГИЙН</w:t>
            </w:r>
            <w:r w:rsidR="00F95BB6" w:rsidRPr="00983601">
              <w:rPr>
                <w:rFonts w:eastAsia="Times New Roman" w:cs="Calibri"/>
                <w:sz w:val="20"/>
                <w:szCs w:val="20"/>
                <w:lang w:val="mn-MN"/>
              </w:rPr>
              <w:t xml:space="preserve"> ШАЛГАЛТ </w:t>
            </w:r>
          </w:p>
        </w:tc>
        <w:tc>
          <w:tcPr>
            <w:tcW w:w="6095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3041BB13" w14:textId="2D6F1772" w:rsidR="00FE1319" w:rsidRPr="00983601" w:rsidRDefault="0059693B" w:rsidP="00FE1319">
            <w:pPr>
              <w:spacing w:after="0" w:line="240" w:lineRule="auto"/>
              <w:jc w:val="both"/>
              <w:textAlignment w:val="baseline"/>
              <w:rPr>
                <w:rFonts w:eastAsia="Times New Roman" w:cs="Calibri"/>
                <w:sz w:val="20"/>
                <w:szCs w:val="20"/>
                <w:lang w:val="mn-MN"/>
              </w:rPr>
            </w:pPr>
            <w:r>
              <w:rPr>
                <w:rFonts w:eastAsia="Times New Roman" w:cs="Calibri"/>
                <w:sz w:val="20"/>
                <w:szCs w:val="20"/>
                <w:lang w:val="mn-MN"/>
              </w:rPr>
              <w:t>А</w:t>
            </w:r>
            <w:r w:rsidR="00315E5B" w:rsidRPr="00983601">
              <w:rPr>
                <w:rFonts w:eastAsia="Times New Roman" w:cs="Calibri"/>
                <w:sz w:val="20"/>
                <w:szCs w:val="20"/>
                <w:lang w:val="mn-MN"/>
              </w:rPr>
              <w:t xml:space="preserve">юулгүй байдлын </w:t>
            </w:r>
            <w:r>
              <w:rPr>
                <w:rFonts w:eastAsia="Times New Roman" w:cs="Calibri"/>
                <w:sz w:val="20"/>
                <w:szCs w:val="20"/>
                <w:lang w:val="mn-MN"/>
              </w:rPr>
              <w:t xml:space="preserve">ерөнхий </w:t>
            </w:r>
            <w:r w:rsidR="00315E5B" w:rsidRPr="00983601">
              <w:rPr>
                <w:rFonts w:eastAsia="Times New Roman" w:cs="Calibri"/>
                <w:sz w:val="20"/>
                <w:szCs w:val="20"/>
                <w:lang w:val="mn-MN"/>
              </w:rPr>
              <w:t>нөхцөл байдалд хамааралтай бол Аюулгүй байдлын</w:t>
            </w:r>
            <w:r>
              <w:rPr>
                <w:rFonts w:eastAsia="Times New Roman" w:cs="Calibri"/>
                <w:sz w:val="20"/>
                <w:szCs w:val="20"/>
                <w:lang w:val="mn-MN"/>
              </w:rPr>
              <w:t xml:space="preserve"> асуудал хариуцсан ажилтан/</w:t>
            </w:r>
            <w:r w:rsidR="00506852">
              <w:rPr>
                <w:rFonts w:eastAsia="Times New Roman" w:cs="Calibri"/>
                <w:sz w:val="20"/>
                <w:szCs w:val="20"/>
                <w:lang w:val="mn-MN"/>
              </w:rPr>
              <w:t>Стандарт үйлдлийн жур</w:t>
            </w:r>
            <w:r w:rsidR="00136D70">
              <w:rPr>
                <w:rFonts w:eastAsia="Times New Roman" w:cs="Calibri"/>
                <w:sz w:val="20"/>
                <w:szCs w:val="20"/>
                <w:lang w:val="mn-MN"/>
              </w:rPr>
              <w:t>м</w:t>
            </w:r>
            <w:r w:rsidR="00506852">
              <w:rPr>
                <w:rFonts w:eastAsia="Times New Roman" w:cs="Calibri"/>
                <w:sz w:val="20"/>
                <w:szCs w:val="20"/>
                <w:lang w:val="mn-MN"/>
              </w:rPr>
              <w:t>ы</w:t>
            </w:r>
            <w:r w:rsidR="00315E5B" w:rsidRPr="00983601">
              <w:rPr>
                <w:rFonts w:eastAsia="Times New Roman" w:cs="Calibri"/>
                <w:sz w:val="20"/>
                <w:szCs w:val="20"/>
                <w:lang w:val="mn-MN"/>
              </w:rPr>
              <w:t xml:space="preserve">н </w:t>
            </w:r>
            <w:r w:rsidR="00506852">
              <w:rPr>
                <w:rFonts w:eastAsia="Times New Roman" w:cs="Calibri"/>
                <w:sz w:val="20"/>
                <w:szCs w:val="20"/>
                <w:lang w:val="mn-MN"/>
              </w:rPr>
              <w:t>а</w:t>
            </w:r>
            <w:r w:rsidR="00315E5B" w:rsidRPr="00983601">
              <w:rPr>
                <w:rFonts w:eastAsia="Times New Roman" w:cs="Calibri"/>
                <w:sz w:val="20"/>
                <w:szCs w:val="20"/>
                <w:lang w:val="mn-MN"/>
              </w:rPr>
              <w:t>юулгүй байд</w:t>
            </w:r>
            <w:r>
              <w:rPr>
                <w:rFonts w:eastAsia="Times New Roman" w:cs="Calibri"/>
                <w:sz w:val="20"/>
                <w:szCs w:val="20"/>
                <w:lang w:val="mn-MN"/>
              </w:rPr>
              <w:t>а</w:t>
            </w:r>
            <w:r w:rsidR="00315E5B" w:rsidRPr="00983601">
              <w:rPr>
                <w:rFonts w:eastAsia="Times New Roman" w:cs="Calibri"/>
                <w:sz w:val="20"/>
                <w:szCs w:val="20"/>
                <w:lang w:val="mn-MN"/>
              </w:rPr>
              <w:t>л</w:t>
            </w:r>
            <w:r>
              <w:rPr>
                <w:rFonts w:eastAsia="Times New Roman" w:cs="Calibri"/>
                <w:sz w:val="20"/>
                <w:szCs w:val="20"/>
                <w:lang w:val="mn-MN"/>
              </w:rPr>
              <w:t xml:space="preserve">тай холбоотой </w:t>
            </w:r>
            <w:r w:rsidR="00620E4C" w:rsidRPr="00620E4C">
              <w:rPr>
                <w:rFonts w:eastAsia="Times New Roman" w:cs="Calibri"/>
                <w:sz w:val="20"/>
                <w:szCs w:val="20"/>
              </w:rPr>
              <w:t xml:space="preserve">ажилтныг </w:t>
            </w:r>
            <w:r w:rsidR="00315E5B" w:rsidRPr="00983601">
              <w:rPr>
                <w:rFonts w:eastAsia="Times New Roman" w:cs="Calibri"/>
                <w:sz w:val="20"/>
                <w:szCs w:val="20"/>
                <w:lang w:val="mn-MN"/>
              </w:rPr>
              <w:t xml:space="preserve">оролцуулна. </w:t>
            </w:r>
          </w:p>
          <w:p w14:paraId="7E5C1C9C" w14:textId="77777777" w:rsidR="00506852" w:rsidRDefault="00506852" w:rsidP="00FE1319">
            <w:pPr>
              <w:spacing w:after="0" w:line="240" w:lineRule="auto"/>
              <w:jc w:val="both"/>
              <w:textAlignment w:val="baseline"/>
              <w:rPr>
                <w:rFonts w:eastAsia="Times New Roman" w:cs="Calibri"/>
                <w:sz w:val="20"/>
                <w:szCs w:val="20"/>
                <w:lang w:val="mn-MN"/>
              </w:rPr>
            </w:pPr>
          </w:p>
          <w:p w14:paraId="32027E12" w14:textId="3E33AF20" w:rsidR="00727CD0" w:rsidRPr="00983601" w:rsidRDefault="00315E5B" w:rsidP="007A2378">
            <w:pPr>
              <w:spacing w:after="0" w:line="240" w:lineRule="auto"/>
              <w:jc w:val="both"/>
              <w:textAlignment w:val="baseline"/>
              <w:rPr>
                <w:rFonts w:eastAsia="Times New Roman" w:cs="Calibri"/>
                <w:sz w:val="20"/>
                <w:szCs w:val="20"/>
                <w:lang w:val="mn-MN"/>
              </w:rPr>
            </w:pPr>
            <w:r w:rsidRPr="007A2378">
              <w:rPr>
                <w:rFonts w:eastAsia="Times New Roman" w:cs="Calibri"/>
                <w:sz w:val="20"/>
                <w:szCs w:val="20"/>
                <w:lang w:val="mn-MN"/>
              </w:rPr>
              <w:t>Ерөнхийдөө</w:t>
            </w:r>
            <w:r w:rsidR="00506852" w:rsidRPr="007A2378">
              <w:rPr>
                <w:rFonts w:eastAsia="Times New Roman" w:cs="Calibri"/>
                <w:sz w:val="20"/>
                <w:szCs w:val="20"/>
                <w:lang w:val="mn-MN"/>
              </w:rPr>
              <w:t xml:space="preserve"> илүү олон </w:t>
            </w:r>
            <w:r w:rsidRPr="007A2378">
              <w:rPr>
                <w:rFonts w:eastAsia="Times New Roman" w:cs="Calibri"/>
                <w:sz w:val="20"/>
                <w:szCs w:val="20"/>
                <w:lang w:val="mn-MN"/>
              </w:rPr>
              <w:t>ажил горилогч</w:t>
            </w:r>
            <w:r w:rsidR="00506852" w:rsidRPr="007A2378">
              <w:rPr>
                <w:rFonts w:eastAsia="Times New Roman" w:cs="Calibri"/>
                <w:sz w:val="20"/>
                <w:szCs w:val="20"/>
                <w:lang w:val="mn-MN"/>
              </w:rPr>
              <w:t>дын</w:t>
            </w:r>
            <w:r w:rsidRPr="007A2378">
              <w:rPr>
                <w:rFonts w:eastAsia="Times New Roman" w:cs="Calibri"/>
                <w:sz w:val="20"/>
                <w:szCs w:val="20"/>
                <w:lang w:val="mn-MN"/>
              </w:rPr>
              <w:t xml:space="preserve"> талаарх </w:t>
            </w:r>
            <w:r w:rsidR="00506852" w:rsidRPr="007A2378">
              <w:rPr>
                <w:rFonts w:eastAsia="Times New Roman" w:cs="Calibri"/>
                <w:sz w:val="20"/>
                <w:szCs w:val="20"/>
                <w:lang w:val="mn-MN"/>
              </w:rPr>
              <w:t>ерөнхий дүр зургийг шалгах замаар</w:t>
            </w:r>
            <w:r w:rsidR="007A2378" w:rsidRPr="007A2378">
              <w:rPr>
                <w:rFonts w:eastAsia="Times New Roman" w:cs="Calibri"/>
                <w:sz w:val="20"/>
                <w:szCs w:val="20"/>
                <w:lang w:val="mn-MN"/>
              </w:rPr>
              <w:t>(жишээ нь)</w:t>
            </w:r>
            <w:r w:rsidR="007A2378" w:rsidRPr="007A2378">
              <w:rPr>
                <w:rFonts w:eastAsia="Times New Roman" w:cs="Calibri"/>
                <w:sz w:val="20"/>
                <w:szCs w:val="20"/>
              </w:rPr>
              <w:t xml:space="preserve"> </w:t>
            </w:r>
            <w:r w:rsidR="00506852" w:rsidRPr="007A2378">
              <w:rPr>
                <w:rFonts w:eastAsia="Times New Roman" w:cs="Calibri"/>
                <w:sz w:val="20"/>
                <w:szCs w:val="20"/>
                <w:lang w:val="mn-MN"/>
              </w:rPr>
              <w:t>т</w:t>
            </w:r>
            <w:r w:rsidR="002E15C9" w:rsidRPr="007A2378">
              <w:rPr>
                <w:rFonts w:eastAsia="Times New Roman" w:cs="Calibri"/>
                <w:sz w:val="20"/>
                <w:szCs w:val="20"/>
                <w:lang w:val="mn-MN"/>
              </w:rPr>
              <w:t>эд</w:t>
            </w:r>
            <w:r w:rsidR="00506852" w:rsidRPr="007A2378">
              <w:rPr>
                <w:rFonts w:eastAsia="Times New Roman" w:cs="Calibri"/>
                <w:sz w:val="20"/>
                <w:szCs w:val="20"/>
                <w:lang w:val="mn-MN"/>
              </w:rPr>
              <w:t xml:space="preserve">ний олон нийтийн сүлжээнд </w:t>
            </w:r>
            <w:r w:rsidRPr="007A2378">
              <w:rPr>
                <w:rFonts w:eastAsia="Times New Roman" w:cs="Calibri"/>
                <w:sz w:val="20"/>
                <w:szCs w:val="20"/>
                <w:lang w:val="mn-MN"/>
              </w:rPr>
              <w:t>хуваалцаж/хүлээн зөвшөөр</w:t>
            </w:r>
            <w:r w:rsidR="002E15C9" w:rsidRPr="007A2378">
              <w:rPr>
                <w:rFonts w:eastAsia="Times New Roman" w:cs="Calibri"/>
                <w:sz w:val="20"/>
                <w:szCs w:val="20"/>
                <w:lang w:val="mn-MN"/>
              </w:rPr>
              <w:t>ч байгаа мэдээллүүдийг</w:t>
            </w:r>
            <w:r w:rsidR="007A2378" w:rsidRPr="007A2378">
              <w:rPr>
                <w:rFonts w:eastAsia="Times New Roman" w:cs="Calibri"/>
                <w:sz w:val="20"/>
                <w:szCs w:val="20"/>
                <w:lang w:val="mn-MN"/>
              </w:rPr>
              <w:t>(үзэн ядсан сэтгэгдэл, арьс өнгөөр ялгаварлан гадуурхах, хүйсээр ялгаварлан гадуурхах гэх мэт)</w:t>
            </w:r>
            <w:r w:rsidR="009A2795">
              <w:rPr>
                <w:rFonts w:eastAsia="Times New Roman" w:cs="Calibri"/>
                <w:sz w:val="20"/>
                <w:szCs w:val="20"/>
                <w:lang w:val="mn-MN"/>
              </w:rPr>
              <w:t>,</w:t>
            </w:r>
            <w:r w:rsidR="007A2378" w:rsidRPr="007A2378">
              <w:rPr>
                <w:rFonts w:eastAsia="Times New Roman" w:cs="Calibri"/>
                <w:sz w:val="20"/>
                <w:szCs w:val="20"/>
                <w:lang w:val="mn-MN"/>
              </w:rPr>
              <w:t xml:space="preserve"> </w:t>
            </w:r>
            <w:r w:rsidRPr="007A2378">
              <w:rPr>
                <w:rFonts w:eastAsia="Times New Roman" w:cs="Calibri"/>
                <w:sz w:val="20"/>
                <w:szCs w:val="20"/>
                <w:lang w:val="mn-MN"/>
              </w:rPr>
              <w:t>түүний сошиал медиа профайлыг (хэрэв то</w:t>
            </w:r>
            <w:r w:rsidR="002E15C9" w:rsidRPr="007A2378">
              <w:rPr>
                <w:rFonts w:eastAsia="Times New Roman" w:cs="Calibri"/>
                <w:sz w:val="20"/>
                <w:szCs w:val="20"/>
                <w:lang w:val="mn-MN"/>
              </w:rPr>
              <w:t>хиргоог нь зөвшөөрсөн бол) шалгаж</w:t>
            </w:r>
            <w:r w:rsidRPr="007A2378">
              <w:rPr>
                <w:rFonts w:eastAsia="Times New Roman" w:cs="Calibri"/>
                <w:sz w:val="20"/>
                <w:szCs w:val="20"/>
                <w:lang w:val="mn-MN"/>
              </w:rPr>
              <w:t xml:space="preserve"> болно.</w:t>
            </w:r>
          </w:p>
        </w:tc>
        <w:tc>
          <w:tcPr>
            <w:tcW w:w="162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24AB41F9" w14:textId="77777777" w:rsidR="00BF4A22" w:rsidRPr="00983601" w:rsidRDefault="00BF4A22" w:rsidP="00BF4A22">
            <w:pPr>
              <w:spacing w:after="0" w:line="240" w:lineRule="auto"/>
              <w:textAlignment w:val="baseline"/>
              <w:rPr>
                <w:rFonts w:eastAsia="Times New Roman" w:cs="Calibri"/>
                <w:sz w:val="20"/>
                <w:szCs w:val="20"/>
                <w:lang w:val="mn-MN"/>
              </w:rPr>
            </w:pPr>
            <w:r w:rsidRPr="00983601">
              <w:rPr>
                <w:rFonts w:eastAsia="Times New Roman" w:cs="Calibri"/>
                <w:sz w:val="20"/>
                <w:szCs w:val="20"/>
                <w:lang w:val="mn-MN"/>
              </w:rPr>
              <w:t>  </w:t>
            </w:r>
            <w:r w:rsidR="00F95BB6" w:rsidRPr="00983601">
              <w:rPr>
                <w:rFonts w:eastAsia="Times New Roman" w:cs="Calibri"/>
                <w:sz w:val="20"/>
                <w:szCs w:val="20"/>
                <w:lang w:val="mn-MN"/>
              </w:rPr>
              <w:t>ХН</w:t>
            </w:r>
          </w:p>
        </w:tc>
      </w:tr>
      <w:tr w:rsidR="00BF4A22" w:rsidRPr="00983601" w14:paraId="412181E4" w14:textId="77777777" w:rsidTr="00555223"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214C41FB" w14:textId="77777777" w:rsidR="00BF4A22" w:rsidRPr="00983601" w:rsidRDefault="00BF4A22" w:rsidP="00BF4A22">
            <w:pPr>
              <w:spacing w:after="0" w:line="240" w:lineRule="auto"/>
              <w:textAlignment w:val="baseline"/>
              <w:rPr>
                <w:rFonts w:eastAsia="Times New Roman" w:cs="Calibri"/>
                <w:sz w:val="20"/>
                <w:szCs w:val="20"/>
                <w:lang w:val="mn-MN"/>
              </w:rPr>
            </w:pPr>
            <w:r w:rsidRPr="00983601">
              <w:rPr>
                <w:rFonts w:eastAsia="Times New Roman" w:cs="Calibri"/>
                <w:sz w:val="20"/>
                <w:szCs w:val="20"/>
                <w:lang w:val="mn-MN"/>
              </w:rPr>
              <w:t>12</w:t>
            </w:r>
          </w:p>
        </w:tc>
        <w:tc>
          <w:tcPr>
            <w:tcW w:w="2139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058C0318" w14:textId="3F77EE43" w:rsidR="00BF4A22" w:rsidRPr="00983601" w:rsidRDefault="00FE1319" w:rsidP="00DC1E6A">
            <w:pPr>
              <w:spacing w:after="0" w:line="240" w:lineRule="auto"/>
              <w:jc w:val="both"/>
              <w:textAlignment w:val="baseline"/>
              <w:rPr>
                <w:rFonts w:eastAsia="Times New Roman" w:cs="Calibri"/>
                <w:sz w:val="20"/>
                <w:szCs w:val="20"/>
                <w:lang w:val="mn-MN"/>
              </w:rPr>
            </w:pPr>
            <w:r w:rsidRPr="00983601">
              <w:rPr>
                <w:rFonts w:eastAsia="Times New Roman" w:cs="Calibri"/>
                <w:sz w:val="20"/>
                <w:szCs w:val="20"/>
                <w:lang w:val="mn-MN"/>
              </w:rPr>
              <w:t>СОНГОН ШАЛГАРУУЛАЛТЫ</w:t>
            </w:r>
            <w:r w:rsidR="004473B9">
              <w:rPr>
                <w:rFonts w:eastAsia="Times New Roman" w:cs="Calibri"/>
                <w:sz w:val="20"/>
                <w:szCs w:val="20"/>
                <w:lang w:val="mn-MN"/>
              </w:rPr>
              <w:t xml:space="preserve">Г ЭЦЭСЛЭН ШИЙДВЭРЛЭЖ, АЖИЛ ГОРИЛОГЧИЙГ </w:t>
            </w:r>
            <w:r w:rsidR="00DC1E6A">
              <w:rPr>
                <w:rFonts w:eastAsia="Times New Roman" w:cs="Calibri"/>
                <w:sz w:val="20"/>
                <w:szCs w:val="20"/>
                <w:lang w:val="mn-MN"/>
              </w:rPr>
              <w:t>АЛБАН ТУШААЛД ТОМИЛОХ</w:t>
            </w:r>
          </w:p>
        </w:tc>
        <w:tc>
          <w:tcPr>
            <w:tcW w:w="6095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44683DA4" w14:textId="7EA301A3" w:rsidR="007A2378" w:rsidRDefault="007A2378" w:rsidP="007A2378">
            <w:pPr>
              <w:spacing w:after="0" w:line="240" w:lineRule="auto"/>
              <w:jc w:val="both"/>
              <w:textAlignment w:val="baseline"/>
              <w:rPr>
                <w:rFonts w:eastAsia="Times New Roman" w:cs="Calibri"/>
                <w:sz w:val="20"/>
                <w:szCs w:val="20"/>
                <w:lang w:val="mn-MN"/>
              </w:rPr>
            </w:pPr>
            <w:r w:rsidRPr="00983601">
              <w:rPr>
                <w:rFonts w:eastAsia="Times New Roman" w:cs="Calibri"/>
                <w:sz w:val="20"/>
                <w:szCs w:val="20"/>
                <w:lang w:val="mn-MN"/>
              </w:rPr>
              <w:t>бүх үе шатанд мэдээллийг цуглуулсны</w:t>
            </w:r>
            <w:r w:rsidR="009A2795">
              <w:rPr>
                <w:rFonts w:eastAsia="Times New Roman" w:cs="Calibri"/>
                <w:sz w:val="20"/>
                <w:szCs w:val="20"/>
                <w:lang w:val="mn-MN"/>
              </w:rPr>
              <w:t xml:space="preserve"> дараа</w:t>
            </w:r>
            <w:r w:rsidRPr="00983601">
              <w:rPr>
                <w:rFonts w:eastAsia="Times New Roman" w:cs="Calibri"/>
                <w:sz w:val="20"/>
                <w:szCs w:val="20"/>
                <w:lang w:val="mn-MN"/>
              </w:rPr>
              <w:t xml:space="preserve"> </w:t>
            </w:r>
            <w:r>
              <w:rPr>
                <w:rFonts w:eastAsia="Times New Roman" w:cs="Calibri"/>
                <w:sz w:val="20"/>
                <w:szCs w:val="20"/>
                <w:lang w:val="mn-MN"/>
              </w:rPr>
              <w:t>а</w:t>
            </w:r>
            <w:r w:rsidR="001D62B1" w:rsidRPr="00983601">
              <w:rPr>
                <w:rFonts w:eastAsia="Times New Roman" w:cs="Calibri"/>
                <w:sz w:val="20"/>
                <w:szCs w:val="20"/>
                <w:lang w:val="mn-MN"/>
              </w:rPr>
              <w:t>жилд сонгон шалга</w:t>
            </w:r>
            <w:r w:rsidR="00983601">
              <w:rPr>
                <w:rFonts w:eastAsia="Times New Roman" w:cs="Calibri"/>
                <w:sz w:val="20"/>
                <w:szCs w:val="20"/>
                <w:lang w:val="mn-MN"/>
              </w:rPr>
              <w:t>р</w:t>
            </w:r>
            <w:r>
              <w:rPr>
                <w:rFonts w:eastAsia="Times New Roman" w:cs="Calibri"/>
                <w:sz w:val="20"/>
                <w:szCs w:val="20"/>
                <w:lang w:val="mn-MN"/>
              </w:rPr>
              <w:t>уулах хорооны мэргэжилтэн</w:t>
            </w:r>
            <w:r w:rsidR="001D62B1" w:rsidRPr="00983601">
              <w:rPr>
                <w:rFonts w:eastAsia="Times New Roman" w:cs="Calibri"/>
                <w:sz w:val="20"/>
                <w:szCs w:val="20"/>
                <w:lang w:val="mn-MN"/>
              </w:rPr>
              <w:t xml:space="preserve"> сонго</w:t>
            </w:r>
            <w:r>
              <w:rPr>
                <w:rFonts w:eastAsia="Times New Roman" w:cs="Calibri"/>
                <w:sz w:val="20"/>
                <w:szCs w:val="20"/>
                <w:lang w:val="mn-MN"/>
              </w:rPr>
              <w:t>гд</w:t>
            </w:r>
            <w:r w:rsidR="001D62B1" w:rsidRPr="00983601">
              <w:rPr>
                <w:rFonts w:eastAsia="Times New Roman" w:cs="Calibri"/>
                <w:sz w:val="20"/>
                <w:szCs w:val="20"/>
                <w:lang w:val="mn-MN"/>
              </w:rPr>
              <w:t xml:space="preserve">сон </w:t>
            </w:r>
            <w:r>
              <w:rPr>
                <w:rFonts w:eastAsia="Times New Roman" w:cs="Calibri"/>
                <w:sz w:val="20"/>
                <w:szCs w:val="20"/>
                <w:lang w:val="mn-MN"/>
              </w:rPr>
              <w:t xml:space="preserve">нэр дэвшигчийн мэдээллийг нэгтгэн дүгнэх ёстой. </w:t>
            </w:r>
            <w:r w:rsidR="001D62B1" w:rsidRPr="00983601">
              <w:rPr>
                <w:rFonts w:eastAsia="Times New Roman" w:cs="Calibri"/>
                <w:sz w:val="20"/>
                <w:szCs w:val="20"/>
                <w:lang w:val="mn-MN"/>
              </w:rPr>
              <w:t xml:space="preserve"> </w:t>
            </w:r>
          </w:p>
          <w:p w14:paraId="675F5914" w14:textId="430FF69E" w:rsidR="00DB0348" w:rsidRPr="00983601" w:rsidRDefault="001D62B1" w:rsidP="003F625F">
            <w:pPr>
              <w:spacing w:after="0" w:line="240" w:lineRule="auto"/>
              <w:jc w:val="both"/>
              <w:textAlignment w:val="baseline"/>
              <w:rPr>
                <w:rFonts w:eastAsia="Times New Roman" w:cs="Calibri"/>
                <w:sz w:val="20"/>
                <w:szCs w:val="20"/>
                <w:lang w:val="mn-MN"/>
              </w:rPr>
            </w:pPr>
            <w:r w:rsidRPr="00983601">
              <w:rPr>
                <w:rFonts w:eastAsia="Times New Roman" w:cs="Calibri"/>
                <w:sz w:val="20"/>
                <w:szCs w:val="20"/>
                <w:lang w:val="mn-MN"/>
              </w:rPr>
              <w:t xml:space="preserve">Тодорхойлсон эрсдэлийг </w:t>
            </w:r>
            <w:r w:rsidR="00620E4C">
              <w:rPr>
                <w:rFonts w:eastAsia="Times New Roman" w:cs="Calibri"/>
                <w:sz w:val="20"/>
                <w:szCs w:val="20"/>
                <w:lang w:val="mn-MN"/>
              </w:rPr>
              <w:t>бүрд</w:t>
            </w:r>
            <w:r w:rsidRPr="00983601">
              <w:rPr>
                <w:rFonts w:eastAsia="Times New Roman" w:cs="Calibri"/>
                <w:sz w:val="20"/>
                <w:szCs w:val="20"/>
                <w:lang w:val="mn-MN"/>
              </w:rPr>
              <w:t>гэнэ. ЗААВАЛ БАЙХ ЁСТОЙ</w:t>
            </w:r>
            <w:r w:rsidR="003F625F">
              <w:rPr>
                <w:rFonts w:eastAsia="Times New Roman" w:cs="Calibri"/>
                <w:sz w:val="20"/>
                <w:szCs w:val="20"/>
                <w:lang w:val="mn-MN"/>
              </w:rPr>
              <w:t xml:space="preserve"> ба </w:t>
            </w:r>
            <w:r w:rsidRPr="00983601">
              <w:rPr>
                <w:rFonts w:eastAsia="Times New Roman" w:cs="Calibri"/>
                <w:sz w:val="20"/>
                <w:szCs w:val="20"/>
                <w:lang w:val="mn-MN"/>
              </w:rPr>
              <w:t>БОЛОХГҮЙ шалгууруудыг дахин шалгана - эрсдэл</w:t>
            </w:r>
            <w:r w:rsidR="003F625F">
              <w:rPr>
                <w:rFonts w:eastAsia="Times New Roman" w:cs="Calibri"/>
                <w:sz w:val="20"/>
                <w:szCs w:val="20"/>
                <w:lang w:val="mn-MN"/>
              </w:rPr>
              <w:t>тэй</w:t>
            </w:r>
            <w:r w:rsidRPr="00983601">
              <w:rPr>
                <w:rFonts w:eastAsia="Times New Roman" w:cs="Calibri"/>
                <w:sz w:val="20"/>
                <w:szCs w:val="20"/>
                <w:lang w:val="mn-MN"/>
              </w:rPr>
              <w:t xml:space="preserve"> эсхүл дутагдалтай байж болох талбаруудыг тодорхойлж, тэдгээрийг хэрхэн залруулж болохыг тодорхойлно. </w:t>
            </w:r>
            <w:r w:rsidR="003F625F">
              <w:rPr>
                <w:rFonts w:eastAsia="Times New Roman" w:cs="Calibri"/>
                <w:sz w:val="20"/>
                <w:szCs w:val="20"/>
                <w:lang w:val="mn-MN"/>
              </w:rPr>
              <w:t>Бүх хариуцлагыг а</w:t>
            </w:r>
            <w:r w:rsidRPr="00983601">
              <w:rPr>
                <w:rFonts w:eastAsia="Times New Roman" w:cs="Calibri"/>
                <w:sz w:val="20"/>
                <w:szCs w:val="20"/>
                <w:lang w:val="mn-MN"/>
              </w:rPr>
              <w:t>жилд сонгон шалгаруулалтын менежер</w:t>
            </w:r>
            <w:r w:rsidR="003F625F">
              <w:rPr>
                <w:rFonts w:eastAsia="Times New Roman" w:cs="Calibri"/>
                <w:sz w:val="20"/>
                <w:szCs w:val="20"/>
                <w:lang w:val="mn-MN"/>
              </w:rPr>
              <w:t xml:space="preserve"> хүлээх боловч</w:t>
            </w:r>
            <w:r w:rsidRPr="00983601">
              <w:rPr>
                <w:rFonts w:eastAsia="Times New Roman" w:cs="Calibri"/>
                <w:sz w:val="20"/>
                <w:szCs w:val="20"/>
                <w:lang w:val="mn-MN"/>
              </w:rPr>
              <w:t xml:space="preserve"> эсхүл хүний нөөцийн хэлтэс энэ үйл явцыг удирдан чиглүүлнэ.</w:t>
            </w:r>
          </w:p>
        </w:tc>
        <w:tc>
          <w:tcPr>
            <w:tcW w:w="162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4FE9384B" w14:textId="77777777" w:rsidR="00BF4A22" w:rsidRPr="00983601" w:rsidRDefault="00D51DE1" w:rsidP="00BF4A22">
            <w:pPr>
              <w:spacing w:after="0" w:line="240" w:lineRule="auto"/>
              <w:textAlignment w:val="baseline"/>
              <w:rPr>
                <w:rFonts w:eastAsia="Times New Roman" w:cs="Calibri"/>
                <w:sz w:val="20"/>
                <w:szCs w:val="20"/>
                <w:lang w:val="mn-MN"/>
              </w:rPr>
            </w:pPr>
            <w:r w:rsidRPr="00983601">
              <w:rPr>
                <w:rFonts w:eastAsia="Times New Roman" w:cs="Calibri"/>
                <w:sz w:val="20"/>
                <w:szCs w:val="20"/>
                <w:lang w:val="mn-MN"/>
              </w:rPr>
              <w:t>ХН + СШМ</w:t>
            </w:r>
          </w:p>
        </w:tc>
      </w:tr>
      <w:tr w:rsidR="00BF4A22" w:rsidRPr="00983601" w14:paraId="4A1B8DE3" w14:textId="77777777" w:rsidTr="00555223"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3D80F034" w14:textId="77777777" w:rsidR="00BF4A22" w:rsidRPr="00983601" w:rsidRDefault="00BF4A22" w:rsidP="00BF4A22">
            <w:pPr>
              <w:spacing w:after="0" w:line="240" w:lineRule="auto"/>
              <w:textAlignment w:val="baseline"/>
              <w:rPr>
                <w:rFonts w:eastAsia="Times New Roman" w:cs="Calibri"/>
                <w:sz w:val="20"/>
                <w:szCs w:val="20"/>
                <w:lang w:val="mn-MN"/>
              </w:rPr>
            </w:pPr>
          </w:p>
        </w:tc>
        <w:tc>
          <w:tcPr>
            <w:tcW w:w="2139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168BD5B5" w14:textId="77777777" w:rsidR="00BF4A22" w:rsidRPr="00983601" w:rsidRDefault="00BF4A22" w:rsidP="00BF4A22">
            <w:pPr>
              <w:spacing w:after="0" w:line="240" w:lineRule="auto"/>
              <w:textAlignment w:val="baseline"/>
              <w:rPr>
                <w:rFonts w:eastAsia="Times New Roman" w:cs="Calibri"/>
                <w:sz w:val="20"/>
                <w:szCs w:val="20"/>
                <w:lang w:val="mn-MN"/>
              </w:rPr>
            </w:pPr>
          </w:p>
        </w:tc>
        <w:tc>
          <w:tcPr>
            <w:tcW w:w="6095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0D9239ED" w14:textId="62DF6F0D" w:rsidR="00DE1BE7" w:rsidRPr="00983601" w:rsidRDefault="001D62B1" w:rsidP="00327030">
            <w:pPr>
              <w:spacing w:after="0" w:line="240" w:lineRule="auto"/>
              <w:jc w:val="both"/>
              <w:textAlignment w:val="baseline"/>
              <w:rPr>
                <w:rFonts w:eastAsia="Times New Roman" w:cs="Calibri"/>
                <w:iCs/>
                <w:sz w:val="20"/>
                <w:szCs w:val="20"/>
                <w:lang w:val="mn-MN"/>
              </w:rPr>
            </w:pPr>
            <w:r w:rsidRPr="00983601">
              <w:rPr>
                <w:rFonts w:eastAsia="Times New Roman" w:cs="Calibri"/>
                <w:iCs/>
                <w:sz w:val="20"/>
                <w:szCs w:val="20"/>
                <w:lang w:val="mn-MN"/>
              </w:rPr>
              <w:t xml:space="preserve">Ажилд авах үйл явцыг баримтжуулж, шаардлагатай бүх баримт бичгийг холбогдох файлд архивлана. </w:t>
            </w:r>
            <w:r w:rsidRPr="00983601">
              <w:rPr>
                <w:rFonts w:eastAsia="Times New Roman" w:cs="Calibri"/>
                <w:iCs/>
                <w:color w:val="FF0000"/>
                <w:sz w:val="20"/>
                <w:szCs w:val="20"/>
                <w:lang w:val="mn-MN"/>
              </w:rPr>
              <w:t xml:space="preserve">[Ийм </w:t>
            </w:r>
            <w:r w:rsidR="00327030">
              <w:rPr>
                <w:rFonts w:eastAsia="Times New Roman" w:cs="Calibri"/>
                <w:iCs/>
                <w:color w:val="FF0000"/>
                <w:sz w:val="20"/>
                <w:szCs w:val="20"/>
                <w:lang w:val="mn-MN"/>
              </w:rPr>
              <w:t>чухал</w:t>
            </w:r>
            <w:r w:rsidRPr="00983601">
              <w:rPr>
                <w:rFonts w:eastAsia="Times New Roman" w:cs="Calibri"/>
                <w:iCs/>
                <w:color w:val="FF0000"/>
                <w:sz w:val="20"/>
                <w:szCs w:val="20"/>
                <w:lang w:val="mn-MN"/>
              </w:rPr>
              <w:t xml:space="preserve"> баримт бичгийг архивла</w:t>
            </w:r>
            <w:r w:rsidR="00327030">
              <w:rPr>
                <w:rFonts w:eastAsia="Times New Roman" w:cs="Calibri"/>
                <w:iCs/>
                <w:color w:val="FF0000"/>
                <w:sz w:val="20"/>
                <w:szCs w:val="20"/>
                <w:lang w:val="mn-MN"/>
              </w:rPr>
              <w:t xml:space="preserve">н хадгалахад </w:t>
            </w:r>
            <w:r w:rsidRPr="00983601">
              <w:rPr>
                <w:rFonts w:eastAsia="Times New Roman" w:cs="Calibri"/>
                <w:iCs/>
                <w:color w:val="FF0000"/>
                <w:sz w:val="20"/>
                <w:szCs w:val="20"/>
                <w:lang w:val="mn-MN"/>
              </w:rPr>
              <w:t xml:space="preserve">ашигладаг </w:t>
            </w:r>
            <w:r w:rsidR="00327030">
              <w:rPr>
                <w:rFonts w:eastAsia="Times New Roman" w:cs="Calibri"/>
                <w:iCs/>
                <w:color w:val="FF0000"/>
                <w:sz w:val="20"/>
                <w:szCs w:val="20"/>
                <w:lang w:val="mn-MN"/>
              </w:rPr>
              <w:t>тусгай хавтсыг</w:t>
            </w:r>
            <w:r w:rsidRPr="00983601">
              <w:rPr>
                <w:rFonts w:eastAsia="Times New Roman" w:cs="Calibri"/>
                <w:iCs/>
                <w:color w:val="FF0000"/>
                <w:sz w:val="20"/>
                <w:szCs w:val="20"/>
                <w:lang w:val="mn-MN"/>
              </w:rPr>
              <w:t xml:space="preserve"> хаанаас олох, </w:t>
            </w:r>
            <w:r w:rsidR="00327030">
              <w:rPr>
                <w:rFonts w:eastAsia="Times New Roman" w:cs="Calibri"/>
                <w:iCs/>
                <w:color w:val="FF0000"/>
                <w:sz w:val="20"/>
                <w:szCs w:val="20"/>
                <w:lang w:val="mn-MN"/>
              </w:rPr>
              <w:t>энэ бичиг баримт хэнд нээлттэй байж олох талаар зааврыг энд нэмж болно</w:t>
            </w:r>
            <w:r w:rsidRPr="00983601">
              <w:rPr>
                <w:rFonts w:eastAsia="Times New Roman" w:cs="Calibri"/>
                <w:iCs/>
                <w:color w:val="FF0000"/>
                <w:sz w:val="20"/>
                <w:szCs w:val="20"/>
                <w:lang w:val="mn-MN"/>
              </w:rPr>
              <w:t>].</w:t>
            </w:r>
          </w:p>
        </w:tc>
        <w:tc>
          <w:tcPr>
            <w:tcW w:w="162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3DC50347" w14:textId="77777777" w:rsidR="00BF4A22" w:rsidRPr="00983601" w:rsidRDefault="00D51DE1" w:rsidP="00BF4A22">
            <w:pPr>
              <w:spacing w:after="0" w:line="240" w:lineRule="auto"/>
              <w:textAlignment w:val="baseline"/>
              <w:rPr>
                <w:rFonts w:eastAsia="Times New Roman" w:cs="Calibri"/>
                <w:sz w:val="20"/>
                <w:szCs w:val="20"/>
                <w:lang w:val="mn-MN"/>
              </w:rPr>
            </w:pPr>
            <w:r w:rsidRPr="00983601">
              <w:rPr>
                <w:rFonts w:eastAsia="Times New Roman" w:cs="Calibri"/>
                <w:sz w:val="20"/>
                <w:szCs w:val="20"/>
                <w:lang w:val="mn-MN"/>
              </w:rPr>
              <w:t>ХН</w:t>
            </w:r>
          </w:p>
        </w:tc>
      </w:tr>
      <w:tr w:rsidR="00BF4A22" w:rsidRPr="00983601" w14:paraId="6E340166" w14:textId="77777777" w:rsidTr="00555223"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1E1F282A" w14:textId="77777777" w:rsidR="00BF4A22" w:rsidRPr="00983601" w:rsidRDefault="00BF4A22" w:rsidP="00BF4A22">
            <w:pPr>
              <w:spacing w:after="0" w:line="240" w:lineRule="auto"/>
              <w:textAlignment w:val="baseline"/>
              <w:rPr>
                <w:rFonts w:eastAsia="Times New Roman" w:cs="Calibri"/>
                <w:sz w:val="20"/>
                <w:szCs w:val="20"/>
                <w:lang w:val="mn-MN"/>
              </w:rPr>
            </w:pPr>
          </w:p>
        </w:tc>
        <w:tc>
          <w:tcPr>
            <w:tcW w:w="2139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2C549FE9" w14:textId="77777777" w:rsidR="00BF4A22" w:rsidRPr="00983601" w:rsidRDefault="00BF4A22" w:rsidP="00BF4A22">
            <w:pPr>
              <w:spacing w:after="0" w:line="240" w:lineRule="auto"/>
              <w:textAlignment w:val="baseline"/>
              <w:rPr>
                <w:rFonts w:eastAsia="Times New Roman" w:cs="Calibri"/>
                <w:sz w:val="20"/>
                <w:szCs w:val="20"/>
                <w:lang w:val="mn-MN"/>
              </w:rPr>
            </w:pPr>
          </w:p>
        </w:tc>
        <w:tc>
          <w:tcPr>
            <w:tcW w:w="6095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45878084" w14:textId="77777777" w:rsidR="00B64560" w:rsidRPr="00983601" w:rsidRDefault="00B64560" w:rsidP="007543CD">
            <w:pPr>
              <w:spacing w:after="0" w:line="240" w:lineRule="auto"/>
              <w:jc w:val="both"/>
              <w:textAlignment w:val="baseline"/>
              <w:rPr>
                <w:rFonts w:eastAsia="Times New Roman" w:cs="Calibri"/>
                <w:sz w:val="20"/>
                <w:szCs w:val="20"/>
                <w:lang w:val="mn-MN"/>
              </w:rPr>
            </w:pPr>
          </w:p>
        </w:tc>
        <w:tc>
          <w:tcPr>
            <w:tcW w:w="162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A5A1DBE" w14:textId="77777777" w:rsidR="00BF4A22" w:rsidRPr="00983601" w:rsidRDefault="00BF4A22" w:rsidP="00BF4A22">
            <w:pPr>
              <w:spacing w:after="0" w:line="240" w:lineRule="auto"/>
              <w:textAlignment w:val="baseline"/>
              <w:rPr>
                <w:rFonts w:eastAsia="Times New Roman" w:cs="Calibri"/>
                <w:sz w:val="20"/>
                <w:szCs w:val="20"/>
                <w:lang w:val="mn-MN"/>
              </w:rPr>
            </w:pPr>
          </w:p>
        </w:tc>
      </w:tr>
      <w:tr w:rsidR="00BF4A22" w:rsidRPr="00983601" w14:paraId="39780CEF" w14:textId="77777777" w:rsidTr="00555223"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5C269E2A" w14:textId="77777777" w:rsidR="00BF4A22" w:rsidRPr="00983601" w:rsidRDefault="00BF4A22" w:rsidP="00BF4A22">
            <w:pPr>
              <w:spacing w:after="0" w:line="240" w:lineRule="auto"/>
              <w:textAlignment w:val="baseline"/>
              <w:rPr>
                <w:rFonts w:eastAsia="Times New Roman" w:cs="Calibri"/>
                <w:sz w:val="20"/>
                <w:szCs w:val="20"/>
                <w:lang w:val="mn-MN"/>
              </w:rPr>
            </w:pPr>
          </w:p>
        </w:tc>
        <w:tc>
          <w:tcPr>
            <w:tcW w:w="2139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508E91B1" w14:textId="77777777" w:rsidR="00BF4A22" w:rsidRPr="00983601" w:rsidRDefault="00BF4A22" w:rsidP="00BF4A22">
            <w:pPr>
              <w:spacing w:after="0" w:line="240" w:lineRule="auto"/>
              <w:textAlignment w:val="baseline"/>
              <w:rPr>
                <w:rFonts w:eastAsia="Times New Roman" w:cs="Calibri"/>
                <w:sz w:val="20"/>
                <w:szCs w:val="20"/>
                <w:lang w:val="mn-MN"/>
              </w:rPr>
            </w:pPr>
          </w:p>
        </w:tc>
        <w:tc>
          <w:tcPr>
            <w:tcW w:w="6095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08780460" w14:textId="30924D0A" w:rsidR="00BF4A22" w:rsidRPr="00983601" w:rsidRDefault="00BF4A22" w:rsidP="003255B9">
            <w:pPr>
              <w:spacing w:after="0" w:line="240" w:lineRule="auto"/>
              <w:jc w:val="both"/>
              <w:textAlignment w:val="baseline"/>
              <w:rPr>
                <w:rFonts w:eastAsia="Times New Roman" w:cs="Calibri"/>
                <w:sz w:val="20"/>
                <w:szCs w:val="20"/>
                <w:lang w:val="mn-MN"/>
              </w:rPr>
            </w:pPr>
            <w:r w:rsidRPr="00983601">
              <w:rPr>
                <w:rFonts w:eastAsia="Times New Roman" w:cs="Calibri"/>
                <w:sz w:val="20"/>
                <w:szCs w:val="20"/>
                <w:lang w:val="mn-MN"/>
              </w:rPr>
              <w:t xml:space="preserve"> </w:t>
            </w:r>
            <w:r w:rsidR="001D62B1" w:rsidRPr="00983601">
              <w:rPr>
                <w:rFonts w:eastAsia="Times New Roman" w:cs="Calibri"/>
                <w:sz w:val="20"/>
                <w:szCs w:val="20"/>
                <w:lang w:val="mn-MN"/>
              </w:rPr>
              <w:t>Мэдээл</w:t>
            </w:r>
            <w:r w:rsidR="003255B9">
              <w:rPr>
                <w:rFonts w:eastAsia="Times New Roman" w:cs="Calibri"/>
                <w:sz w:val="20"/>
                <w:szCs w:val="20"/>
                <w:lang w:val="mn-MN"/>
              </w:rPr>
              <w:t xml:space="preserve">лийг баталгаажуулан </w:t>
            </w:r>
            <w:r w:rsidR="001D62B1" w:rsidRPr="00983601">
              <w:rPr>
                <w:rFonts w:eastAsia="Times New Roman" w:cs="Calibri"/>
                <w:sz w:val="20"/>
                <w:szCs w:val="20"/>
                <w:lang w:val="mn-MN"/>
              </w:rPr>
              <w:t xml:space="preserve">гарын үсэг зурна. </w:t>
            </w:r>
          </w:p>
        </w:tc>
        <w:tc>
          <w:tcPr>
            <w:tcW w:w="162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F4C9EE1" w14:textId="77777777" w:rsidR="00BF4A22" w:rsidRPr="00983601" w:rsidRDefault="00D51DE1" w:rsidP="00BF4A22">
            <w:pPr>
              <w:spacing w:after="0" w:line="240" w:lineRule="auto"/>
              <w:textAlignment w:val="baseline"/>
              <w:rPr>
                <w:rFonts w:eastAsia="Times New Roman" w:cs="Calibri"/>
                <w:sz w:val="20"/>
                <w:szCs w:val="20"/>
                <w:lang w:val="mn-MN"/>
              </w:rPr>
            </w:pPr>
            <w:r w:rsidRPr="00983601">
              <w:rPr>
                <w:rFonts w:eastAsia="Times New Roman" w:cs="Calibri"/>
                <w:sz w:val="20"/>
                <w:szCs w:val="20"/>
                <w:lang w:val="mn-MN"/>
              </w:rPr>
              <w:t>ХН</w:t>
            </w:r>
          </w:p>
        </w:tc>
      </w:tr>
      <w:tr w:rsidR="00BF4A22" w:rsidRPr="00983601" w14:paraId="1FAD555C" w14:textId="77777777" w:rsidTr="00555223"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4D94F594" w14:textId="77777777" w:rsidR="00BF4A22" w:rsidRPr="00983601" w:rsidRDefault="00BF4A22" w:rsidP="00BF4A22">
            <w:pPr>
              <w:spacing w:after="0" w:line="240" w:lineRule="auto"/>
              <w:textAlignment w:val="baseline"/>
              <w:rPr>
                <w:rFonts w:eastAsia="Times New Roman" w:cs="Calibri"/>
                <w:sz w:val="20"/>
                <w:szCs w:val="20"/>
                <w:lang w:val="mn-MN"/>
              </w:rPr>
            </w:pPr>
          </w:p>
        </w:tc>
        <w:tc>
          <w:tcPr>
            <w:tcW w:w="2139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669E16EA" w14:textId="30E9A7F4" w:rsidR="00BF4A22" w:rsidRPr="00983601" w:rsidRDefault="00620E4C" w:rsidP="00BF4A22">
            <w:pPr>
              <w:spacing w:after="0" w:line="240" w:lineRule="auto"/>
              <w:textAlignment w:val="baseline"/>
              <w:rPr>
                <w:rFonts w:eastAsia="Times New Roman" w:cs="Calibri"/>
                <w:b/>
                <w:sz w:val="20"/>
                <w:szCs w:val="20"/>
                <w:lang w:val="mn-MN"/>
              </w:rPr>
            </w:pPr>
            <w:r w:rsidRPr="00620E4C">
              <w:rPr>
                <w:rFonts w:eastAsia="Times New Roman" w:cs="Calibri"/>
                <w:b/>
                <w:sz w:val="20"/>
                <w:szCs w:val="20"/>
              </w:rPr>
              <w:t xml:space="preserve">Томилох </w:t>
            </w:r>
            <w:r w:rsidR="00663A9A">
              <w:rPr>
                <w:rFonts w:eastAsia="Times New Roman" w:cs="Calibri"/>
                <w:b/>
                <w:sz w:val="20"/>
                <w:szCs w:val="20"/>
                <w:lang w:val="mn-MN"/>
              </w:rPr>
              <w:t>журам</w:t>
            </w:r>
            <w:r w:rsidR="00EF294A" w:rsidRPr="00983601">
              <w:rPr>
                <w:rFonts w:eastAsia="Times New Roman" w:cs="Calibri"/>
                <w:b/>
                <w:sz w:val="20"/>
                <w:szCs w:val="20"/>
                <w:lang w:val="mn-MN"/>
              </w:rPr>
              <w:t xml:space="preserve">: </w:t>
            </w:r>
          </w:p>
        </w:tc>
        <w:tc>
          <w:tcPr>
            <w:tcW w:w="6095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59E1FB47" w14:textId="77777777" w:rsidR="00BF4A22" w:rsidRPr="00983601" w:rsidDel="00126A0A" w:rsidRDefault="00BF4A22" w:rsidP="007543CD">
            <w:pPr>
              <w:pStyle w:val="CommentText"/>
              <w:jc w:val="both"/>
              <w:rPr>
                <w:rFonts w:eastAsia="Times New Roman" w:cs="Calibri"/>
                <w:lang w:val="mn-MN"/>
              </w:rPr>
            </w:pPr>
          </w:p>
        </w:tc>
        <w:tc>
          <w:tcPr>
            <w:tcW w:w="162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4D71BEB0" w14:textId="77777777" w:rsidR="00BF4A22" w:rsidRPr="00983601" w:rsidRDefault="00BF4A22" w:rsidP="00BF4A22">
            <w:pPr>
              <w:spacing w:after="0" w:line="240" w:lineRule="auto"/>
              <w:textAlignment w:val="baseline"/>
              <w:rPr>
                <w:rFonts w:eastAsia="Times New Roman" w:cs="Calibri"/>
                <w:sz w:val="20"/>
                <w:szCs w:val="20"/>
                <w:lang w:val="mn-MN"/>
              </w:rPr>
            </w:pPr>
          </w:p>
        </w:tc>
      </w:tr>
      <w:tr w:rsidR="00D51DE1" w:rsidRPr="00983601" w14:paraId="3EE3694A" w14:textId="77777777" w:rsidTr="00555223"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57B061B8" w14:textId="77777777" w:rsidR="00D51DE1" w:rsidRPr="00983601" w:rsidRDefault="00D51DE1" w:rsidP="00D51DE1">
            <w:pPr>
              <w:spacing w:after="0" w:line="240" w:lineRule="auto"/>
              <w:textAlignment w:val="baseline"/>
              <w:rPr>
                <w:rFonts w:eastAsia="Times New Roman" w:cs="Calibri"/>
                <w:sz w:val="18"/>
                <w:szCs w:val="18"/>
                <w:lang w:val="mn-MN"/>
              </w:rPr>
            </w:pPr>
            <w:r w:rsidRPr="00983601">
              <w:rPr>
                <w:rFonts w:eastAsia="Times New Roman" w:cs="Calibri"/>
                <w:sz w:val="18"/>
                <w:szCs w:val="18"/>
                <w:lang w:val="mn-MN"/>
              </w:rPr>
              <w:t>13 </w:t>
            </w:r>
          </w:p>
        </w:tc>
        <w:tc>
          <w:tcPr>
            <w:tcW w:w="2139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24A1ABA2" w14:textId="77777777" w:rsidR="00D51DE1" w:rsidRPr="00983601" w:rsidRDefault="007543CD" w:rsidP="00D51DE1">
            <w:pPr>
              <w:spacing w:after="0" w:line="240" w:lineRule="auto"/>
              <w:textAlignment w:val="baseline"/>
              <w:rPr>
                <w:rFonts w:eastAsia="Times New Roman" w:cs="Calibri"/>
                <w:sz w:val="18"/>
                <w:szCs w:val="18"/>
                <w:lang w:val="mn-MN"/>
              </w:rPr>
            </w:pPr>
            <w:r w:rsidRPr="00983601">
              <w:rPr>
                <w:rFonts w:eastAsia="Times New Roman" w:cs="Calibri"/>
                <w:sz w:val="18"/>
                <w:szCs w:val="18"/>
                <w:lang w:val="mn-MN"/>
              </w:rPr>
              <w:t xml:space="preserve">ТУРШИЛТЫН ХУГАЦАА </w:t>
            </w:r>
          </w:p>
        </w:tc>
        <w:tc>
          <w:tcPr>
            <w:tcW w:w="6095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69422CE2" w14:textId="67839193" w:rsidR="00D51DE1" w:rsidRPr="00983601" w:rsidRDefault="00EF294A" w:rsidP="007543CD">
            <w:pPr>
              <w:pStyle w:val="CommentText"/>
              <w:jc w:val="both"/>
              <w:rPr>
                <w:rFonts w:cs="Calibri"/>
                <w:sz w:val="18"/>
                <w:szCs w:val="18"/>
                <w:lang w:val="mn-MN"/>
              </w:rPr>
            </w:pPr>
            <w:r w:rsidRPr="00983601">
              <w:rPr>
                <w:rFonts w:cs="Calibri"/>
                <w:lang w:val="mn-MN"/>
              </w:rPr>
              <w:t xml:space="preserve">Чиглүүлэх үйл ажиллагааны төлөвлөгөөг бэлтгэх, </w:t>
            </w:r>
            <w:r w:rsidRPr="00983601">
              <w:rPr>
                <w:rFonts w:cs="Calibri"/>
                <w:highlight w:val="yellow"/>
                <w:lang w:val="mn-MN"/>
              </w:rPr>
              <w:t>Ёс зүйн дүрмийн</w:t>
            </w:r>
            <w:r w:rsidRPr="00983601">
              <w:rPr>
                <w:rFonts w:cs="Calibri"/>
                <w:lang w:val="mn-MN"/>
              </w:rPr>
              <w:t xml:space="preserve"> сургалт болон Хамгаалалттай холбоотой бусад хичээл, модулиудыг эрэмбэлэх. Туршилтын хугацаанд заавал хийх ёстой бүх бодлоготой хамт чиглүүлэх сургалтын үйл ажиллагааг эхлүүлнэ. </w:t>
            </w:r>
            <w:r w:rsidRPr="00983601">
              <w:rPr>
                <w:rFonts w:cs="Calibri"/>
                <w:highlight w:val="yellow"/>
                <w:lang w:val="mn-MN"/>
              </w:rPr>
              <w:t>Ёс зүйн дүрмийг</w:t>
            </w:r>
            <w:r w:rsidRPr="00983601">
              <w:rPr>
                <w:rFonts w:cs="Calibri"/>
                <w:lang w:val="mn-MN"/>
              </w:rPr>
              <w:t xml:space="preserve"> танил</w:t>
            </w:r>
            <w:r w:rsidR="009A2795">
              <w:rPr>
                <w:rFonts w:cs="Calibri"/>
                <w:lang w:val="mn-MN"/>
              </w:rPr>
              <w:t xml:space="preserve">цуулахдаа үүрэг хариуцлагыг тус </w:t>
            </w:r>
            <w:r w:rsidRPr="00983601">
              <w:rPr>
                <w:rFonts w:cs="Calibri"/>
                <w:lang w:val="mn-MN"/>
              </w:rPr>
              <w:t xml:space="preserve">тусад нь танилцуулна. (удирдлага, хүний нөөц, сургалт </w:t>
            </w:r>
            <w:r w:rsidR="00983601" w:rsidRPr="00983601">
              <w:rPr>
                <w:rFonts w:cs="Calibri"/>
                <w:lang w:val="mn-MN"/>
              </w:rPr>
              <w:t>явуулахаар</w:t>
            </w:r>
            <w:r w:rsidRPr="00983601">
              <w:rPr>
                <w:rFonts w:cs="Calibri"/>
                <w:lang w:val="mn-MN"/>
              </w:rPr>
              <w:t xml:space="preserve"> томилогдсон хүн) Эрсдэлээс хамгаалахтай холбоотой шинэ ажилтнуудын зан үйлийг сайтар ажиглах шаардлагатайг салбарын менежерт сануулна. (эмзэг бүлгийн хүмүүс/бүлэгтэй харилцах, мэргэжлийн ур чадвар харуулах, ёс зүйн дүрмийг дагаж мөрдөх гэх мэт.)</w:t>
            </w:r>
          </w:p>
        </w:tc>
        <w:tc>
          <w:tcPr>
            <w:tcW w:w="162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2AC0BB6F" w14:textId="77777777" w:rsidR="00D51DE1" w:rsidRPr="00983601" w:rsidRDefault="00D51DE1" w:rsidP="00D51DE1">
            <w:pPr>
              <w:spacing w:after="0" w:line="240" w:lineRule="auto"/>
              <w:textAlignment w:val="baseline"/>
              <w:rPr>
                <w:rFonts w:eastAsia="Times New Roman" w:cs="Calibri"/>
                <w:sz w:val="18"/>
                <w:szCs w:val="18"/>
                <w:lang w:val="mn-MN"/>
              </w:rPr>
            </w:pPr>
            <w:r w:rsidRPr="00983601">
              <w:rPr>
                <w:rFonts w:eastAsia="Times New Roman" w:cs="Calibri"/>
                <w:sz w:val="20"/>
                <w:szCs w:val="20"/>
                <w:lang w:val="mn-MN"/>
              </w:rPr>
              <w:t>ХН + СШМ</w:t>
            </w:r>
          </w:p>
        </w:tc>
      </w:tr>
      <w:tr w:rsidR="00D51DE1" w:rsidRPr="00983601" w14:paraId="07287A3B" w14:textId="77777777" w:rsidTr="00555223"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354B1F2A" w14:textId="77777777" w:rsidR="00D51DE1" w:rsidRPr="00983601" w:rsidRDefault="00D51DE1" w:rsidP="00D51DE1">
            <w:pPr>
              <w:spacing w:after="0" w:line="240" w:lineRule="auto"/>
              <w:ind w:left="-10"/>
              <w:jc w:val="both"/>
              <w:textAlignment w:val="baseline"/>
              <w:rPr>
                <w:rFonts w:eastAsia="Times New Roman" w:cs="Calibri"/>
                <w:sz w:val="18"/>
                <w:szCs w:val="18"/>
                <w:lang w:val="mn-MN"/>
              </w:rPr>
            </w:pPr>
            <w:r w:rsidRPr="00983601">
              <w:rPr>
                <w:rFonts w:eastAsia="Times New Roman" w:cs="Calibri"/>
                <w:sz w:val="18"/>
                <w:szCs w:val="18"/>
                <w:lang w:val="mn-MN"/>
              </w:rPr>
              <w:t>14</w:t>
            </w:r>
          </w:p>
        </w:tc>
        <w:tc>
          <w:tcPr>
            <w:tcW w:w="2139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1DF75B96" w14:textId="77777777" w:rsidR="00D51DE1" w:rsidRPr="00983601" w:rsidRDefault="007543CD" w:rsidP="00D51DE1">
            <w:pPr>
              <w:spacing w:after="0" w:line="240" w:lineRule="auto"/>
              <w:textAlignment w:val="baseline"/>
              <w:rPr>
                <w:rFonts w:eastAsia="Times New Roman" w:cs="Calibri"/>
                <w:sz w:val="18"/>
                <w:szCs w:val="18"/>
                <w:lang w:val="mn-MN"/>
              </w:rPr>
            </w:pPr>
            <w:r w:rsidRPr="00983601">
              <w:rPr>
                <w:rFonts w:eastAsia="Times New Roman" w:cs="Calibri"/>
                <w:sz w:val="18"/>
                <w:szCs w:val="18"/>
                <w:lang w:val="mn-MN"/>
              </w:rPr>
              <w:t xml:space="preserve">ТУРШИЛТЫН ХУГАЦААГ ДУУСГАХ </w:t>
            </w:r>
          </w:p>
        </w:tc>
        <w:tc>
          <w:tcPr>
            <w:tcW w:w="6095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51F9A65E" w14:textId="77777777" w:rsidR="00FC4BA1" w:rsidRDefault="007543CD" w:rsidP="007543CD">
            <w:pPr>
              <w:spacing w:after="0" w:line="240" w:lineRule="auto"/>
              <w:jc w:val="both"/>
              <w:textAlignment w:val="baseline"/>
              <w:rPr>
                <w:rFonts w:eastAsia="Times New Roman" w:cs="Calibri"/>
                <w:sz w:val="20"/>
                <w:szCs w:val="20"/>
                <w:lang w:val="mn-MN"/>
              </w:rPr>
            </w:pPr>
            <w:r w:rsidRPr="00983601">
              <w:rPr>
                <w:rFonts w:eastAsia="Times New Roman" w:cs="Calibri"/>
                <w:sz w:val="20"/>
                <w:szCs w:val="20"/>
                <w:lang w:val="mn-MN"/>
              </w:rPr>
              <w:t xml:space="preserve">Туршилтын хугацаа </w:t>
            </w:r>
            <w:r w:rsidR="00983601" w:rsidRPr="00983601">
              <w:rPr>
                <w:rFonts w:eastAsia="Times New Roman" w:cs="Calibri"/>
                <w:sz w:val="20"/>
                <w:szCs w:val="20"/>
                <w:lang w:val="mn-MN"/>
              </w:rPr>
              <w:t>дуусаж</w:t>
            </w:r>
            <w:r w:rsidRPr="00983601">
              <w:rPr>
                <w:rFonts w:eastAsia="Times New Roman" w:cs="Calibri"/>
                <w:sz w:val="20"/>
                <w:szCs w:val="20"/>
                <w:lang w:val="mn-MN"/>
              </w:rPr>
              <w:t xml:space="preserve"> байгаа талаар салбарын менежерт мэдэгдэнэ. </w:t>
            </w:r>
          </w:p>
          <w:p w14:paraId="3C093A8A" w14:textId="77777777" w:rsidR="00FC4BA1" w:rsidRPr="00E17AA1" w:rsidRDefault="00FC4BA1" w:rsidP="00FC4BA1">
            <w:pPr>
              <w:spacing w:after="0" w:line="240" w:lineRule="auto"/>
              <w:jc w:val="both"/>
              <w:textAlignment w:val="baseline"/>
              <w:rPr>
                <w:rFonts w:eastAsia="Times New Roman" w:cs="Calibri"/>
                <w:sz w:val="20"/>
                <w:szCs w:val="20"/>
                <w:lang w:val="mn-MN"/>
              </w:rPr>
            </w:pPr>
            <w:r>
              <w:rPr>
                <w:rFonts w:eastAsia="Times New Roman" w:cs="Calibri"/>
                <w:sz w:val="20"/>
                <w:szCs w:val="20"/>
                <w:lang w:val="mn-MN"/>
              </w:rPr>
              <w:t>Чиглүүлэх</w:t>
            </w:r>
            <w:r w:rsidRPr="00E17AA1">
              <w:rPr>
                <w:rFonts w:eastAsia="Times New Roman" w:cs="Calibri"/>
                <w:sz w:val="20"/>
                <w:szCs w:val="20"/>
                <w:lang w:val="mn-MN"/>
              </w:rPr>
              <w:t xml:space="preserve"> сургалтын тоймыг салбарын </w:t>
            </w:r>
            <w:r>
              <w:rPr>
                <w:rFonts w:eastAsia="Times New Roman" w:cs="Calibri"/>
                <w:sz w:val="20"/>
                <w:szCs w:val="20"/>
                <w:lang w:val="mn-MN"/>
              </w:rPr>
              <w:t xml:space="preserve">менежерт </w:t>
            </w:r>
            <w:r w:rsidRPr="00E17AA1">
              <w:rPr>
                <w:rFonts w:eastAsia="Times New Roman" w:cs="Calibri"/>
                <w:sz w:val="20"/>
                <w:szCs w:val="20"/>
                <w:lang w:val="mn-MN"/>
              </w:rPr>
              <w:t xml:space="preserve"> илгээж, заавал </w:t>
            </w:r>
            <w:r>
              <w:rPr>
                <w:rFonts w:eastAsia="Times New Roman" w:cs="Calibri"/>
                <w:sz w:val="20"/>
                <w:szCs w:val="20"/>
                <w:lang w:val="mn-MN"/>
              </w:rPr>
              <w:t>судлах</w:t>
            </w:r>
            <w:r w:rsidRPr="00E17AA1">
              <w:rPr>
                <w:rFonts w:eastAsia="Times New Roman" w:cs="Calibri"/>
                <w:sz w:val="20"/>
                <w:szCs w:val="20"/>
                <w:lang w:val="mn-MN"/>
              </w:rPr>
              <w:t xml:space="preserve"> сургалтад анхаарлаа хандуулахыг сануул</w:t>
            </w:r>
            <w:r>
              <w:rPr>
                <w:rFonts w:eastAsia="Times New Roman" w:cs="Calibri"/>
                <w:sz w:val="20"/>
                <w:szCs w:val="20"/>
                <w:lang w:val="mn-MN"/>
              </w:rPr>
              <w:t>на</w:t>
            </w:r>
            <w:r w:rsidRPr="00E17AA1">
              <w:rPr>
                <w:rFonts w:eastAsia="Times New Roman" w:cs="Calibri"/>
                <w:sz w:val="20"/>
                <w:szCs w:val="20"/>
                <w:lang w:val="mn-MN"/>
              </w:rPr>
              <w:t xml:space="preserve">. Хэрэв ямар нэг шалтгааны улмаас хийгээгүй бол үүнийг хийх цагийг аль болох хурдан </w:t>
            </w:r>
            <w:r>
              <w:rPr>
                <w:rFonts w:eastAsia="Times New Roman" w:cs="Calibri"/>
                <w:sz w:val="20"/>
                <w:szCs w:val="20"/>
                <w:lang w:val="mn-MN"/>
              </w:rPr>
              <w:t>товлоно</w:t>
            </w:r>
            <w:r w:rsidRPr="00E17AA1">
              <w:rPr>
                <w:rFonts w:eastAsia="Times New Roman" w:cs="Calibri"/>
                <w:sz w:val="20"/>
                <w:szCs w:val="20"/>
                <w:lang w:val="mn-MN"/>
              </w:rPr>
              <w:t>.</w:t>
            </w:r>
          </w:p>
          <w:p w14:paraId="7851F83D" w14:textId="40BF0594" w:rsidR="00FC4BA1" w:rsidRDefault="00FC4BA1" w:rsidP="00FC4BA1">
            <w:pPr>
              <w:spacing w:after="0" w:line="240" w:lineRule="auto"/>
              <w:jc w:val="both"/>
              <w:textAlignment w:val="baseline"/>
              <w:rPr>
                <w:rFonts w:eastAsia="Times New Roman" w:cs="Calibri"/>
                <w:sz w:val="20"/>
                <w:szCs w:val="20"/>
                <w:lang w:val="mn-MN"/>
              </w:rPr>
            </w:pPr>
            <w:r w:rsidRPr="00E17AA1">
              <w:rPr>
                <w:rFonts w:eastAsia="Times New Roman" w:cs="Calibri"/>
                <w:sz w:val="20"/>
                <w:szCs w:val="20"/>
                <w:lang w:val="mn-MN"/>
              </w:rPr>
              <w:t>Туршилтын хугацааг шинэ ажилтнуудаар үнэлж, тодорхойлсо</w:t>
            </w:r>
            <w:r>
              <w:rPr>
                <w:rFonts w:eastAsia="Times New Roman" w:cs="Calibri"/>
                <w:sz w:val="20"/>
                <w:szCs w:val="20"/>
                <w:lang w:val="mn-MN"/>
              </w:rPr>
              <w:t>н эрсдэлтэй нөхцөл байдал болон</w:t>
            </w:r>
            <w:r w:rsidRPr="00E17AA1">
              <w:rPr>
                <w:rFonts w:eastAsia="Times New Roman" w:cs="Calibri"/>
                <w:sz w:val="20"/>
                <w:szCs w:val="20"/>
                <w:lang w:val="mn-MN"/>
              </w:rPr>
              <w:t xml:space="preserve"> тэдгээрийг хэрхэн </w:t>
            </w:r>
            <w:r>
              <w:rPr>
                <w:rFonts w:eastAsia="Times New Roman" w:cs="Calibri"/>
                <w:sz w:val="20"/>
                <w:szCs w:val="20"/>
                <w:lang w:val="mn-MN"/>
              </w:rPr>
              <w:t>шийдвэрлэсэн</w:t>
            </w:r>
            <w:r w:rsidRPr="00E17AA1">
              <w:rPr>
                <w:rFonts w:eastAsia="Times New Roman" w:cs="Calibri"/>
                <w:sz w:val="20"/>
                <w:szCs w:val="20"/>
                <w:lang w:val="mn-MN"/>
              </w:rPr>
              <w:t>д анхаарлаа</w:t>
            </w:r>
            <w:r>
              <w:rPr>
                <w:rFonts w:eastAsia="Times New Roman" w:cs="Calibri"/>
                <w:sz w:val="20"/>
                <w:szCs w:val="20"/>
                <w:lang w:val="mn-MN"/>
              </w:rPr>
              <w:t xml:space="preserve"> хандуулаарай</w:t>
            </w:r>
          </w:p>
          <w:p w14:paraId="35814E5A" w14:textId="77777777" w:rsidR="00E17AA1" w:rsidRPr="00983601" w:rsidRDefault="00E17AA1" w:rsidP="00CA32E6">
            <w:pPr>
              <w:spacing w:after="0" w:line="240" w:lineRule="auto"/>
              <w:jc w:val="both"/>
              <w:textAlignment w:val="baseline"/>
              <w:rPr>
                <w:rFonts w:eastAsia="Times New Roman" w:cs="Calibri"/>
                <w:sz w:val="18"/>
                <w:szCs w:val="18"/>
                <w:lang w:val="mn-MN"/>
              </w:rPr>
            </w:pPr>
          </w:p>
        </w:tc>
        <w:tc>
          <w:tcPr>
            <w:tcW w:w="162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3CA7A9C3" w14:textId="77777777" w:rsidR="00D51DE1" w:rsidRPr="00983601" w:rsidRDefault="00D51DE1" w:rsidP="00D51DE1">
            <w:pPr>
              <w:spacing w:after="0" w:line="240" w:lineRule="auto"/>
              <w:textAlignment w:val="baseline"/>
              <w:rPr>
                <w:rFonts w:eastAsia="Times New Roman" w:cs="Calibri"/>
                <w:sz w:val="18"/>
                <w:szCs w:val="18"/>
                <w:lang w:val="mn-MN"/>
              </w:rPr>
            </w:pPr>
            <w:r w:rsidRPr="00983601">
              <w:rPr>
                <w:rFonts w:eastAsia="Times New Roman" w:cs="Calibri"/>
                <w:sz w:val="20"/>
                <w:szCs w:val="20"/>
                <w:lang w:val="mn-MN"/>
              </w:rPr>
              <w:t>ХН + СШМ</w:t>
            </w:r>
          </w:p>
        </w:tc>
      </w:tr>
    </w:tbl>
    <w:p w14:paraId="3EA1A04C" w14:textId="28560A2C" w:rsidR="009106BC" w:rsidRPr="00620E4C" w:rsidRDefault="009106BC" w:rsidP="00620E4C">
      <w:pPr>
        <w:rPr>
          <w:rFonts w:cs="Calibri"/>
          <w:color w:val="7030A0"/>
          <w:sz w:val="18"/>
          <w:szCs w:val="18"/>
          <w:lang w:val="mn-MN"/>
        </w:rPr>
      </w:pPr>
    </w:p>
    <w:sectPr w:rsidR="009106BC" w:rsidRPr="00620E4C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E27663" w14:textId="77777777" w:rsidR="00E34E5E" w:rsidRDefault="00E34E5E" w:rsidP="00255D46">
      <w:pPr>
        <w:spacing w:after="0" w:line="240" w:lineRule="auto"/>
      </w:pPr>
      <w:r>
        <w:separator/>
      </w:r>
    </w:p>
  </w:endnote>
  <w:endnote w:type="continuationSeparator" w:id="0">
    <w:p w14:paraId="61547BAB" w14:textId="77777777" w:rsidR="00E34E5E" w:rsidRDefault="00E34E5E" w:rsidP="00255D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7A0C1B" w14:textId="77777777" w:rsidR="00E34E5E" w:rsidRDefault="00E34E5E" w:rsidP="00255D46">
      <w:pPr>
        <w:spacing w:after="0" w:line="240" w:lineRule="auto"/>
      </w:pPr>
      <w:r>
        <w:separator/>
      </w:r>
    </w:p>
  </w:footnote>
  <w:footnote w:type="continuationSeparator" w:id="0">
    <w:p w14:paraId="7EDEF8FD" w14:textId="77777777" w:rsidR="00E34E5E" w:rsidRDefault="00E34E5E" w:rsidP="00255D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ED6A528"/>
    <w:multiLevelType w:val="hybridMultilevel"/>
    <w:tmpl w:val="ABF2BD9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34CB502"/>
    <w:multiLevelType w:val="hybridMultilevel"/>
    <w:tmpl w:val="1FF296A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BF5D12"/>
    <w:multiLevelType w:val="hybridMultilevel"/>
    <w:tmpl w:val="A8E291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8E490C"/>
    <w:multiLevelType w:val="hybridMultilevel"/>
    <w:tmpl w:val="10A841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D30D3F"/>
    <w:multiLevelType w:val="hybridMultilevel"/>
    <w:tmpl w:val="9AB6AD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676084"/>
    <w:multiLevelType w:val="multilevel"/>
    <w:tmpl w:val="C66A7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0280F46"/>
    <w:multiLevelType w:val="multilevel"/>
    <w:tmpl w:val="3B162E3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91C0CBA"/>
    <w:multiLevelType w:val="hybridMultilevel"/>
    <w:tmpl w:val="EE7A51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2B2F60"/>
    <w:multiLevelType w:val="hybridMultilevel"/>
    <w:tmpl w:val="6F4AF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782C4F"/>
    <w:multiLevelType w:val="hybridMultilevel"/>
    <w:tmpl w:val="1360B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776B09"/>
    <w:multiLevelType w:val="multilevel"/>
    <w:tmpl w:val="1DC09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1631C1A"/>
    <w:multiLevelType w:val="multilevel"/>
    <w:tmpl w:val="AC782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1FF6CF0"/>
    <w:multiLevelType w:val="hybridMultilevel"/>
    <w:tmpl w:val="6B5E09F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57FF0DF4"/>
    <w:multiLevelType w:val="hybridMultilevel"/>
    <w:tmpl w:val="5D8C42E0"/>
    <w:lvl w:ilvl="0" w:tplc="04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6" w:hanging="360"/>
      </w:pPr>
      <w:rPr>
        <w:rFonts w:ascii="Wingdings" w:hAnsi="Wingdings" w:hint="default"/>
      </w:rPr>
    </w:lvl>
  </w:abstractNum>
  <w:abstractNum w:abstractNumId="14" w15:restartNumberingAfterBreak="0">
    <w:nsid w:val="583244A9"/>
    <w:multiLevelType w:val="hybridMultilevel"/>
    <w:tmpl w:val="833ABF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1113C0"/>
    <w:multiLevelType w:val="hybridMultilevel"/>
    <w:tmpl w:val="D1484C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3B753E"/>
    <w:multiLevelType w:val="hybridMultilevel"/>
    <w:tmpl w:val="339A15A4"/>
    <w:lvl w:ilvl="0" w:tplc="70FCCB9A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591637E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B166E28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8E82A900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115C4DD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85E2AF0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B25AC464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A6C210C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6A0A314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8472DD2"/>
    <w:multiLevelType w:val="hybridMultilevel"/>
    <w:tmpl w:val="200E045C"/>
    <w:lvl w:ilvl="0" w:tplc="548E3308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38A0BF4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2E074F6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972E4A1C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61208A3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93E8704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391AE4DE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A7C4870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D1ACFD6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979057A"/>
    <w:multiLevelType w:val="multilevel"/>
    <w:tmpl w:val="A7FCF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A603ED1"/>
    <w:multiLevelType w:val="hybridMultilevel"/>
    <w:tmpl w:val="660653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2B1DAA"/>
    <w:multiLevelType w:val="hybridMultilevel"/>
    <w:tmpl w:val="3B825E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424CCC"/>
    <w:multiLevelType w:val="hybridMultilevel"/>
    <w:tmpl w:val="1E202C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6218CB"/>
    <w:multiLevelType w:val="multilevel"/>
    <w:tmpl w:val="B7B06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57302838">
    <w:abstractNumId w:val="6"/>
  </w:num>
  <w:num w:numId="2" w16cid:durableId="1415668889">
    <w:abstractNumId w:val="16"/>
  </w:num>
  <w:num w:numId="3" w16cid:durableId="370767216">
    <w:abstractNumId w:val="17"/>
  </w:num>
  <w:num w:numId="4" w16cid:durableId="214706805">
    <w:abstractNumId w:val="0"/>
  </w:num>
  <w:num w:numId="5" w16cid:durableId="1373649610">
    <w:abstractNumId w:val="2"/>
  </w:num>
  <w:num w:numId="6" w16cid:durableId="1112478578">
    <w:abstractNumId w:val="12"/>
  </w:num>
  <w:num w:numId="7" w16cid:durableId="660040093">
    <w:abstractNumId w:val="1"/>
  </w:num>
  <w:num w:numId="8" w16cid:durableId="2010907122">
    <w:abstractNumId w:val="19"/>
  </w:num>
  <w:num w:numId="9" w16cid:durableId="1808938483">
    <w:abstractNumId w:val="7"/>
  </w:num>
  <w:num w:numId="10" w16cid:durableId="1533763401">
    <w:abstractNumId w:val="14"/>
  </w:num>
  <w:num w:numId="11" w16cid:durableId="469135885">
    <w:abstractNumId w:val="15"/>
  </w:num>
  <w:num w:numId="12" w16cid:durableId="649792836">
    <w:abstractNumId w:val="8"/>
  </w:num>
  <w:num w:numId="13" w16cid:durableId="775946887">
    <w:abstractNumId w:val="9"/>
  </w:num>
  <w:num w:numId="14" w16cid:durableId="1861355917">
    <w:abstractNumId w:val="3"/>
  </w:num>
  <w:num w:numId="15" w16cid:durableId="1053698617">
    <w:abstractNumId w:val="20"/>
  </w:num>
  <w:num w:numId="16" w16cid:durableId="877661690">
    <w:abstractNumId w:val="4"/>
  </w:num>
  <w:num w:numId="17" w16cid:durableId="243875476">
    <w:abstractNumId w:val="13"/>
  </w:num>
  <w:num w:numId="18" w16cid:durableId="1865751778">
    <w:abstractNumId w:val="21"/>
  </w:num>
  <w:num w:numId="19" w16cid:durableId="1063991796">
    <w:abstractNumId w:val="18"/>
  </w:num>
  <w:num w:numId="20" w16cid:durableId="2081518984">
    <w:abstractNumId w:val="5"/>
  </w:num>
  <w:num w:numId="21" w16cid:durableId="915018745">
    <w:abstractNumId w:val="22"/>
  </w:num>
  <w:num w:numId="22" w16cid:durableId="1585341098">
    <w:abstractNumId w:val="11"/>
  </w:num>
  <w:num w:numId="23" w16cid:durableId="4426376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4AC6"/>
    <w:rsid w:val="00004E94"/>
    <w:rsid w:val="0001758F"/>
    <w:rsid w:val="00020A64"/>
    <w:rsid w:val="00021E7F"/>
    <w:rsid w:val="000233A9"/>
    <w:rsid w:val="00024BDA"/>
    <w:rsid w:val="00025236"/>
    <w:rsid w:val="00034946"/>
    <w:rsid w:val="00034B35"/>
    <w:rsid w:val="000466BF"/>
    <w:rsid w:val="00056CF7"/>
    <w:rsid w:val="000656E7"/>
    <w:rsid w:val="00070D9F"/>
    <w:rsid w:val="00072F3F"/>
    <w:rsid w:val="00074123"/>
    <w:rsid w:val="000763F8"/>
    <w:rsid w:val="000778C2"/>
    <w:rsid w:val="000A565E"/>
    <w:rsid w:val="000A65BB"/>
    <w:rsid w:val="000A7946"/>
    <w:rsid w:val="000B382B"/>
    <w:rsid w:val="000C0CCA"/>
    <w:rsid w:val="000C2F33"/>
    <w:rsid w:val="000C49AA"/>
    <w:rsid w:val="000C7D18"/>
    <w:rsid w:val="000F773C"/>
    <w:rsid w:val="001000BB"/>
    <w:rsid w:val="001047C5"/>
    <w:rsid w:val="00110029"/>
    <w:rsid w:val="001115A5"/>
    <w:rsid w:val="001137DA"/>
    <w:rsid w:val="00113812"/>
    <w:rsid w:val="00124149"/>
    <w:rsid w:val="00124581"/>
    <w:rsid w:val="00126A0A"/>
    <w:rsid w:val="00130D61"/>
    <w:rsid w:val="00132CDC"/>
    <w:rsid w:val="00132DAE"/>
    <w:rsid w:val="00136827"/>
    <w:rsid w:val="00136D70"/>
    <w:rsid w:val="00137F3D"/>
    <w:rsid w:val="0014138A"/>
    <w:rsid w:val="001563F9"/>
    <w:rsid w:val="00162796"/>
    <w:rsid w:val="001A00E3"/>
    <w:rsid w:val="001A734C"/>
    <w:rsid w:val="001B0ADB"/>
    <w:rsid w:val="001B0C86"/>
    <w:rsid w:val="001D62B1"/>
    <w:rsid w:val="001E451F"/>
    <w:rsid w:val="001F0C72"/>
    <w:rsid w:val="001F1212"/>
    <w:rsid w:val="00207614"/>
    <w:rsid w:val="00216251"/>
    <w:rsid w:val="00217050"/>
    <w:rsid w:val="00220777"/>
    <w:rsid w:val="00227AEE"/>
    <w:rsid w:val="00227F10"/>
    <w:rsid w:val="00230936"/>
    <w:rsid w:val="002343F1"/>
    <w:rsid w:val="00254533"/>
    <w:rsid w:val="0025569E"/>
    <w:rsid w:val="00255D46"/>
    <w:rsid w:val="00261B62"/>
    <w:rsid w:val="002764A8"/>
    <w:rsid w:val="00280908"/>
    <w:rsid w:val="00282BAC"/>
    <w:rsid w:val="00290BFF"/>
    <w:rsid w:val="00294EBD"/>
    <w:rsid w:val="00296EFE"/>
    <w:rsid w:val="002A363F"/>
    <w:rsid w:val="002B0668"/>
    <w:rsid w:val="002B25EE"/>
    <w:rsid w:val="002C1190"/>
    <w:rsid w:val="002C1D22"/>
    <w:rsid w:val="002C6C4D"/>
    <w:rsid w:val="002C7BD7"/>
    <w:rsid w:val="002D0AA2"/>
    <w:rsid w:val="002D0D75"/>
    <w:rsid w:val="002D6FF8"/>
    <w:rsid w:val="002E15C9"/>
    <w:rsid w:val="002E4AC6"/>
    <w:rsid w:val="002F1010"/>
    <w:rsid w:val="002F2BA1"/>
    <w:rsid w:val="002F2EA8"/>
    <w:rsid w:val="003020AA"/>
    <w:rsid w:val="0030516B"/>
    <w:rsid w:val="00315E5B"/>
    <w:rsid w:val="003255B9"/>
    <w:rsid w:val="0032647D"/>
    <w:rsid w:val="00327030"/>
    <w:rsid w:val="003274C1"/>
    <w:rsid w:val="003425E7"/>
    <w:rsid w:val="003561D3"/>
    <w:rsid w:val="00357C91"/>
    <w:rsid w:val="00361329"/>
    <w:rsid w:val="00361A3B"/>
    <w:rsid w:val="0038459E"/>
    <w:rsid w:val="00392FBC"/>
    <w:rsid w:val="003B6F4F"/>
    <w:rsid w:val="003C12FE"/>
    <w:rsid w:val="003D1B90"/>
    <w:rsid w:val="003D209F"/>
    <w:rsid w:val="003D291E"/>
    <w:rsid w:val="003D6A6E"/>
    <w:rsid w:val="003D6C4F"/>
    <w:rsid w:val="003F625F"/>
    <w:rsid w:val="00402998"/>
    <w:rsid w:val="00403A2B"/>
    <w:rsid w:val="00403AE3"/>
    <w:rsid w:val="00412064"/>
    <w:rsid w:val="00412ACD"/>
    <w:rsid w:val="00444442"/>
    <w:rsid w:val="00444F02"/>
    <w:rsid w:val="004473B9"/>
    <w:rsid w:val="00466110"/>
    <w:rsid w:val="00482210"/>
    <w:rsid w:val="0048407D"/>
    <w:rsid w:val="00490B32"/>
    <w:rsid w:val="004B0E7A"/>
    <w:rsid w:val="004B2E6F"/>
    <w:rsid w:val="004B2FE3"/>
    <w:rsid w:val="004B7562"/>
    <w:rsid w:val="004C6C21"/>
    <w:rsid w:val="005062D8"/>
    <w:rsid w:val="00506852"/>
    <w:rsid w:val="00511333"/>
    <w:rsid w:val="00525362"/>
    <w:rsid w:val="00525E60"/>
    <w:rsid w:val="005500B7"/>
    <w:rsid w:val="00555223"/>
    <w:rsid w:val="005815E9"/>
    <w:rsid w:val="00582115"/>
    <w:rsid w:val="005828B5"/>
    <w:rsid w:val="005828BA"/>
    <w:rsid w:val="0059693B"/>
    <w:rsid w:val="005B07DE"/>
    <w:rsid w:val="005B48C6"/>
    <w:rsid w:val="005B7A76"/>
    <w:rsid w:val="005D66D2"/>
    <w:rsid w:val="005E531C"/>
    <w:rsid w:val="005E5349"/>
    <w:rsid w:val="005F201A"/>
    <w:rsid w:val="00606B43"/>
    <w:rsid w:val="00620E4C"/>
    <w:rsid w:val="00632827"/>
    <w:rsid w:val="00636D19"/>
    <w:rsid w:val="0064643B"/>
    <w:rsid w:val="00646A05"/>
    <w:rsid w:val="00647C32"/>
    <w:rsid w:val="0065120C"/>
    <w:rsid w:val="00663A9A"/>
    <w:rsid w:val="00672E53"/>
    <w:rsid w:val="006A08F4"/>
    <w:rsid w:val="006B75F9"/>
    <w:rsid w:val="006C2339"/>
    <w:rsid w:val="006C360A"/>
    <w:rsid w:val="006D3D2E"/>
    <w:rsid w:val="006D4EB8"/>
    <w:rsid w:val="006D7DC7"/>
    <w:rsid w:val="006E2140"/>
    <w:rsid w:val="006F2A6B"/>
    <w:rsid w:val="006F47C4"/>
    <w:rsid w:val="00702ECB"/>
    <w:rsid w:val="007040F2"/>
    <w:rsid w:val="007043A4"/>
    <w:rsid w:val="00712C9C"/>
    <w:rsid w:val="00722160"/>
    <w:rsid w:val="00727CD0"/>
    <w:rsid w:val="00731A1C"/>
    <w:rsid w:val="0073693E"/>
    <w:rsid w:val="0073764C"/>
    <w:rsid w:val="007506AE"/>
    <w:rsid w:val="00753342"/>
    <w:rsid w:val="007543CD"/>
    <w:rsid w:val="0075565F"/>
    <w:rsid w:val="007559F3"/>
    <w:rsid w:val="00773793"/>
    <w:rsid w:val="00773909"/>
    <w:rsid w:val="00785F92"/>
    <w:rsid w:val="00786679"/>
    <w:rsid w:val="007A2378"/>
    <w:rsid w:val="007A4E3A"/>
    <w:rsid w:val="007B0B7E"/>
    <w:rsid w:val="007B6045"/>
    <w:rsid w:val="007B7573"/>
    <w:rsid w:val="007C3832"/>
    <w:rsid w:val="007D447C"/>
    <w:rsid w:val="007D516D"/>
    <w:rsid w:val="007E4696"/>
    <w:rsid w:val="007E7CA8"/>
    <w:rsid w:val="007F2CFE"/>
    <w:rsid w:val="00800798"/>
    <w:rsid w:val="00803AF3"/>
    <w:rsid w:val="00812FCC"/>
    <w:rsid w:val="0083050F"/>
    <w:rsid w:val="008306AC"/>
    <w:rsid w:val="008366FA"/>
    <w:rsid w:val="00841E7F"/>
    <w:rsid w:val="00845921"/>
    <w:rsid w:val="008473BB"/>
    <w:rsid w:val="008603A1"/>
    <w:rsid w:val="00873128"/>
    <w:rsid w:val="008759E6"/>
    <w:rsid w:val="00877BFD"/>
    <w:rsid w:val="00893525"/>
    <w:rsid w:val="008A60D2"/>
    <w:rsid w:val="008C0A85"/>
    <w:rsid w:val="008D7817"/>
    <w:rsid w:val="008F4CFA"/>
    <w:rsid w:val="00907A27"/>
    <w:rsid w:val="009106BC"/>
    <w:rsid w:val="009470DE"/>
    <w:rsid w:val="00960E7B"/>
    <w:rsid w:val="009726AA"/>
    <w:rsid w:val="00977012"/>
    <w:rsid w:val="00983601"/>
    <w:rsid w:val="009914A6"/>
    <w:rsid w:val="00992C49"/>
    <w:rsid w:val="00997C7F"/>
    <w:rsid w:val="009A2795"/>
    <w:rsid w:val="009B133A"/>
    <w:rsid w:val="009C0361"/>
    <w:rsid w:val="009C3B4E"/>
    <w:rsid w:val="009D0DBE"/>
    <w:rsid w:val="009E6022"/>
    <w:rsid w:val="009E66E6"/>
    <w:rsid w:val="009F0FA2"/>
    <w:rsid w:val="009F775F"/>
    <w:rsid w:val="00A00434"/>
    <w:rsid w:val="00A13957"/>
    <w:rsid w:val="00A15B4B"/>
    <w:rsid w:val="00A3444A"/>
    <w:rsid w:val="00A4028F"/>
    <w:rsid w:val="00A443C3"/>
    <w:rsid w:val="00A454CD"/>
    <w:rsid w:val="00A55259"/>
    <w:rsid w:val="00A63591"/>
    <w:rsid w:val="00A86036"/>
    <w:rsid w:val="00A86354"/>
    <w:rsid w:val="00A917C3"/>
    <w:rsid w:val="00A932F9"/>
    <w:rsid w:val="00AA17F1"/>
    <w:rsid w:val="00AB15A5"/>
    <w:rsid w:val="00AB3F83"/>
    <w:rsid w:val="00AB73B5"/>
    <w:rsid w:val="00AC453D"/>
    <w:rsid w:val="00AD2501"/>
    <w:rsid w:val="00AD2823"/>
    <w:rsid w:val="00AD3C9A"/>
    <w:rsid w:val="00AD3E76"/>
    <w:rsid w:val="00AD5D15"/>
    <w:rsid w:val="00AE4F1E"/>
    <w:rsid w:val="00B0590C"/>
    <w:rsid w:val="00B06EAE"/>
    <w:rsid w:val="00B11629"/>
    <w:rsid w:val="00B13888"/>
    <w:rsid w:val="00B227D9"/>
    <w:rsid w:val="00B22E72"/>
    <w:rsid w:val="00B244B4"/>
    <w:rsid w:val="00B30A34"/>
    <w:rsid w:val="00B32B35"/>
    <w:rsid w:val="00B4338E"/>
    <w:rsid w:val="00B57E4B"/>
    <w:rsid w:val="00B62458"/>
    <w:rsid w:val="00B64560"/>
    <w:rsid w:val="00B84B93"/>
    <w:rsid w:val="00B87349"/>
    <w:rsid w:val="00B87F24"/>
    <w:rsid w:val="00B935DE"/>
    <w:rsid w:val="00BA3D06"/>
    <w:rsid w:val="00BC60B7"/>
    <w:rsid w:val="00BD7E7B"/>
    <w:rsid w:val="00BE0618"/>
    <w:rsid w:val="00BF4452"/>
    <w:rsid w:val="00BF4863"/>
    <w:rsid w:val="00BF4A22"/>
    <w:rsid w:val="00C00060"/>
    <w:rsid w:val="00C2612F"/>
    <w:rsid w:val="00C33FE5"/>
    <w:rsid w:val="00C37BCC"/>
    <w:rsid w:val="00C407F8"/>
    <w:rsid w:val="00C422B0"/>
    <w:rsid w:val="00C429D6"/>
    <w:rsid w:val="00C56C1D"/>
    <w:rsid w:val="00C821A0"/>
    <w:rsid w:val="00C90633"/>
    <w:rsid w:val="00C9338D"/>
    <w:rsid w:val="00CA1A82"/>
    <w:rsid w:val="00CA2705"/>
    <w:rsid w:val="00CA32E6"/>
    <w:rsid w:val="00CA7B96"/>
    <w:rsid w:val="00CB61B5"/>
    <w:rsid w:val="00CB6EAE"/>
    <w:rsid w:val="00CC5651"/>
    <w:rsid w:val="00CD5E1B"/>
    <w:rsid w:val="00CE4D7E"/>
    <w:rsid w:val="00CE6AF8"/>
    <w:rsid w:val="00CF6C88"/>
    <w:rsid w:val="00D061B0"/>
    <w:rsid w:val="00D148ED"/>
    <w:rsid w:val="00D51DE1"/>
    <w:rsid w:val="00D52F45"/>
    <w:rsid w:val="00D54EB0"/>
    <w:rsid w:val="00D63D99"/>
    <w:rsid w:val="00D664CA"/>
    <w:rsid w:val="00D66B18"/>
    <w:rsid w:val="00D709F7"/>
    <w:rsid w:val="00D812B7"/>
    <w:rsid w:val="00D938B0"/>
    <w:rsid w:val="00D94984"/>
    <w:rsid w:val="00D95968"/>
    <w:rsid w:val="00D97F7E"/>
    <w:rsid w:val="00DA20CD"/>
    <w:rsid w:val="00DB0348"/>
    <w:rsid w:val="00DB3D20"/>
    <w:rsid w:val="00DB56EE"/>
    <w:rsid w:val="00DC1E6A"/>
    <w:rsid w:val="00DC4AE3"/>
    <w:rsid w:val="00DD52FB"/>
    <w:rsid w:val="00DE1BE7"/>
    <w:rsid w:val="00DE387A"/>
    <w:rsid w:val="00DE4532"/>
    <w:rsid w:val="00DF0876"/>
    <w:rsid w:val="00E01F74"/>
    <w:rsid w:val="00E1245C"/>
    <w:rsid w:val="00E144A4"/>
    <w:rsid w:val="00E17AA1"/>
    <w:rsid w:val="00E17D8C"/>
    <w:rsid w:val="00E21BBD"/>
    <w:rsid w:val="00E2297B"/>
    <w:rsid w:val="00E2701B"/>
    <w:rsid w:val="00E30438"/>
    <w:rsid w:val="00E34E5E"/>
    <w:rsid w:val="00E372C1"/>
    <w:rsid w:val="00E43481"/>
    <w:rsid w:val="00E438DC"/>
    <w:rsid w:val="00E44E64"/>
    <w:rsid w:val="00E56B66"/>
    <w:rsid w:val="00E62964"/>
    <w:rsid w:val="00E6626E"/>
    <w:rsid w:val="00E71E39"/>
    <w:rsid w:val="00E72A8D"/>
    <w:rsid w:val="00E769FE"/>
    <w:rsid w:val="00E91788"/>
    <w:rsid w:val="00E97845"/>
    <w:rsid w:val="00EA46E1"/>
    <w:rsid w:val="00EA5585"/>
    <w:rsid w:val="00EA6644"/>
    <w:rsid w:val="00EB3A64"/>
    <w:rsid w:val="00ED49C5"/>
    <w:rsid w:val="00ED5195"/>
    <w:rsid w:val="00EF294A"/>
    <w:rsid w:val="00EF4160"/>
    <w:rsid w:val="00EF4816"/>
    <w:rsid w:val="00F06C0F"/>
    <w:rsid w:val="00F1459D"/>
    <w:rsid w:val="00F315BA"/>
    <w:rsid w:val="00F37132"/>
    <w:rsid w:val="00F535F3"/>
    <w:rsid w:val="00F63CAC"/>
    <w:rsid w:val="00F71DD3"/>
    <w:rsid w:val="00F87B30"/>
    <w:rsid w:val="00F91C18"/>
    <w:rsid w:val="00F95BB6"/>
    <w:rsid w:val="00FA19DE"/>
    <w:rsid w:val="00FA2D14"/>
    <w:rsid w:val="00FA5154"/>
    <w:rsid w:val="00FA6C62"/>
    <w:rsid w:val="00FA6E66"/>
    <w:rsid w:val="00FA7839"/>
    <w:rsid w:val="00FB7B86"/>
    <w:rsid w:val="00FC4BA1"/>
    <w:rsid w:val="00FD1EEB"/>
    <w:rsid w:val="00FD2DE0"/>
    <w:rsid w:val="00FE1319"/>
    <w:rsid w:val="00FE2768"/>
    <w:rsid w:val="00FE5C7D"/>
    <w:rsid w:val="0910A9E6"/>
    <w:rsid w:val="0DB820A5"/>
    <w:rsid w:val="0F690730"/>
    <w:rsid w:val="1420D873"/>
    <w:rsid w:val="162AE86C"/>
    <w:rsid w:val="1885D331"/>
    <w:rsid w:val="244AA906"/>
    <w:rsid w:val="299BC463"/>
    <w:rsid w:val="2B272B21"/>
    <w:rsid w:val="2B3794C4"/>
    <w:rsid w:val="33866EA8"/>
    <w:rsid w:val="360731F3"/>
    <w:rsid w:val="3C285324"/>
    <w:rsid w:val="3F15C4DA"/>
    <w:rsid w:val="40B797A1"/>
    <w:rsid w:val="4360B7F9"/>
    <w:rsid w:val="439102AB"/>
    <w:rsid w:val="467F305E"/>
    <w:rsid w:val="47927E39"/>
    <w:rsid w:val="483290DB"/>
    <w:rsid w:val="491049D1"/>
    <w:rsid w:val="495CCB28"/>
    <w:rsid w:val="4B10F5BB"/>
    <w:rsid w:val="4DC85B9A"/>
    <w:rsid w:val="4DF36FAC"/>
    <w:rsid w:val="5883CA7A"/>
    <w:rsid w:val="5BAC8D4A"/>
    <w:rsid w:val="5CD46555"/>
    <w:rsid w:val="5DDF3042"/>
    <w:rsid w:val="5DF8589F"/>
    <w:rsid w:val="5E6EE01A"/>
    <w:rsid w:val="6C3FA05D"/>
    <w:rsid w:val="6E960C67"/>
    <w:rsid w:val="6EE916FF"/>
    <w:rsid w:val="7170BCCD"/>
    <w:rsid w:val="78CB4095"/>
    <w:rsid w:val="7AA0E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366357"/>
  <w15:chartTrackingRefBased/>
  <w15:docId w15:val="{1AEA78C9-C7B7-40E3-BEA0-FD7FCA26E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2E4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2E4AC6"/>
  </w:style>
  <w:style w:type="character" w:customStyle="1" w:styleId="eop">
    <w:name w:val="eop"/>
    <w:basedOn w:val="DefaultParagraphFont"/>
    <w:rsid w:val="002E4AC6"/>
  </w:style>
  <w:style w:type="character" w:customStyle="1" w:styleId="spellingerror">
    <w:name w:val="spellingerror"/>
    <w:basedOn w:val="DefaultParagraphFont"/>
    <w:rsid w:val="002E4AC6"/>
  </w:style>
  <w:style w:type="character" w:styleId="CommentReference">
    <w:name w:val="annotation reference"/>
    <w:uiPriority w:val="99"/>
    <w:semiHidden/>
    <w:unhideWhenUsed/>
    <w:rsid w:val="002E4A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E4AC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E4AC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4AC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E4AC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4A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E4AC6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E4AC6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</w:rPr>
  </w:style>
  <w:style w:type="paragraph" w:styleId="ListParagraph">
    <w:name w:val="List Paragraph"/>
    <w:aliases w:val="Paragraph List"/>
    <w:basedOn w:val="Normal"/>
    <w:link w:val="ListParagraphChar"/>
    <w:uiPriority w:val="34"/>
    <w:qFormat/>
    <w:rsid w:val="00255D46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255D4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255D46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255D46"/>
    <w:rPr>
      <w:vertAlign w:val="superscript"/>
    </w:rPr>
  </w:style>
  <w:style w:type="table" w:styleId="TableGrid">
    <w:name w:val="Table Grid"/>
    <w:basedOn w:val="TableNormal"/>
    <w:uiPriority w:val="39"/>
    <w:rsid w:val="009106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tabulkasmkou1zvraznn51">
    <w:name w:val="Světlá tabulka s mřížkou 1 – zvýraznění 51"/>
    <w:basedOn w:val="TableNormal"/>
    <w:next w:val="GridTable1Light-Accent5"/>
    <w:uiPriority w:val="46"/>
    <w:rsid w:val="0073764C"/>
    <w:rPr>
      <w:lang w:val="cs-CZ"/>
    </w:r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</w:tblPr>
    <w:tblStylePr w:type="firstRow">
      <w:rPr>
        <w:b/>
        <w:bCs/>
      </w:rPr>
      <w:tblPr/>
      <w:tcPr>
        <w:tcBorders>
          <w:bottom w:val="single" w:sz="12" w:space="0" w:color="B2B2B2"/>
        </w:tcBorders>
      </w:tcPr>
    </w:tblStylePr>
    <w:tblStylePr w:type="lastRow">
      <w:rPr>
        <w:b/>
        <w:bCs/>
      </w:rPr>
      <w:tblPr/>
      <w:tcPr>
        <w:tcBorders>
          <w:top w:val="double" w:sz="2" w:space="0" w:color="B2B2B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73764C"/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Revision">
    <w:name w:val="Revision"/>
    <w:hidden/>
    <w:uiPriority w:val="99"/>
    <w:semiHidden/>
    <w:rsid w:val="00227AEE"/>
    <w:rPr>
      <w:sz w:val="22"/>
      <w:szCs w:val="22"/>
    </w:rPr>
  </w:style>
  <w:style w:type="character" w:styleId="Hyperlink">
    <w:name w:val="Hyperlink"/>
    <w:uiPriority w:val="99"/>
    <w:unhideWhenUsed/>
    <w:rsid w:val="00EA46E1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EA46E1"/>
    <w:rPr>
      <w:color w:val="605E5C"/>
      <w:shd w:val="clear" w:color="auto" w:fill="E1DFDD"/>
    </w:rPr>
  </w:style>
  <w:style w:type="paragraph" w:styleId="NoSpacing">
    <w:name w:val="No Spacing"/>
    <w:link w:val="NoSpacingChar"/>
    <w:uiPriority w:val="1"/>
    <w:qFormat/>
    <w:rsid w:val="00EF4160"/>
    <w:rPr>
      <w:rFonts w:eastAsia="DengXian"/>
      <w:sz w:val="22"/>
      <w:szCs w:val="22"/>
    </w:rPr>
  </w:style>
  <w:style w:type="character" w:customStyle="1" w:styleId="NoSpacingChar">
    <w:name w:val="No Spacing Char"/>
    <w:link w:val="NoSpacing"/>
    <w:uiPriority w:val="1"/>
    <w:rsid w:val="00EF4160"/>
    <w:rPr>
      <w:rFonts w:eastAsia="DengXian"/>
    </w:rPr>
  </w:style>
  <w:style w:type="character" w:styleId="FollowedHyperlink">
    <w:name w:val="FollowedHyperlink"/>
    <w:uiPriority w:val="99"/>
    <w:semiHidden/>
    <w:unhideWhenUsed/>
    <w:rsid w:val="009E66E6"/>
    <w:rPr>
      <w:color w:val="954F72"/>
      <w:u w:val="single"/>
    </w:rPr>
  </w:style>
  <w:style w:type="character" w:customStyle="1" w:styleId="ListParagraphChar">
    <w:name w:val="List Paragraph Char"/>
    <w:aliases w:val="Paragraph List Char"/>
    <w:basedOn w:val="DefaultParagraphFont"/>
    <w:link w:val="ListParagraph"/>
    <w:uiPriority w:val="34"/>
    <w:rsid w:val="000F773C"/>
  </w:style>
  <w:style w:type="paragraph" w:styleId="EndnoteText">
    <w:name w:val="endnote text"/>
    <w:basedOn w:val="Normal"/>
    <w:link w:val="EndnoteTextChar"/>
    <w:uiPriority w:val="99"/>
    <w:semiHidden/>
    <w:unhideWhenUsed/>
    <w:rsid w:val="00F315BA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315BA"/>
  </w:style>
  <w:style w:type="character" w:styleId="EndnoteReference">
    <w:name w:val="endnote reference"/>
    <w:basedOn w:val="DefaultParagraphFont"/>
    <w:uiPriority w:val="99"/>
    <w:semiHidden/>
    <w:unhideWhenUsed/>
    <w:rsid w:val="00F315BA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636D1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68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72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2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57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814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921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999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78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2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90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6355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08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943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3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372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9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125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79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963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9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232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0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301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913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517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86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00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055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583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4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568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66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35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54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110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400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949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603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30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067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559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76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77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777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24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021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95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907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80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572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910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403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659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152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41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92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16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30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75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183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52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370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90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103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50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43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75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32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41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010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333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819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878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68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526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626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31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259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190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62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813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58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432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6870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6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69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364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64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701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393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74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27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40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946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95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24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992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66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276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48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689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84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272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672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11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207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29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789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19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984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79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0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464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36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645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297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980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98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90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9874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217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72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88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298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978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908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98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357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13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18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00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589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64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74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508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00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56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58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089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206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351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94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275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94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15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60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92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60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611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513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218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724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51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241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33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8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726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059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09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94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533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59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11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994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22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864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1765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855997D3180746B00DFB96053839FD" ma:contentTypeVersion="15" ma:contentTypeDescription="Create a new document." ma:contentTypeScope="" ma:versionID="845c8fd32b2fd5f247cbc5cf8ea95c33">
  <xsd:schema xmlns:xsd="http://www.w3.org/2001/XMLSchema" xmlns:xs="http://www.w3.org/2001/XMLSchema" xmlns:p="http://schemas.microsoft.com/office/2006/metadata/properties" xmlns:ns2="ea386647-3da5-41ab-9b27-8458bf88c2e3" xmlns:ns3="c27ea7cb-71f0-4e84-8567-50d9397e8abf" targetNamespace="http://schemas.microsoft.com/office/2006/metadata/properties" ma:root="true" ma:fieldsID="736b53a62e9cbafe4ba59ddfe7f622ab" ns2:_="" ns3:_="">
    <xsd:import namespace="ea386647-3da5-41ab-9b27-8458bf88c2e3"/>
    <xsd:import namespace="c27ea7cb-71f0-4e84-8567-50d9397e8a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386647-3da5-41ab-9b27-8458bf88c2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d1d94eb-e748-476a-b8a1-9d7f1bd05a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ea7cb-71f0-4e84-8567-50d9397e8ab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80cb6d7-3d49-4954-ad8c-a6e8bf479263}" ma:internalName="TaxCatchAll" ma:showField="CatchAllData" ma:web="c27ea7cb-71f0-4e84-8567-50d9397e8a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27ea7cb-71f0-4e84-8567-50d9397e8abf"/>
    <lcf76f155ced4ddcb4097134ff3c332f xmlns="ea386647-3da5-41ab-9b27-8458bf88c2e3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875181-338F-4D06-9EFC-379834834A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E38EEC-18DE-49E8-999C-426903B476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386647-3da5-41ab-9b27-8458bf88c2e3"/>
    <ds:schemaRef ds:uri="c27ea7cb-71f0-4e84-8567-50d9397e8a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30F33E-9267-4B7E-92E4-B5D081320354}">
  <ds:schemaRefs>
    <ds:schemaRef ds:uri="http://schemas.microsoft.com/office/2006/metadata/properties"/>
    <ds:schemaRef ds:uri="http://schemas.microsoft.com/office/infopath/2007/PartnerControls"/>
    <ds:schemaRef ds:uri="c27ea7cb-71f0-4e84-8567-50d9397e8abf"/>
    <ds:schemaRef ds:uri="ea386647-3da5-41ab-9b27-8458bf88c2e3"/>
  </ds:schemaRefs>
</ds:datastoreItem>
</file>

<file path=customXml/itemProps4.xml><?xml version="1.0" encoding="utf-8"?>
<ds:datastoreItem xmlns:ds="http://schemas.openxmlformats.org/officeDocument/2006/customXml" ds:itemID="{96D0F0E8-234F-46E3-820E-36E1B9D28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724</TotalTime>
  <Pages>6</Pages>
  <Words>1943</Words>
  <Characters>11076</Characters>
  <Application>Microsoft Office Word</Application>
  <DocSecurity>0</DocSecurity>
  <Lines>92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PIN</Company>
  <LinksUpToDate>false</LinksUpToDate>
  <CharactersWithSpaces>12994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Lumaicu Madalina</dc:creator>
  <cp:keywords/>
  <dc:description/>
  <cp:lastModifiedBy>Bolorchuluun Purevbat</cp:lastModifiedBy>
  <cp:revision>98</cp:revision>
  <dcterms:created xsi:type="dcterms:W3CDTF">2023-11-08T16:26:00Z</dcterms:created>
  <dcterms:modified xsi:type="dcterms:W3CDTF">2025-09-02T14:33:00Z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0x01010036855997D3180746B00DFB96053839FD</vt:lpwstr>
  </property>
  <property fmtid="{D5CDD505-2E9C-101B-9397-08002B2CF9AE}" pid="3" name="SharedWithUsers">
    <vt:lpwstr>18;#Banýrová Olga</vt:lpwstr>
  </property>
</Properties>
</file>